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2791880" w:displacedByCustomXml="next"/>
    <w:bookmarkEnd w:id="0" w:displacedByCustomXml="next"/>
    <w:sdt>
      <w:sdtPr>
        <w:id w:val="65930113"/>
        <w:docPartObj>
          <w:docPartGallery w:val="Cover Pages"/>
          <w:docPartUnique/>
        </w:docPartObj>
      </w:sdtPr>
      <w:sdtContent>
        <w:p w14:paraId="15D4A3F4" w14:textId="7FA3BBEB" w:rsidR="00175450" w:rsidRPr="00090686" w:rsidRDefault="00175450" w:rsidP="00175450">
          <w:pPr>
            <w:ind w:firstLine="0"/>
            <w:rPr>
              <w:sz w:val="24"/>
              <w:szCs w:val="24"/>
            </w:rPr>
          </w:pPr>
          <w:r w:rsidRPr="00090686">
            <w:rPr>
              <w:noProof/>
              <w:lang w:eastAsia="pt-PT"/>
            </w:rPr>
            <w:drawing>
              <wp:anchor distT="0" distB="0" distL="114300" distR="114300" simplePos="0" relativeHeight="251659264" behindDoc="0" locked="0" layoutInCell="1" allowOverlap="1" wp14:anchorId="245D6FF4" wp14:editId="4EDB7253">
                <wp:simplePos x="0" y="0"/>
                <wp:positionH relativeFrom="margin">
                  <wp:posOffset>4993005</wp:posOffset>
                </wp:positionH>
                <wp:positionV relativeFrom="paragraph">
                  <wp:posOffset>-702945</wp:posOffset>
                </wp:positionV>
                <wp:extent cx="1449556" cy="869324"/>
                <wp:effectExtent l="0" t="0" r="0" b="6985"/>
                <wp:wrapNone/>
                <wp:docPr id="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_ual_h30mm_250dp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49556" cy="869324"/>
                        </a:xfrm>
                        <a:prstGeom prst="rect">
                          <a:avLst/>
                        </a:prstGeom>
                      </pic:spPr>
                    </pic:pic>
                  </a:graphicData>
                </a:graphic>
                <wp14:sizeRelH relativeFrom="page">
                  <wp14:pctWidth>0</wp14:pctWidth>
                </wp14:sizeRelH>
                <wp14:sizeRelV relativeFrom="page">
                  <wp14:pctHeight>0</wp14:pctHeight>
                </wp14:sizeRelV>
              </wp:anchor>
            </w:drawing>
          </w:r>
        </w:p>
        <w:p w14:paraId="2B9BF02E" w14:textId="6A1FE27D" w:rsidR="000C319B" w:rsidRPr="00090686" w:rsidRDefault="000C319B" w:rsidP="000C319B">
          <w:pPr>
            <w:ind w:firstLine="0"/>
            <w:jc w:val="center"/>
            <w:rPr>
              <w:rFonts w:cs="Times New Roman"/>
              <w:b/>
              <w:sz w:val="24"/>
              <w:szCs w:val="28"/>
            </w:rPr>
          </w:pPr>
          <w:r w:rsidRPr="00090686">
            <w:rPr>
              <w:rFonts w:cs="Times New Roman"/>
              <w:b/>
              <w:sz w:val="24"/>
              <w:szCs w:val="28"/>
            </w:rPr>
            <w:t>UNIVERSIDADE AUTÓNOMA DE LISBOA</w:t>
          </w:r>
        </w:p>
        <w:p w14:paraId="07BD880B" w14:textId="02FF353A" w:rsidR="000C319B" w:rsidRPr="00090686" w:rsidRDefault="000C319B" w:rsidP="000C319B">
          <w:pPr>
            <w:ind w:firstLine="0"/>
            <w:jc w:val="center"/>
            <w:rPr>
              <w:sz w:val="24"/>
              <w:szCs w:val="24"/>
            </w:rPr>
          </w:pPr>
          <w:r w:rsidRPr="00090686">
            <w:rPr>
              <w:rFonts w:cs="Times New Roman"/>
              <w:b/>
              <w:sz w:val="24"/>
              <w:szCs w:val="28"/>
            </w:rPr>
            <w:t>LUÍS DE CAMÕES</w:t>
          </w:r>
        </w:p>
        <w:p w14:paraId="0C7AB156" w14:textId="78587D08" w:rsidR="000C319B" w:rsidRPr="00090686" w:rsidRDefault="000C319B" w:rsidP="000C319B">
          <w:pPr>
            <w:ind w:firstLine="0"/>
            <w:jc w:val="center"/>
            <w:rPr>
              <w:sz w:val="24"/>
              <w:szCs w:val="24"/>
            </w:rPr>
          </w:pPr>
        </w:p>
        <w:p w14:paraId="4E5D621B" w14:textId="33FBD9A9" w:rsidR="00175450" w:rsidRPr="00090686" w:rsidRDefault="00175450" w:rsidP="00730200">
          <w:pPr>
            <w:ind w:firstLine="0"/>
            <w:rPr>
              <w:sz w:val="24"/>
              <w:szCs w:val="24"/>
            </w:rPr>
          </w:pPr>
        </w:p>
        <w:p w14:paraId="2316AF8D" w14:textId="77777777" w:rsidR="000C319B" w:rsidRPr="00090686" w:rsidRDefault="000C319B" w:rsidP="000C319B">
          <w:pPr>
            <w:ind w:firstLine="0"/>
            <w:rPr>
              <w:sz w:val="24"/>
              <w:szCs w:val="24"/>
            </w:rPr>
          </w:pPr>
        </w:p>
        <w:p w14:paraId="1EBA0CF8" w14:textId="56032453" w:rsidR="000C319B" w:rsidRPr="00090686" w:rsidRDefault="000C319B" w:rsidP="000C319B">
          <w:pPr>
            <w:ind w:firstLine="0"/>
            <w:jc w:val="center"/>
            <w:rPr>
              <w:b/>
              <w:sz w:val="24"/>
              <w:szCs w:val="24"/>
            </w:rPr>
          </w:pPr>
          <w:r w:rsidRPr="00090686">
            <w:rPr>
              <w:b/>
              <w:sz w:val="24"/>
              <w:szCs w:val="24"/>
            </w:rPr>
            <w:t xml:space="preserve">DEPARTAMENTO DE ENGENHARIAS E CIÊNCIAS DA COMPUTAÇÃO </w:t>
          </w:r>
        </w:p>
        <w:p w14:paraId="6290410F" w14:textId="77777777" w:rsidR="000C319B" w:rsidRPr="00090686" w:rsidRDefault="000C319B" w:rsidP="000C319B">
          <w:pPr>
            <w:ind w:firstLine="0"/>
            <w:jc w:val="center"/>
            <w:rPr>
              <w:b/>
              <w:sz w:val="24"/>
              <w:szCs w:val="24"/>
            </w:rPr>
          </w:pPr>
          <w:r w:rsidRPr="00090686">
            <w:rPr>
              <w:b/>
              <w:sz w:val="24"/>
              <w:szCs w:val="24"/>
            </w:rPr>
            <w:t>LICENCIATURA EM ENGENHARIA INFORMÁTICA</w:t>
          </w:r>
        </w:p>
        <w:p w14:paraId="741A0C90" w14:textId="32DEEDBD" w:rsidR="000C319B" w:rsidRPr="00090686" w:rsidRDefault="000C319B" w:rsidP="000C319B">
          <w:pPr>
            <w:ind w:firstLine="0"/>
            <w:jc w:val="center"/>
            <w:rPr>
              <w:sz w:val="24"/>
              <w:szCs w:val="24"/>
            </w:rPr>
          </w:pPr>
          <w:r w:rsidRPr="00090686">
            <w:rPr>
              <w:b/>
              <w:sz w:val="24"/>
              <w:szCs w:val="24"/>
            </w:rPr>
            <w:t>LICENCIATURA EM INFORMÁTICA DE GESTÃO</w:t>
          </w:r>
        </w:p>
        <w:p w14:paraId="6E03A033" w14:textId="77777777" w:rsidR="000C319B" w:rsidRPr="00090686" w:rsidRDefault="000C319B" w:rsidP="000C319B">
          <w:pPr>
            <w:ind w:firstLine="0"/>
            <w:jc w:val="center"/>
            <w:rPr>
              <w:sz w:val="24"/>
              <w:szCs w:val="24"/>
            </w:rPr>
          </w:pPr>
        </w:p>
        <w:p w14:paraId="6F2CF4C9" w14:textId="7CAE5C40" w:rsidR="000C319B" w:rsidRPr="00090686" w:rsidRDefault="000C319B" w:rsidP="000C319B">
          <w:pPr>
            <w:ind w:firstLine="0"/>
            <w:jc w:val="center"/>
            <w:rPr>
              <w:sz w:val="24"/>
              <w:szCs w:val="24"/>
            </w:rPr>
          </w:pPr>
        </w:p>
        <w:p w14:paraId="48160D31" w14:textId="08F5253E" w:rsidR="000541B3" w:rsidRPr="00090686" w:rsidRDefault="000541B3" w:rsidP="000C319B">
          <w:pPr>
            <w:ind w:firstLine="0"/>
            <w:jc w:val="center"/>
            <w:rPr>
              <w:sz w:val="24"/>
              <w:szCs w:val="24"/>
            </w:rPr>
          </w:pPr>
        </w:p>
        <w:p w14:paraId="3FA271B2" w14:textId="77777777" w:rsidR="00CC0B24" w:rsidRPr="00090686" w:rsidRDefault="00CC0B24" w:rsidP="000C319B">
          <w:pPr>
            <w:ind w:firstLine="0"/>
            <w:jc w:val="center"/>
            <w:rPr>
              <w:sz w:val="24"/>
              <w:szCs w:val="24"/>
            </w:rPr>
          </w:pPr>
        </w:p>
        <w:p w14:paraId="5D2A9ED0" w14:textId="77777777" w:rsidR="000C319B" w:rsidRPr="00090686" w:rsidRDefault="000C319B" w:rsidP="000C319B">
          <w:pPr>
            <w:ind w:firstLine="0"/>
            <w:jc w:val="center"/>
            <w:rPr>
              <w:sz w:val="24"/>
              <w:szCs w:val="24"/>
            </w:rPr>
          </w:pPr>
        </w:p>
        <w:p w14:paraId="756A6412" w14:textId="284BD082" w:rsidR="000C319B" w:rsidRPr="00090686" w:rsidRDefault="000C319B" w:rsidP="000C319B">
          <w:pPr>
            <w:ind w:firstLine="0"/>
            <w:jc w:val="center"/>
            <w:rPr>
              <w:b/>
              <w:sz w:val="24"/>
              <w:szCs w:val="24"/>
            </w:rPr>
          </w:pPr>
          <w:r w:rsidRPr="00090686">
            <w:rPr>
              <w:b/>
              <w:sz w:val="24"/>
              <w:szCs w:val="24"/>
            </w:rPr>
            <w:t>ADAPTAÇÃO DE UM DASHBOARD DE BI PARA PREVISÃO FINANCEIRA</w:t>
          </w:r>
        </w:p>
        <w:p w14:paraId="042786BF" w14:textId="54F1111D" w:rsidR="000C319B" w:rsidRPr="00090686" w:rsidRDefault="000C319B" w:rsidP="000C319B">
          <w:pPr>
            <w:ind w:firstLine="0"/>
            <w:jc w:val="center"/>
            <w:rPr>
              <w:sz w:val="24"/>
              <w:szCs w:val="24"/>
            </w:rPr>
          </w:pPr>
        </w:p>
        <w:p w14:paraId="3F2A7A93" w14:textId="6ECCADE6" w:rsidR="000541B3" w:rsidRPr="00090686" w:rsidRDefault="000541B3" w:rsidP="000C319B">
          <w:pPr>
            <w:ind w:firstLine="0"/>
            <w:jc w:val="center"/>
            <w:rPr>
              <w:sz w:val="24"/>
              <w:szCs w:val="24"/>
            </w:rPr>
          </w:pPr>
        </w:p>
        <w:p w14:paraId="3D3836FB" w14:textId="77777777" w:rsidR="00CC0B24" w:rsidRPr="00090686" w:rsidRDefault="00CC0B24" w:rsidP="000C319B">
          <w:pPr>
            <w:ind w:firstLine="0"/>
            <w:jc w:val="center"/>
            <w:rPr>
              <w:sz w:val="24"/>
              <w:szCs w:val="24"/>
            </w:rPr>
          </w:pPr>
        </w:p>
        <w:p w14:paraId="6F6A6B6D" w14:textId="77777777" w:rsidR="00730200" w:rsidRPr="00090686" w:rsidRDefault="00730200" w:rsidP="000C319B">
          <w:pPr>
            <w:ind w:firstLine="0"/>
            <w:jc w:val="center"/>
            <w:rPr>
              <w:sz w:val="24"/>
              <w:szCs w:val="24"/>
            </w:rPr>
          </w:pPr>
        </w:p>
        <w:p w14:paraId="587DBA82" w14:textId="77777777" w:rsidR="00730200" w:rsidRPr="00090686" w:rsidRDefault="00730200" w:rsidP="000C319B">
          <w:pPr>
            <w:ind w:firstLine="0"/>
            <w:jc w:val="center"/>
            <w:rPr>
              <w:sz w:val="24"/>
              <w:szCs w:val="24"/>
            </w:rPr>
          </w:pP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0"/>
          </w:tblGrid>
          <w:tr w:rsidR="000C319B" w:rsidRPr="00090686" w14:paraId="259B1A2C" w14:textId="77777777" w:rsidTr="000C319B">
            <w:tc>
              <w:tcPr>
                <w:tcW w:w="9060" w:type="dxa"/>
                <w:hideMark/>
              </w:tcPr>
              <w:p w14:paraId="06FC9DA5" w14:textId="05CFF4CA" w:rsidR="000C319B" w:rsidRPr="00090686" w:rsidRDefault="000541B3" w:rsidP="009021F5">
                <w:pPr>
                  <w:ind w:firstLine="0"/>
                  <w:jc w:val="center"/>
                  <w:rPr>
                    <w:b/>
                    <w:bCs/>
                    <w:sz w:val="24"/>
                    <w:szCs w:val="24"/>
                  </w:rPr>
                </w:pPr>
                <w:r w:rsidRPr="00090686">
                  <w:rPr>
                    <w:b/>
                    <w:bCs/>
                    <w:sz w:val="24"/>
                    <w:szCs w:val="24"/>
                  </w:rPr>
                  <w:t>Unidade Curricular Laboratório de Projeto</w:t>
                </w:r>
              </w:p>
              <w:p w14:paraId="31478D62" w14:textId="77777777" w:rsidR="000C319B" w:rsidRPr="00090686" w:rsidRDefault="000C319B" w:rsidP="000C319B">
                <w:pPr>
                  <w:ind w:firstLine="0"/>
                  <w:rPr>
                    <w:b/>
                    <w:sz w:val="24"/>
                    <w:szCs w:val="24"/>
                  </w:rPr>
                </w:pPr>
              </w:p>
              <w:p w14:paraId="309F66FA" w14:textId="2C0825B7" w:rsidR="00730200" w:rsidRPr="00090686" w:rsidRDefault="00730200" w:rsidP="000C319B">
                <w:pPr>
                  <w:ind w:firstLine="0"/>
                  <w:rPr>
                    <w:b/>
                    <w:sz w:val="24"/>
                    <w:szCs w:val="24"/>
                  </w:rPr>
                </w:pPr>
              </w:p>
              <w:p w14:paraId="5B9F4C63" w14:textId="77777777" w:rsidR="00BE7E0E" w:rsidRPr="00090686" w:rsidRDefault="00BE7E0E" w:rsidP="000C319B">
                <w:pPr>
                  <w:ind w:firstLine="0"/>
                  <w:rPr>
                    <w:b/>
                    <w:sz w:val="24"/>
                    <w:szCs w:val="24"/>
                  </w:rPr>
                </w:pPr>
              </w:p>
              <w:p w14:paraId="4F9BA8EF" w14:textId="77777777" w:rsidR="00CC0B24" w:rsidRPr="00090686" w:rsidRDefault="00CC0B24" w:rsidP="000C319B">
                <w:pPr>
                  <w:ind w:firstLine="0"/>
                  <w:rPr>
                    <w:b/>
                    <w:sz w:val="24"/>
                    <w:szCs w:val="24"/>
                  </w:rPr>
                </w:pPr>
              </w:p>
              <w:p w14:paraId="24387988" w14:textId="07DF51D5" w:rsidR="00175450" w:rsidRPr="00090686" w:rsidRDefault="00175450" w:rsidP="000C319B">
                <w:pPr>
                  <w:ind w:firstLine="0"/>
                  <w:rPr>
                    <w:b/>
                    <w:sz w:val="24"/>
                    <w:szCs w:val="24"/>
                  </w:rPr>
                </w:pPr>
              </w:p>
            </w:tc>
          </w:tr>
          <w:tr w:rsidR="000C319B" w:rsidRPr="00090686" w14:paraId="5AAE967B" w14:textId="77777777" w:rsidTr="000C319B">
            <w:tc>
              <w:tcPr>
                <w:tcW w:w="9060" w:type="dxa"/>
              </w:tcPr>
              <w:p w14:paraId="4686C820" w14:textId="59A8B982" w:rsidR="000C319B" w:rsidRPr="00090686" w:rsidRDefault="00175450" w:rsidP="000C319B">
                <w:pPr>
                  <w:ind w:firstLine="0"/>
                  <w:rPr>
                    <w:sz w:val="24"/>
                    <w:szCs w:val="24"/>
                  </w:rPr>
                </w:pPr>
                <w:r w:rsidRPr="00090686">
                  <w:rPr>
                    <w:sz w:val="24"/>
                    <w:szCs w:val="24"/>
                  </w:rPr>
                  <w:t>A</w:t>
                </w:r>
                <w:r w:rsidR="000C319B" w:rsidRPr="00090686">
                  <w:rPr>
                    <w:sz w:val="24"/>
                    <w:szCs w:val="24"/>
                  </w:rPr>
                  <w:t>utores: Mário Rodrigo Afonso Pinheiro</w:t>
                </w:r>
                <w:r w:rsidR="000541B3" w:rsidRPr="00090686">
                  <w:rPr>
                    <w:sz w:val="24"/>
                    <w:szCs w:val="24"/>
                  </w:rPr>
                  <w:t xml:space="preserve">; </w:t>
                </w:r>
                <w:r w:rsidR="000C319B" w:rsidRPr="00090686">
                  <w:rPr>
                    <w:sz w:val="24"/>
                    <w:szCs w:val="24"/>
                  </w:rPr>
                  <w:t>Anselmo P.J.B. Silveira</w:t>
                </w:r>
                <w:r w:rsidR="000541B3" w:rsidRPr="00090686">
                  <w:rPr>
                    <w:sz w:val="24"/>
                    <w:szCs w:val="24"/>
                  </w:rPr>
                  <w:t xml:space="preserve">; </w:t>
                </w:r>
                <w:r w:rsidR="000C319B" w:rsidRPr="00090686">
                  <w:rPr>
                    <w:sz w:val="24"/>
                    <w:szCs w:val="24"/>
                  </w:rPr>
                  <w:t>Inês Sebastião</w:t>
                </w:r>
                <w:r w:rsidR="000541B3" w:rsidRPr="00090686">
                  <w:rPr>
                    <w:sz w:val="24"/>
                    <w:szCs w:val="24"/>
                  </w:rPr>
                  <w:t xml:space="preserve">; </w:t>
                </w:r>
                <w:r w:rsidR="000C319B" w:rsidRPr="00090686">
                  <w:rPr>
                    <w:sz w:val="24"/>
                    <w:szCs w:val="24"/>
                  </w:rPr>
                  <w:t>Nuno Pinto</w:t>
                </w:r>
              </w:p>
              <w:p w14:paraId="3BB8417A" w14:textId="3349DDB1" w:rsidR="000C319B" w:rsidRPr="00090686" w:rsidRDefault="000C319B" w:rsidP="000C319B">
                <w:pPr>
                  <w:ind w:firstLine="0"/>
                  <w:rPr>
                    <w:sz w:val="24"/>
                    <w:szCs w:val="24"/>
                  </w:rPr>
                </w:pPr>
                <w:r w:rsidRPr="00090686">
                  <w:rPr>
                    <w:sz w:val="24"/>
                    <w:szCs w:val="24"/>
                  </w:rPr>
                  <w:t xml:space="preserve">Orientador: Professor Doutor </w:t>
                </w:r>
                <w:proofErr w:type="spellStart"/>
                <w:r w:rsidRPr="00090686">
                  <w:rPr>
                    <w:sz w:val="24"/>
                    <w:szCs w:val="24"/>
                  </w:rPr>
                  <w:t>Laercio</w:t>
                </w:r>
                <w:proofErr w:type="spellEnd"/>
                <w:r w:rsidRPr="00090686">
                  <w:rPr>
                    <w:sz w:val="24"/>
                    <w:szCs w:val="24"/>
                  </w:rPr>
                  <w:t xml:space="preserve"> </w:t>
                </w:r>
                <w:proofErr w:type="spellStart"/>
                <w:r w:rsidRPr="00090686">
                  <w:rPr>
                    <w:sz w:val="24"/>
                    <w:szCs w:val="24"/>
                  </w:rPr>
                  <w:t>Cruvinel</w:t>
                </w:r>
                <w:proofErr w:type="spellEnd"/>
                <w:r w:rsidR="00BF3098" w:rsidRPr="00090686">
                  <w:rPr>
                    <w:sz w:val="24"/>
                    <w:szCs w:val="24"/>
                  </w:rPr>
                  <w:t xml:space="preserve"> Júnior</w:t>
                </w:r>
              </w:p>
              <w:p w14:paraId="7D810BCC" w14:textId="1747BFC4" w:rsidR="000C319B" w:rsidRPr="00090686" w:rsidRDefault="000C319B" w:rsidP="000C319B">
                <w:pPr>
                  <w:ind w:firstLine="0"/>
                  <w:rPr>
                    <w:sz w:val="24"/>
                    <w:szCs w:val="24"/>
                  </w:rPr>
                </w:pPr>
                <w:r w:rsidRPr="00090686">
                  <w:rPr>
                    <w:sz w:val="24"/>
                    <w:szCs w:val="24"/>
                  </w:rPr>
                  <w:t>Número dos candidatos: 30015420; 19951985; 30009390; 30011011</w:t>
                </w:r>
              </w:p>
            </w:tc>
          </w:tr>
          <w:tr w:rsidR="000C319B" w:rsidRPr="00090686" w14:paraId="00AFED37" w14:textId="77777777" w:rsidTr="000C319B">
            <w:tc>
              <w:tcPr>
                <w:tcW w:w="9060" w:type="dxa"/>
              </w:tcPr>
              <w:p w14:paraId="1D7A13E8" w14:textId="6F5A73E2" w:rsidR="000541B3" w:rsidRPr="00090686" w:rsidRDefault="000541B3" w:rsidP="000C319B">
                <w:pPr>
                  <w:ind w:firstLine="0"/>
                  <w:rPr>
                    <w:b/>
                    <w:sz w:val="24"/>
                    <w:szCs w:val="24"/>
                  </w:rPr>
                </w:pPr>
              </w:p>
              <w:p w14:paraId="42A38EE4" w14:textId="77777777" w:rsidR="00730200" w:rsidRPr="00090686" w:rsidRDefault="00730200" w:rsidP="00175450">
                <w:pPr>
                  <w:jc w:val="center"/>
                  <w:rPr>
                    <w:b/>
                    <w:sz w:val="24"/>
                    <w:szCs w:val="24"/>
                  </w:rPr>
                </w:pPr>
              </w:p>
              <w:p w14:paraId="1DD73F25" w14:textId="3F5DC124" w:rsidR="000C319B" w:rsidRPr="00090686" w:rsidRDefault="000C319B" w:rsidP="009021F5">
                <w:pPr>
                  <w:ind w:firstLine="0"/>
                  <w:jc w:val="center"/>
                  <w:rPr>
                    <w:b/>
                    <w:sz w:val="24"/>
                    <w:szCs w:val="24"/>
                  </w:rPr>
                </w:pPr>
                <w:r w:rsidRPr="00090686">
                  <w:rPr>
                    <w:b/>
                    <w:sz w:val="24"/>
                    <w:szCs w:val="24"/>
                  </w:rPr>
                  <w:t>Ju</w:t>
                </w:r>
                <w:r w:rsidR="000541B3" w:rsidRPr="00090686">
                  <w:rPr>
                    <w:b/>
                    <w:sz w:val="24"/>
                    <w:szCs w:val="24"/>
                  </w:rPr>
                  <w:t>l</w:t>
                </w:r>
                <w:r w:rsidRPr="00090686">
                  <w:rPr>
                    <w:b/>
                    <w:sz w:val="24"/>
                    <w:szCs w:val="24"/>
                  </w:rPr>
                  <w:t>ho de 2025</w:t>
                </w:r>
              </w:p>
              <w:p w14:paraId="659E304D" w14:textId="78A8BA51" w:rsidR="000C319B" w:rsidRPr="00090686" w:rsidRDefault="000C319B" w:rsidP="00BE2A29">
                <w:pPr>
                  <w:ind w:firstLine="0"/>
                  <w:jc w:val="center"/>
                  <w:rPr>
                    <w:b/>
                    <w:sz w:val="24"/>
                    <w:szCs w:val="24"/>
                  </w:rPr>
                </w:pPr>
                <w:r w:rsidRPr="00090686">
                  <w:rPr>
                    <w:b/>
                    <w:sz w:val="24"/>
                    <w:szCs w:val="24"/>
                  </w:rPr>
                  <w:t>Li</w:t>
                </w:r>
                <w:r w:rsidR="00730200" w:rsidRPr="00090686">
                  <w:rPr>
                    <w:b/>
                    <w:sz w:val="24"/>
                    <w:szCs w:val="24"/>
                  </w:rPr>
                  <w:t>s</w:t>
                </w:r>
                <w:r w:rsidRPr="00090686">
                  <w:rPr>
                    <w:b/>
                    <w:sz w:val="24"/>
                    <w:szCs w:val="24"/>
                  </w:rPr>
                  <w:t>boa</w:t>
                </w:r>
              </w:p>
            </w:tc>
          </w:tr>
          <w:tr w:rsidR="000C319B" w:rsidRPr="00090686" w14:paraId="0EDB96D5" w14:textId="77777777" w:rsidTr="000C319B">
            <w:tc>
              <w:tcPr>
                <w:tcW w:w="9060" w:type="dxa"/>
              </w:tcPr>
              <w:p w14:paraId="24CAB056" w14:textId="77777777" w:rsidR="00730200" w:rsidRPr="00090686" w:rsidRDefault="00730200" w:rsidP="00680F85">
                <w:pPr>
                  <w:ind w:firstLine="0"/>
                  <w:rPr>
                    <w:b/>
                    <w:sz w:val="24"/>
                    <w:szCs w:val="24"/>
                  </w:rPr>
                </w:pPr>
              </w:p>
            </w:tc>
          </w:tr>
        </w:tbl>
        <w:p w14:paraId="3CC17B0A" w14:textId="428136F6" w:rsidR="00680F85" w:rsidRPr="00090686" w:rsidRDefault="00680F85" w:rsidP="00680F85">
          <w:pPr>
            <w:ind w:firstLine="0"/>
            <w:jc w:val="center"/>
            <w:rPr>
              <w:sz w:val="24"/>
              <w:szCs w:val="24"/>
            </w:rPr>
          </w:pPr>
          <w:r w:rsidRPr="00090686">
            <w:rPr>
              <w:sz w:val="24"/>
              <w:szCs w:val="24"/>
            </w:rPr>
            <w:t>(página em branco)</w:t>
          </w:r>
        </w:p>
        <w:p w14:paraId="16483274" w14:textId="24BAB3ED" w:rsidR="00680F85" w:rsidRPr="00090686" w:rsidRDefault="00680F85" w:rsidP="00680F85">
          <w:pPr>
            <w:spacing w:after="160" w:line="259" w:lineRule="auto"/>
            <w:ind w:firstLine="0"/>
            <w:jc w:val="left"/>
          </w:pPr>
          <w:r w:rsidRPr="00090686">
            <w:br w:type="page"/>
          </w:r>
        </w:p>
      </w:sdtContent>
    </w:sdt>
    <w:p w14:paraId="71EAF070" w14:textId="409459DC" w:rsidR="00F55DB3" w:rsidRPr="00090686" w:rsidRDefault="00CC6999" w:rsidP="00680F85">
      <w:pPr>
        <w:pStyle w:val="Ttulo1"/>
        <w:rPr>
          <w:sz w:val="22"/>
          <w:szCs w:val="22"/>
        </w:rPr>
      </w:pPr>
      <w:bookmarkStart w:id="1" w:name="_Toc202812552"/>
      <w:r w:rsidRPr="00090686">
        <w:lastRenderedPageBreak/>
        <w:t>Dedicatória</w:t>
      </w:r>
      <w:bookmarkEnd w:id="1"/>
    </w:p>
    <w:p w14:paraId="12BF1790" w14:textId="77777777" w:rsidR="000C064B" w:rsidRPr="00090686" w:rsidRDefault="000C064B" w:rsidP="00C5635B">
      <w:pPr>
        <w:spacing w:after="120" w:line="240" w:lineRule="auto"/>
        <w:ind w:firstLine="708"/>
        <w:rPr>
          <w:rFonts w:cs="Times New Roman"/>
          <w:sz w:val="24"/>
          <w:szCs w:val="24"/>
        </w:rPr>
      </w:pPr>
    </w:p>
    <w:p w14:paraId="6E31303A" w14:textId="77777777" w:rsidR="006E2BED" w:rsidRDefault="005E2BCB" w:rsidP="006E2BED">
      <w:pPr>
        <w:rPr>
          <w:rFonts w:cs="Times New Roman"/>
          <w:sz w:val="24"/>
        </w:rPr>
      </w:pPr>
      <w:r w:rsidRPr="00090686">
        <w:rPr>
          <w:rFonts w:cs="Times New Roman"/>
          <w:sz w:val="24"/>
        </w:rPr>
        <w:t>Às nossas famílias, que foram a primeira fonte de apoio, aos professores que acenderam a curiosidade, e aos amigos que garantiram que a jornada fosse mais leve.</w:t>
      </w:r>
      <w:r w:rsidR="009C7C83" w:rsidRPr="00090686">
        <w:rPr>
          <w:rFonts w:cs="Times New Roman"/>
          <w:sz w:val="24"/>
        </w:rPr>
        <w:t xml:space="preserve"> </w:t>
      </w:r>
      <w:r w:rsidRPr="00090686">
        <w:rPr>
          <w:rFonts w:cs="Times New Roman"/>
          <w:sz w:val="24"/>
        </w:rPr>
        <w:t>Dedicamos est</w:t>
      </w:r>
      <w:r w:rsidR="009C7C83" w:rsidRPr="00090686">
        <w:rPr>
          <w:rFonts w:cs="Times New Roman"/>
          <w:sz w:val="24"/>
        </w:rPr>
        <w:t>e</w:t>
      </w:r>
      <w:r w:rsidRPr="00090686">
        <w:rPr>
          <w:rFonts w:cs="Times New Roman"/>
          <w:sz w:val="24"/>
        </w:rPr>
        <w:t xml:space="preserve"> </w:t>
      </w:r>
      <w:r w:rsidR="009C7C83" w:rsidRPr="00090686">
        <w:rPr>
          <w:rFonts w:cs="Times New Roman"/>
          <w:sz w:val="24"/>
        </w:rPr>
        <w:t>trabalho</w:t>
      </w:r>
      <w:r w:rsidRPr="00090686">
        <w:rPr>
          <w:rFonts w:cs="Times New Roman"/>
          <w:sz w:val="24"/>
        </w:rPr>
        <w:t xml:space="preserve"> a cada um de vocês</w:t>
      </w:r>
      <w:r w:rsidR="00AF29CC" w:rsidRPr="00090686">
        <w:rPr>
          <w:rFonts w:cs="Times New Roman"/>
          <w:sz w:val="24"/>
        </w:rPr>
        <w:t xml:space="preserve">, </w:t>
      </w:r>
      <w:r w:rsidRPr="00090686">
        <w:rPr>
          <w:rFonts w:cs="Times New Roman"/>
          <w:sz w:val="24"/>
        </w:rPr>
        <w:t>por acreditarem quando duvidámos, por festejarem cada pequeno avanço</w:t>
      </w:r>
      <w:r w:rsidR="009C7C83" w:rsidRPr="00090686">
        <w:rPr>
          <w:rFonts w:cs="Times New Roman"/>
          <w:sz w:val="24"/>
        </w:rPr>
        <w:t xml:space="preserve"> </w:t>
      </w:r>
      <w:r w:rsidRPr="00090686">
        <w:rPr>
          <w:rFonts w:cs="Times New Roman"/>
          <w:sz w:val="24"/>
        </w:rPr>
        <w:t>e por nos lembrarem, todos os dias, que o conhecimento é um esforço coletivo.</w:t>
      </w:r>
    </w:p>
    <w:p w14:paraId="4C64CD99" w14:textId="77777777" w:rsidR="006E2BED" w:rsidRDefault="006E2BED">
      <w:pPr>
        <w:spacing w:after="160" w:line="259" w:lineRule="auto"/>
        <w:ind w:firstLine="0"/>
        <w:jc w:val="left"/>
        <w:rPr>
          <w:rFonts w:cs="Times New Roman"/>
          <w:sz w:val="24"/>
        </w:rPr>
      </w:pPr>
      <w:r>
        <w:rPr>
          <w:rFonts w:cs="Times New Roman"/>
          <w:sz w:val="24"/>
        </w:rPr>
        <w:br w:type="page"/>
      </w:r>
    </w:p>
    <w:p w14:paraId="5230393A" w14:textId="77777777" w:rsidR="006E2BED" w:rsidRPr="00090686" w:rsidRDefault="006E2BED" w:rsidP="006E2BED">
      <w:pPr>
        <w:pStyle w:val="Style1"/>
        <w:rPr>
          <w:rFonts w:eastAsia="SimSun"/>
        </w:rPr>
      </w:pPr>
      <w:bookmarkStart w:id="2" w:name="_Toc202812553"/>
      <w:r w:rsidRPr="00090686">
        <w:rPr>
          <w:rFonts w:eastAsia="SimSun"/>
        </w:rPr>
        <w:lastRenderedPageBreak/>
        <w:t>Agradecimentos</w:t>
      </w:r>
      <w:bookmarkEnd w:id="2"/>
    </w:p>
    <w:p w14:paraId="7711593E" w14:textId="77777777" w:rsidR="000C064B" w:rsidRPr="00090686" w:rsidRDefault="000C064B" w:rsidP="000C064B">
      <w:pPr>
        <w:rPr>
          <w:rFonts w:cs="Times New Roman"/>
          <w:sz w:val="24"/>
        </w:rPr>
      </w:pPr>
    </w:p>
    <w:p w14:paraId="7DB0BB1B" w14:textId="78ED294C" w:rsidR="00911FC6" w:rsidRPr="00090686" w:rsidRDefault="00911FC6" w:rsidP="000C064B">
      <w:pPr>
        <w:pStyle w:val="Style2"/>
      </w:pPr>
      <w:r w:rsidRPr="00090686">
        <w:t xml:space="preserve">Gostaríamos de expressar a nossa profunda gratidão ao Professor </w:t>
      </w:r>
      <w:r w:rsidR="00560DD3">
        <w:t xml:space="preserve">Doutor </w:t>
      </w:r>
      <w:proofErr w:type="spellStart"/>
      <w:r w:rsidR="00560DD3">
        <w:t>Laercio</w:t>
      </w:r>
      <w:proofErr w:type="spellEnd"/>
      <w:r w:rsidR="00560DD3">
        <w:t xml:space="preserve"> </w:t>
      </w:r>
      <w:proofErr w:type="spellStart"/>
      <w:r w:rsidR="00560DD3">
        <w:t>Cruvinel</w:t>
      </w:r>
      <w:proofErr w:type="spellEnd"/>
      <w:r w:rsidR="00560DD3">
        <w:t xml:space="preserve"> Júnior</w:t>
      </w:r>
      <w:r w:rsidRPr="00090686">
        <w:t>, cuja orientação e disponibilidade foram fundamentais para o desenvolvimento deste projeto</w:t>
      </w:r>
      <w:r w:rsidR="00560DD3">
        <w:t xml:space="preserve"> no âmbito curricular do Laboratório de Projeto</w:t>
      </w:r>
      <w:r w:rsidRPr="00090686">
        <w:t>. Agradecemos também a todos os outros docentes que, ao longo do percurso académico, contribuíram de forma significativa para o nosso crescimento técnico e intelectual, transmitindo conhecimentos valiosos e incentivando a autonomia na resolução de problemas.</w:t>
      </w:r>
    </w:p>
    <w:p w14:paraId="7506206C" w14:textId="77777777" w:rsidR="00B0270D" w:rsidRPr="00090686" w:rsidRDefault="00B0270D" w:rsidP="000C064B">
      <w:pPr>
        <w:pStyle w:val="Style2"/>
      </w:pPr>
    </w:p>
    <w:p w14:paraId="0007062E" w14:textId="77777777" w:rsidR="00911FC6" w:rsidRPr="00090686" w:rsidRDefault="00911FC6" w:rsidP="000C064B">
      <w:pPr>
        <w:pStyle w:val="Style2"/>
      </w:pPr>
      <w:r w:rsidRPr="00090686">
        <w:t>Um agradecimento especial à Universidade Autónoma de Lisboa por proporcionar um ambiente académico estimulante, bem como pelas condições de trabalho e aprendizagem que permitiram a realização desta investigação com rigor, entusiasmo e sentido de propósito.</w:t>
      </w:r>
    </w:p>
    <w:p w14:paraId="0DB13503" w14:textId="77777777" w:rsidR="00B0270D" w:rsidRPr="00090686" w:rsidRDefault="00B0270D" w:rsidP="000C064B">
      <w:pPr>
        <w:pStyle w:val="Style2"/>
      </w:pPr>
    </w:p>
    <w:p w14:paraId="649A56A5" w14:textId="1EDA7AEC" w:rsidR="006E2BED" w:rsidRDefault="00911FC6" w:rsidP="006E2BED">
      <w:pPr>
        <w:pStyle w:val="Style2"/>
      </w:pPr>
      <w:r w:rsidRPr="00090686">
        <w:t>Agradecemos ainda às nossas famílias e amigos pelo apoio constante, motivação incondicional e compreensão durante as fases mais exigentes deste percurso.</w:t>
      </w:r>
    </w:p>
    <w:p w14:paraId="78259512" w14:textId="77777777" w:rsidR="006E2BED" w:rsidRDefault="006E2BED">
      <w:pPr>
        <w:spacing w:after="160" w:line="259" w:lineRule="auto"/>
        <w:ind w:firstLine="0"/>
        <w:jc w:val="left"/>
        <w:rPr>
          <w:rFonts w:cs="Times New Roman"/>
          <w:sz w:val="24"/>
          <w:szCs w:val="24"/>
        </w:rPr>
      </w:pPr>
      <w:r>
        <w:rPr>
          <w:rFonts w:cs="Times New Roman"/>
          <w:sz w:val="24"/>
          <w:szCs w:val="24"/>
        </w:rPr>
        <w:br w:type="page"/>
      </w:r>
    </w:p>
    <w:p w14:paraId="79A62B16" w14:textId="68073914" w:rsidR="00C97F5F" w:rsidRPr="00090686" w:rsidRDefault="00C97F5F" w:rsidP="00C5635B">
      <w:pPr>
        <w:spacing w:after="120"/>
        <w:jc w:val="right"/>
        <w:rPr>
          <w:rFonts w:cs="Times New Roman"/>
          <w:sz w:val="24"/>
          <w:szCs w:val="24"/>
        </w:rPr>
      </w:pPr>
      <w:r w:rsidRPr="00090686">
        <w:rPr>
          <w:rFonts w:cs="Times New Roman"/>
          <w:sz w:val="24"/>
          <w:szCs w:val="24"/>
        </w:rPr>
        <w:lastRenderedPageBreak/>
        <w:t>"A inteligência é a capacidade de se adaptar à mudança."</w:t>
      </w:r>
    </w:p>
    <w:p w14:paraId="24019D30" w14:textId="5D566C82" w:rsidR="00C5635B" w:rsidRPr="00090686" w:rsidRDefault="00C97F5F" w:rsidP="00C5635B">
      <w:pPr>
        <w:spacing w:after="120"/>
        <w:jc w:val="right"/>
        <w:rPr>
          <w:rFonts w:cs="Times New Roman"/>
          <w:sz w:val="24"/>
          <w:szCs w:val="24"/>
        </w:rPr>
      </w:pPr>
      <w:r w:rsidRPr="00090686">
        <w:rPr>
          <w:rFonts w:cs="Times New Roman"/>
          <w:sz w:val="24"/>
          <w:szCs w:val="24"/>
        </w:rPr>
        <w:t xml:space="preserve"> — Stephen </w:t>
      </w:r>
      <w:proofErr w:type="spellStart"/>
      <w:r w:rsidRPr="00090686">
        <w:rPr>
          <w:rFonts w:cs="Times New Roman"/>
          <w:sz w:val="24"/>
          <w:szCs w:val="24"/>
        </w:rPr>
        <w:t>Hawking</w:t>
      </w:r>
      <w:proofErr w:type="spellEnd"/>
      <w:r w:rsidRPr="00090686">
        <w:rPr>
          <w:rFonts w:cs="Times New Roman"/>
          <w:sz w:val="24"/>
          <w:szCs w:val="24"/>
        </w:rPr>
        <w:t>.</w:t>
      </w:r>
    </w:p>
    <w:p w14:paraId="558B555B" w14:textId="57CFF266" w:rsidR="00C92768" w:rsidRPr="00090686" w:rsidRDefault="00C5635B" w:rsidP="0093569F">
      <w:pPr>
        <w:spacing w:after="160" w:line="259" w:lineRule="auto"/>
        <w:ind w:firstLine="0"/>
        <w:jc w:val="left"/>
        <w:rPr>
          <w:rFonts w:cs="Times New Roman"/>
        </w:rPr>
      </w:pPr>
      <w:r w:rsidRPr="00090686">
        <w:rPr>
          <w:rFonts w:cs="Times New Roman"/>
        </w:rPr>
        <w:br w:type="page"/>
      </w:r>
    </w:p>
    <w:p w14:paraId="5B2714F0" w14:textId="799353C5" w:rsidR="00067F86" w:rsidRPr="00090686" w:rsidRDefault="00067F86" w:rsidP="000C064B">
      <w:pPr>
        <w:pStyle w:val="Style1"/>
        <w:rPr>
          <w:rFonts w:eastAsia="SimSun"/>
        </w:rPr>
      </w:pPr>
      <w:bookmarkStart w:id="3" w:name="_Toc202812554"/>
      <w:r w:rsidRPr="00090686">
        <w:rPr>
          <w:rFonts w:eastAsia="SimSun"/>
        </w:rPr>
        <w:lastRenderedPageBreak/>
        <w:t>Resumo</w:t>
      </w:r>
      <w:bookmarkEnd w:id="3"/>
    </w:p>
    <w:p w14:paraId="7452524D" w14:textId="77777777" w:rsidR="000C064B" w:rsidRPr="00090686" w:rsidRDefault="000C064B" w:rsidP="000C064B">
      <w:pPr>
        <w:pStyle w:val="Style2"/>
      </w:pPr>
    </w:p>
    <w:p w14:paraId="07A7AE57" w14:textId="5601D4CB" w:rsidR="00C639E5" w:rsidRPr="00090686" w:rsidRDefault="0093569F" w:rsidP="00B0270D">
      <w:pPr>
        <w:pStyle w:val="Style2"/>
        <w:ind w:firstLine="708"/>
      </w:pPr>
      <w:r w:rsidRPr="00090686">
        <w:t xml:space="preserve">Este projeto apresenta o desenvolvimento de um </w:t>
      </w:r>
      <w:proofErr w:type="spellStart"/>
      <w:r w:rsidRPr="00090686">
        <w:rPr>
          <w:i/>
          <w:iCs/>
        </w:rPr>
        <w:t>dashboard</w:t>
      </w:r>
      <w:proofErr w:type="spellEnd"/>
      <w:r w:rsidRPr="00090686">
        <w:t xml:space="preserve"> interativo de </w:t>
      </w:r>
      <w:r w:rsidRPr="00090686">
        <w:rPr>
          <w:i/>
          <w:iCs/>
        </w:rPr>
        <w:t xml:space="preserve">Business </w:t>
      </w:r>
      <w:proofErr w:type="spellStart"/>
      <w:r w:rsidRPr="00090686">
        <w:rPr>
          <w:i/>
          <w:iCs/>
        </w:rPr>
        <w:t>Intelligence</w:t>
      </w:r>
      <w:proofErr w:type="spellEnd"/>
      <w:r w:rsidRPr="00090686">
        <w:t xml:space="preserve"> (BI) destinado à análise do desempenho financeiro da Apple Inc., integrando modelos preditivos gerados através da plataforma </w:t>
      </w:r>
      <w:proofErr w:type="spellStart"/>
      <w:r w:rsidR="00443477" w:rsidRPr="00090686">
        <w:rPr>
          <w:iCs/>
        </w:rPr>
        <w:t>Azure</w:t>
      </w:r>
      <w:proofErr w:type="spellEnd"/>
      <w:r w:rsidRPr="00090686">
        <w:rPr>
          <w:i/>
          <w:iCs/>
        </w:rPr>
        <w:t xml:space="preserve"> </w:t>
      </w:r>
      <w:proofErr w:type="spellStart"/>
      <w:r w:rsidRPr="00090686">
        <w:rPr>
          <w:i/>
          <w:iCs/>
        </w:rPr>
        <w:t>Machine</w:t>
      </w:r>
      <w:proofErr w:type="spellEnd"/>
      <w:r w:rsidRPr="00090686">
        <w:rPr>
          <w:i/>
          <w:iCs/>
        </w:rPr>
        <w:t xml:space="preserve"> </w:t>
      </w:r>
      <w:proofErr w:type="spellStart"/>
      <w:r w:rsidRPr="00090686">
        <w:rPr>
          <w:i/>
          <w:iCs/>
        </w:rPr>
        <w:t>Learning</w:t>
      </w:r>
      <w:proofErr w:type="spellEnd"/>
      <w:r w:rsidRPr="00090686">
        <w:t xml:space="preserve"> (</w:t>
      </w:r>
      <w:proofErr w:type="spellStart"/>
      <w:r w:rsidR="00443477" w:rsidRPr="00090686">
        <w:rPr>
          <w:iCs/>
        </w:rPr>
        <w:t>Azure</w:t>
      </w:r>
      <w:proofErr w:type="spellEnd"/>
      <w:r w:rsidR="00443477" w:rsidRPr="00090686">
        <w:rPr>
          <w:iCs/>
        </w:rPr>
        <w:t xml:space="preserve"> ML</w:t>
      </w:r>
      <w:r w:rsidRPr="00090686">
        <w:t xml:space="preserve">), com recurso a </w:t>
      </w:r>
      <w:proofErr w:type="spellStart"/>
      <w:r w:rsidRPr="00090686">
        <w:rPr>
          <w:i/>
          <w:iCs/>
        </w:rPr>
        <w:t>Automated</w:t>
      </w:r>
      <w:proofErr w:type="spellEnd"/>
      <w:r w:rsidRPr="00090686">
        <w:rPr>
          <w:i/>
          <w:iCs/>
        </w:rPr>
        <w:t xml:space="preserve"> </w:t>
      </w:r>
      <w:proofErr w:type="spellStart"/>
      <w:r w:rsidRPr="00090686">
        <w:rPr>
          <w:i/>
          <w:iCs/>
        </w:rPr>
        <w:t>Machine</w:t>
      </w:r>
      <w:proofErr w:type="spellEnd"/>
      <w:r w:rsidRPr="00090686">
        <w:rPr>
          <w:i/>
          <w:iCs/>
        </w:rPr>
        <w:t xml:space="preserve"> </w:t>
      </w:r>
      <w:proofErr w:type="spellStart"/>
      <w:r w:rsidRPr="00090686">
        <w:rPr>
          <w:i/>
          <w:iCs/>
        </w:rPr>
        <w:t>Learning</w:t>
      </w:r>
      <w:proofErr w:type="spellEnd"/>
      <w:r w:rsidRPr="00090686">
        <w:t xml:space="preserve"> (</w:t>
      </w:r>
      <w:proofErr w:type="spellStart"/>
      <w:r w:rsidRPr="00090686">
        <w:rPr>
          <w:i/>
          <w:iCs/>
        </w:rPr>
        <w:t>AutoML</w:t>
      </w:r>
      <w:proofErr w:type="spellEnd"/>
      <w:r w:rsidRPr="00090686">
        <w:t xml:space="preserve">). A solução combina as funcionalidades analíticas e visuais do </w:t>
      </w:r>
      <w:proofErr w:type="spellStart"/>
      <w:r w:rsidR="00443477" w:rsidRPr="00090686">
        <w:rPr>
          <w:iCs/>
        </w:rPr>
        <w:t>Power</w:t>
      </w:r>
      <w:proofErr w:type="spellEnd"/>
      <w:r w:rsidR="00443477" w:rsidRPr="00090686">
        <w:rPr>
          <w:iCs/>
        </w:rPr>
        <w:t xml:space="preserve"> BI</w:t>
      </w:r>
      <w:r w:rsidRPr="00090686">
        <w:t xml:space="preserve"> com processos robustos de </w:t>
      </w:r>
      <w:proofErr w:type="spellStart"/>
      <w:r w:rsidRPr="00090686">
        <w:rPr>
          <w:i/>
          <w:iCs/>
        </w:rPr>
        <w:t>Extract</w:t>
      </w:r>
      <w:proofErr w:type="spellEnd"/>
      <w:r w:rsidRPr="00090686">
        <w:rPr>
          <w:i/>
          <w:iCs/>
        </w:rPr>
        <w:t xml:space="preserve">, </w:t>
      </w:r>
      <w:proofErr w:type="spellStart"/>
      <w:r w:rsidRPr="00090686">
        <w:rPr>
          <w:i/>
          <w:iCs/>
        </w:rPr>
        <w:t>Transform</w:t>
      </w:r>
      <w:proofErr w:type="spellEnd"/>
      <w:r w:rsidRPr="00090686">
        <w:rPr>
          <w:i/>
          <w:iCs/>
        </w:rPr>
        <w:t xml:space="preserve">, </w:t>
      </w:r>
      <w:proofErr w:type="spellStart"/>
      <w:r w:rsidRPr="00090686">
        <w:rPr>
          <w:i/>
          <w:iCs/>
        </w:rPr>
        <w:t>Load</w:t>
      </w:r>
      <w:proofErr w:type="spellEnd"/>
      <w:r w:rsidRPr="00090686">
        <w:t xml:space="preserve"> (</w:t>
      </w:r>
      <w:r w:rsidRPr="00090686">
        <w:rPr>
          <w:i/>
          <w:iCs/>
        </w:rPr>
        <w:t>ETL</w:t>
      </w:r>
      <w:r w:rsidRPr="00090686">
        <w:t xml:space="preserve">), modelação dimensional e visualização de </w:t>
      </w:r>
      <w:proofErr w:type="spellStart"/>
      <w:r w:rsidRPr="00090686">
        <w:rPr>
          <w:i/>
          <w:iCs/>
        </w:rPr>
        <w:t>Key</w:t>
      </w:r>
      <w:proofErr w:type="spellEnd"/>
      <w:r w:rsidRPr="00090686">
        <w:rPr>
          <w:i/>
          <w:iCs/>
        </w:rPr>
        <w:t xml:space="preserve"> Performance </w:t>
      </w:r>
      <w:proofErr w:type="spellStart"/>
      <w:r w:rsidRPr="00090686">
        <w:rPr>
          <w:i/>
          <w:iCs/>
        </w:rPr>
        <w:t>Indicators</w:t>
      </w:r>
      <w:proofErr w:type="spellEnd"/>
      <w:r w:rsidRPr="00090686">
        <w:t xml:space="preserve"> (</w:t>
      </w:r>
      <w:proofErr w:type="spellStart"/>
      <w:r w:rsidRPr="00090686">
        <w:rPr>
          <w:i/>
          <w:iCs/>
        </w:rPr>
        <w:t>KPIs</w:t>
      </w:r>
      <w:proofErr w:type="spellEnd"/>
      <w:r w:rsidRPr="00090686">
        <w:t xml:space="preserve">), recorrendo ainda a serviços de inteligência artificial em </w:t>
      </w:r>
      <w:proofErr w:type="spellStart"/>
      <w:r w:rsidRPr="00090686">
        <w:rPr>
          <w:i/>
          <w:iCs/>
        </w:rPr>
        <w:t>cloud</w:t>
      </w:r>
      <w:proofErr w:type="spellEnd"/>
      <w:r w:rsidRPr="00090686">
        <w:t xml:space="preserve">. Os modelos foram treinados com dados financeiros históricos e validados por técnicas rigorosas de </w:t>
      </w:r>
      <w:r w:rsidRPr="00090686">
        <w:rPr>
          <w:i/>
          <w:iCs/>
        </w:rPr>
        <w:t>cross-</w:t>
      </w:r>
      <w:proofErr w:type="spellStart"/>
      <w:r w:rsidRPr="00090686">
        <w:rPr>
          <w:i/>
          <w:iCs/>
        </w:rPr>
        <w:t>validation</w:t>
      </w:r>
      <w:proofErr w:type="spellEnd"/>
      <w:r w:rsidRPr="00090686">
        <w:t xml:space="preserve"> no </w:t>
      </w:r>
      <w:proofErr w:type="spellStart"/>
      <w:r w:rsidR="00443477" w:rsidRPr="00090686">
        <w:rPr>
          <w:iCs/>
        </w:rPr>
        <w:t>Azure</w:t>
      </w:r>
      <w:proofErr w:type="spellEnd"/>
      <w:r w:rsidR="00443477" w:rsidRPr="00090686">
        <w:rPr>
          <w:iCs/>
        </w:rPr>
        <w:t xml:space="preserve"> </w:t>
      </w:r>
      <w:proofErr w:type="spellStart"/>
      <w:r w:rsidR="00443477" w:rsidRPr="00090686">
        <w:rPr>
          <w:iCs/>
        </w:rPr>
        <w:t>AutoML</w:t>
      </w:r>
      <w:proofErr w:type="spellEnd"/>
      <w:r w:rsidRPr="00090686">
        <w:t xml:space="preserve">. Posteriormente, os resultados foram integrados no </w:t>
      </w:r>
      <w:proofErr w:type="spellStart"/>
      <w:r w:rsidR="00443477" w:rsidRPr="00090686">
        <w:rPr>
          <w:iCs/>
        </w:rPr>
        <w:t>Power</w:t>
      </w:r>
      <w:proofErr w:type="spellEnd"/>
      <w:r w:rsidR="00443477" w:rsidRPr="00090686">
        <w:rPr>
          <w:iCs/>
        </w:rPr>
        <w:t xml:space="preserve"> BI</w:t>
      </w:r>
      <w:r w:rsidRPr="00090686">
        <w:t xml:space="preserve"> para facilitar uma análise visual orientada à tomada de decisões. O sistema desenvolvido é extensível, permitindo incorporar variáveis externas, modelos multivariados e integração com ambientes de decisão em tempo real.</w:t>
      </w:r>
    </w:p>
    <w:p w14:paraId="6636EF44" w14:textId="77777777" w:rsidR="0093569F" w:rsidRPr="00090686" w:rsidRDefault="0093569F" w:rsidP="0093569F">
      <w:pPr>
        <w:pStyle w:val="Style2"/>
        <w:ind w:firstLine="432"/>
        <w:rPr>
          <w:b/>
          <w:bCs/>
        </w:rPr>
      </w:pPr>
    </w:p>
    <w:p w14:paraId="7CC01992" w14:textId="22FD5548" w:rsidR="004E1205" w:rsidRPr="009E6A88" w:rsidRDefault="00067F86" w:rsidP="0093569F">
      <w:pPr>
        <w:pStyle w:val="Style2"/>
        <w:ind w:firstLine="0"/>
        <w:rPr>
          <w:rFonts w:eastAsia="SimSun"/>
          <w:color w:val="2E74B5" w:themeColor="accent1" w:themeShade="BF"/>
          <w:sz w:val="32"/>
          <w:szCs w:val="32"/>
          <w:lang w:val="en-US"/>
        </w:rPr>
      </w:pPr>
      <w:r w:rsidRPr="00090686">
        <w:rPr>
          <w:b/>
          <w:bCs/>
        </w:rPr>
        <w:t>Palavras-chav</w:t>
      </w:r>
      <w:r w:rsidR="0093569F" w:rsidRPr="00090686">
        <w:rPr>
          <w:b/>
          <w:bCs/>
        </w:rPr>
        <w:t xml:space="preserve">e: </w:t>
      </w:r>
      <w:r w:rsidR="0093569F" w:rsidRPr="00090686">
        <w:rPr>
          <w:i/>
          <w:iCs/>
        </w:rPr>
        <w:t xml:space="preserve">Business </w:t>
      </w:r>
      <w:proofErr w:type="spellStart"/>
      <w:r w:rsidR="0093569F" w:rsidRPr="00090686">
        <w:rPr>
          <w:i/>
          <w:iCs/>
        </w:rPr>
        <w:t>Intelligence</w:t>
      </w:r>
      <w:proofErr w:type="spellEnd"/>
      <w:r w:rsidR="0093569F" w:rsidRPr="00090686">
        <w:t xml:space="preserve">, </w:t>
      </w:r>
      <w:proofErr w:type="spellStart"/>
      <w:r w:rsidR="0093569F" w:rsidRPr="00090686">
        <w:rPr>
          <w:i/>
          <w:iCs/>
        </w:rPr>
        <w:t>Dashboard</w:t>
      </w:r>
      <w:proofErr w:type="spellEnd"/>
      <w:r w:rsidR="0093569F" w:rsidRPr="00090686">
        <w:t xml:space="preserve"> Financeiro, Apple Inc., </w:t>
      </w:r>
      <w:proofErr w:type="spellStart"/>
      <w:r w:rsidR="00443477" w:rsidRPr="00090686">
        <w:rPr>
          <w:iCs/>
        </w:rPr>
        <w:t>Power</w:t>
      </w:r>
      <w:proofErr w:type="spellEnd"/>
      <w:r w:rsidR="00443477" w:rsidRPr="00090686">
        <w:rPr>
          <w:iCs/>
        </w:rPr>
        <w:t xml:space="preserve"> BI</w:t>
      </w:r>
      <w:r w:rsidR="0093569F" w:rsidRPr="00090686">
        <w:t>, Análise de Dados.</w:t>
      </w:r>
      <w:r w:rsidR="00C97F5F" w:rsidRPr="00090686">
        <w:rPr>
          <w:sz w:val="20"/>
          <w:szCs w:val="20"/>
        </w:rPr>
        <w:br w:type="page"/>
      </w:r>
      <w:bookmarkStart w:id="4" w:name="_Toc2164142"/>
      <w:bookmarkStart w:id="5" w:name="_Toc201811885"/>
      <w:r w:rsidR="004E1205" w:rsidRPr="009E6A88">
        <w:rPr>
          <w:rFonts w:eastAsia="SimSun"/>
          <w:color w:val="2E74B5" w:themeColor="accent1" w:themeShade="BF"/>
          <w:sz w:val="32"/>
          <w:szCs w:val="32"/>
          <w:lang w:val="en-US"/>
        </w:rPr>
        <w:lastRenderedPageBreak/>
        <w:t>Abstract</w:t>
      </w:r>
      <w:bookmarkEnd w:id="4"/>
      <w:bookmarkEnd w:id="5"/>
    </w:p>
    <w:p w14:paraId="1174C26F" w14:textId="77777777" w:rsidR="000C064B" w:rsidRPr="009E6A88" w:rsidRDefault="000C064B" w:rsidP="00C5635B">
      <w:pPr>
        <w:spacing w:after="120" w:line="240" w:lineRule="auto"/>
        <w:ind w:firstLine="708"/>
        <w:rPr>
          <w:rFonts w:cs="Times New Roman"/>
          <w:sz w:val="20"/>
          <w:szCs w:val="20"/>
          <w:lang w:val="en-US"/>
        </w:rPr>
      </w:pPr>
    </w:p>
    <w:p w14:paraId="431DDB3A" w14:textId="77777777" w:rsidR="000B3BDF" w:rsidRPr="00904517" w:rsidRDefault="000B3BDF" w:rsidP="00B0270D">
      <w:pPr>
        <w:pStyle w:val="Style2"/>
        <w:ind w:firstLine="708"/>
        <w:rPr>
          <w:lang w:val="en-US"/>
        </w:rPr>
      </w:pPr>
      <w:r w:rsidRPr="00904517">
        <w:rPr>
          <w:lang w:val="en-US"/>
        </w:rPr>
        <w:t>This project presents the development of an interactive Business Intelligence (BI) dashboard for analyzing the financial performance of Apple Inc., integrating predictive models generated through the Azure Machine Learning (Azure ML) platform using Automated Machine Learning (</w:t>
      </w:r>
      <w:proofErr w:type="spellStart"/>
      <w:r w:rsidRPr="00904517">
        <w:rPr>
          <w:lang w:val="en-US"/>
        </w:rPr>
        <w:t>AutoML</w:t>
      </w:r>
      <w:proofErr w:type="spellEnd"/>
      <w:r w:rsidRPr="00904517">
        <w:rPr>
          <w:lang w:val="en-US"/>
        </w:rPr>
        <w:t xml:space="preserve">). The solution combines the analytical and visual capabilities of Power BI with robust Extract, Transform, Load (ETL) processes, dimensional modeling and visualization of Key Performance Indicators (KPIs), also leveraging cloud-based artificial intelligence services. The models were trained using historical financial data and validated through rigorous cross-validation techniques in Azure </w:t>
      </w:r>
      <w:proofErr w:type="spellStart"/>
      <w:r w:rsidRPr="00904517">
        <w:rPr>
          <w:lang w:val="en-US"/>
        </w:rPr>
        <w:t>AutoML</w:t>
      </w:r>
      <w:proofErr w:type="spellEnd"/>
      <w:r w:rsidRPr="00904517">
        <w:rPr>
          <w:lang w:val="en-US"/>
        </w:rPr>
        <w:t>. Subsequently, the results were integrated into Power BI to enable a visual analysis that supports data-driven decision-making. The developed system is extensible, allowing for the incorporation of external variables, multivariate models and integration with real-time decision environments.</w:t>
      </w:r>
    </w:p>
    <w:p w14:paraId="410EC043" w14:textId="77777777" w:rsidR="000B3BDF" w:rsidRPr="00904517" w:rsidRDefault="000B3BDF" w:rsidP="000B3BDF">
      <w:pPr>
        <w:pStyle w:val="Style2"/>
        <w:ind w:firstLine="432"/>
        <w:rPr>
          <w:lang w:val="en-US"/>
        </w:rPr>
      </w:pPr>
    </w:p>
    <w:p w14:paraId="6B700FDE" w14:textId="77777777" w:rsidR="000B3BDF" w:rsidRPr="00904517" w:rsidRDefault="000B3BDF" w:rsidP="000B3BDF">
      <w:pPr>
        <w:pStyle w:val="Style2"/>
        <w:ind w:firstLine="432"/>
        <w:rPr>
          <w:lang w:val="en-US"/>
        </w:rPr>
      </w:pPr>
      <w:r w:rsidRPr="00904517">
        <w:rPr>
          <w:b/>
          <w:bCs/>
          <w:lang w:val="en-US"/>
        </w:rPr>
        <w:t>Keywords</w:t>
      </w:r>
      <w:r w:rsidRPr="00904517">
        <w:rPr>
          <w:lang w:val="en-US"/>
        </w:rPr>
        <w:t>: Business Intelligence, Financial Dashboard, Apple Inc., Power BI, Data Analysis.</w:t>
      </w:r>
    </w:p>
    <w:p w14:paraId="061E9A35" w14:textId="77777777" w:rsidR="00514938" w:rsidRPr="00904517" w:rsidRDefault="00514938" w:rsidP="004A0D6C">
      <w:pPr>
        <w:spacing w:line="240" w:lineRule="auto"/>
        <w:ind w:firstLine="0"/>
        <w:rPr>
          <w:rFonts w:cs="Times New Roman"/>
          <w:sz w:val="24"/>
          <w:szCs w:val="24"/>
          <w:lang w:val="en-US"/>
        </w:rPr>
      </w:pPr>
    </w:p>
    <w:p w14:paraId="357D1653" w14:textId="77777777" w:rsidR="00201A08" w:rsidRPr="00904517" w:rsidRDefault="00201A08" w:rsidP="004A0D6C">
      <w:pPr>
        <w:spacing w:line="240" w:lineRule="auto"/>
        <w:ind w:firstLine="0"/>
        <w:rPr>
          <w:rFonts w:cs="Times New Roman"/>
          <w:lang w:val="en-US"/>
        </w:rPr>
      </w:pPr>
      <w:r w:rsidRPr="00904517">
        <w:rPr>
          <w:rFonts w:cs="Times New Roman"/>
          <w:lang w:val="en-US"/>
        </w:rPr>
        <w:br w:type="page"/>
      </w:r>
    </w:p>
    <w:bookmarkStart w:id="6" w:name="_Toc202812555" w:displacedByCustomXml="next"/>
    <w:sdt>
      <w:sdtPr>
        <w:rPr>
          <w:rFonts w:eastAsiaTheme="minorHAnsi" w:cstheme="minorBidi"/>
          <w:color w:val="auto"/>
          <w:sz w:val="22"/>
          <w:szCs w:val="22"/>
        </w:rPr>
        <w:id w:val="-236089858"/>
        <w:docPartObj>
          <w:docPartGallery w:val="Table of Contents"/>
          <w:docPartUnique/>
        </w:docPartObj>
      </w:sdtPr>
      <w:sdtEndPr>
        <w:rPr>
          <w:b/>
          <w:bCs/>
        </w:rPr>
      </w:sdtEndPr>
      <w:sdtContent>
        <w:p w14:paraId="5F42710B" w14:textId="7BF5246A" w:rsidR="005562CA" w:rsidRPr="00090686" w:rsidRDefault="005562CA" w:rsidP="00947BF7">
          <w:pPr>
            <w:pStyle w:val="Ttulo1"/>
            <w:rPr>
              <w:rFonts w:eastAsia="SimSun"/>
            </w:rPr>
          </w:pPr>
          <w:r w:rsidRPr="00090686">
            <w:rPr>
              <w:rFonts w:eastAsia="SimSun"/>
            </w:rPr>
            <w:t>Índice</w:t>
          </w:r>
          <w:bookmarkEnd w:id="6"/>
        </w:p>
        <w:p w14:paraId="287D0543" w14:textId="77777777" w:rsidR="005562CA" w:rsidRPr="00090686" w:rsidRDefault="005562CA" w:rsidP="005562CA">
          <w:pPr>
            <w:rPr>
              <w:sz w:val="24"/>
              <w:szCs w:val="24"/>
              <w:lang w:eastAsia="pt-PT"/>
            </w:rPr>
          </w:pPr>
        </w:p>
        <w:p w14:paraId="6E82E610" w14:textId="0AB77DAF" w:rsidR="00DE3AE3" w:rsidRDefault="005562CA">
          <w:pPr>
            <w:pStyle w:val="ndice1"/>
            <w:rPr>
              <w:rFonts w:asciiTheme="minorHAnsi" w:eastAsiaTheme="minorEastAsia" w:hAnsiTheme="minorHAnsi"/>
              <w:b w:val="0"/>
              <w:noProof/>
              <w:kern w:val="2"/>
              <w:sz w:val="24"/>
              <w:szCs w:val="24"/>
              <w:lang w:val="en-US"/>
              <w14:ligatures w14:val="standardContextual"/>
            </w:rPr>
          </w:pPr>
          <w:r w:rsidRPr="00090686">
            <w:fldChar w:fldCharType="begin"/>
          </w:r>
          <w:r w:rsidRPr="00090686">
            <w:instrText xml:space="preserve"> TOC \o "1-3" \h \z \u </w:instrText>
          </w:r>
          <w:r w:rsidRPr="00090686">
            <w:fldChar w:fldCharType="separate"/>
          </w:r>
          <w:hyperlink w:anchor="_Toc202812552" w:history="1">
            <w:r w:rsidR="00DE3AE3" w:rsidRPr="00A70F84">
              <w:rPr>
                <w:rStyle w:val="Hiperligao"/>
                <w:noProof/>
              </w:rPr>
              <w:t>Dedicatória</w:t>
            </w:r>
            <w:r w:rsidR="00DE3AE3">
              <w:rPr>
                <w:noProof/>
                <w:webHidden/>
              </w:rPr>
              <w:tab/>
            </w:r>
            <w:r w:rsidR="00DE3AE3">
              <w:rPr>
                <w:noProof/>
                <w:webHidden/>
              </w:rPr>
              <w:fldChar w:fldCharType="begin"/>
            </w:r>
            <w:r w:rsidR="00DE3AE3">
              <w:rPr>
                <w:noProof/>
                <w:webHidden/>
              </w:rPr>
              <w:instrText xml:space="preserve"> PAGEREF _Toc202812552 \h </w:instrText>
            </w:r>
            <w:r w:rsidR="00DE3AE3">
              <w:rPr>
                <w:noProof/>
                <w:webHidden/>
              </w:rPr>
            </w:r>
            <w:r w:rsidR="00DE3AE3">
              <w:rPr>
                <w:noProof/>
                <w:webHidden/>
              </w:rPr>
              <w:fldChar w:fldCharType="separate"/>
            </w:r>
            <w:r w:rsidR="00DE3AE3">
              <w:rPr>
                <w:noProof/>
                <w:webHidden/>
              </w:rPr>
              <w:t>3</w:t>
            </w:r>
            <w:r w:rsidR="00DE3AE3">
              <w:rPr>
                <w:noProof/>
                <w:webHidden/>
              </w:rPr>
              <w:fldChar w:fldCharType="end"/>
            </w:r>
          </w:hyperlink>
        </w:p>
        <w:p w14:paraId="2EC0F48A" w14:textId="623F9377"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53" w:history="1">
            <w:r w:rsidRPr="00A70F84">
              <w:rPr>
                <w:rStyle w:val="Hiperligao"/>
                <w:rFonts w:eastAsia="SimSun"/>
                <w:noProof/>
              </w:rPr>
              <w:t>Agradecimentos</w:t>
            </w:r>
            <w:r>
              <w:rPr>
                <w:noProof/>
                <w:webHidden/>
              </w:rPr>
              <w:tab/>
            </w:r>
            <w:r>
              <w:rPr>
                <w:noProof/>
                <w:webHidden/>
              </w:rPr>
              <w:fldChar w:fldCharType="begin"/>
            </w:r>
            <w:r>
              <w:rPr>
                <w:noProof/>
                <w:webHidden/>
              </w:rPr>
              <w:instrText xml:space="preserve"> PAGEREF _Toc202812553 \h </w:instrText>
            </w:r>
            <w:r>
              <w:rPr>
                <w:noProof/>
                <w:webHidden/>
              </w:rPr>
            </w:r>
            <w:r>
              <w:rPr>
                <w:noProof/>
                <w:webHidden/>
              </w:rPr>
              <w:fldChar w:fldCharType="separate"/>
            </w:r>
            <w:r>
              <w:rPr>
                <w:noProof/>
                <w:webHidden/>
              </w:rPr>
              <w:t>4</w:t>
            </w:r>
            <w:r>
              <w:rPr>
                <w:noProof/>
                <w:webHidden/>
              </w:rPr>
              <w:fldChar w:fldCharType="end"/>
            </w:r>
          </w:hyperlink>
        </w:p>
        <w:p w14:paraId="3B722E5F" w14:textId="4497B717"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54" w:history="1">
            <w:r w:rsidRPr="00A70F84">
              <w:rPr>
                <w:rStyle w:val="Hiperligao"/>
                <w:rFonts w:eastAsia="SimSun"/>
                <w:noProof/>
              </w:rPr>
              <w:t>Resumo</w:t>
            </w:r>
            <w:r>
              <w:rPr>
                <w:noProof/>
                <w:webHidden/>
              </w:rPr>
              <w:tab/>
            </w:r>
            <w:r>
              <w:rPr>
                <w:noProof/>
                <w:webHidden/>
              </w:rPr>
              <w:fldChar w:fldCharType="begin"/>
            </w:r>
            <w:r>
              <w:rPr>
                <w:noProof/>
                <w:webHidden/>
              </w:rPr>
              <w:instrText xml:space="preserve"> PAGEREF _Toc202812554 \h </w:instrText>
            </w:r>
            <w:r>
              <w:rPr>
                <w:noProof/>
                <w:webHidden/>
              </w:rPr>
            </w:r>
            <w:r>
              <w:rPr>
                <w:noProof/>
                <w:webHidden/>
              </w:rPr>
              <w:fldChar w:fldCharType="separate"/>
            </w:r>
            <w:r>
              <w:rPr>
                <w:noProof/>
                <w:webHidden/>
              </w:rPr>
              <w:t>6</w:t>
            </w:r>
            <w:r>
              <w:rPr>
                <w:noProof/>
                <w:webHidden/>
              </w:rPr>
              <w:fldChar w:fldCharType="end"/>
            </w:r>
          </w:hyperlink>
        </w:p>
        <w:p w14:paraId="2669BCFE" w14:textId="4011AB64"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55" w:history="1">
            <w:r w:rsidRPr="00A70F84">
              <w:rPr>
                <w:rStyle w:val="Hiperligao"/>
                <w:rFonts w:eastAsia="SimSun"/>
                <w:noProof/>
              </w:rPr>
              <w:t>Índice</w:t>
            </w:r>
            <w:r>
              <w:rPr>
                <w:noProof/>
                <w:webHidden/>
              </w:rPr>
              <w:tab/>
            </w:r>
            <w:r>
              <w:rPr>
                <w:noProof/>
                <w:webHidden/>
              </w:rPr>
              <w:fldChar w:fldCharType="begin"/>
            </w:r>
            <w:r>
              <w:rPr>
                <w:noProof/>
                <w:webHidden/>
              </w:rPr>
              <w:instrText xml:space="preserve"> PAGEREF _Toc202812555 \h </w:instrText>
            </w:r>
            <w:r>
              <w:rPr>
                <w:noProof/>
                <w:webHidden/>
              </w:rPr>
            </w:r>
            <w:r>
              <w:rPr>
                <w:noProof/>
                <w:webHidden/>
              </w:rPr>
              <w:fldChar w:fldCharType="separate"/>
            </w:r>
            <w:r>
              <w:rPr>
                <w:noProof/>
                <w:webHidden/>
              </w:rPr>
              <w:t>8</w:t>
            </w:r>
            <w:r>
              <w:rPr>
                <w:noProof/>
                <w:webHidden/>
              </w:rPr>
              <w:fldChar w:fldCharType="end"/>
            </w:r>
          </w:hyperlink>
        </w:p>
        <w:p w14:paraId="418424E1" w14:textId="029115A0"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56" w:history="1">
            <w:r w:rsidRPr="00A70F84">
              <w:rPr>
                <w:rStyle w:val="Hiperligao"/>
                <w:noProof/>
              </w:rPr>
              <w:t>Lista de Tabelas</w:t>
            </w:r>
            <w:r>
              <w:rPr>
                <w:noProof/>
                <w:webHidden/>
              </w:rPr>
              <w:tab/>
            </w:r>
            <w:r>
              <w:rPr>
                <w:noProof/>
                <w:webHidden/>
              </w:rPr>
              <w:fldChar w:fldCharType="begin"/>
            </w:r>
            <w:r>
              <w:rPr>
                <w:noProof/>
                <w:webHidden/>
              </w:rPr>
              <w:instrText xml:space="preserve"> PAGEREF _Toc202812556 \h </w:instrText>
            </w:r>
            <w:r>
              <w:rPr>
                <w:noProof/>
                <w:webHidden/>
              </w:rPr>
            </w:r>
            <w:r>
              <w:rPr>
                <w:noProof/>
                <w:webHidden/>
              </w:rPr>
              <w:fldChar w:fldCharType="separate"/>
            </w:r>
            <w:r>
              <w:rPr>
                <w:noProof/>
                <w:webHidden/>
              </w:rPr>
              <w:t>11</w:t>
            </w:r>
            <w:r>
              <w:rPr>
                <w:noProof/>
                <w:webHidden/>
              </w:rPr>
              <w:fldChar w:fldCharType="end"/>
            </w:r>
          </w:hyperlink>
        </w:p>
        <w:p w14:paraId="0587A5F5" w14:textId="36C2ADC5"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57" w:history="1">
            <w:r w:rsidRPr="00A70F84">
              <w:rPr>
                <w:rStyle w:val="Hiperligao"/>
                <w:rFonts w:eastAsia="SimSun"/>
                <w:noProof/>
              </w:rPr>
              <w:t>Lista de Imagens/Ilustrações</w:t>
            </w:r>
            <w:r>
              <w:rPr>
                <w:noProof/>
                <w:webHidden/>
              </w:rPr>
              <w:tab/>
            </w:r>
            <w:r>
              <w:rPr>
                <w:noProof/>
                <w:webHidden/>
              </w:rPr>
              <w:fldChar w:fldCharType="begin"/>
            </w:r>
            <w:r>
              <w:rPr>
                <w:noProof/>
                <w:webHidden/>
              </w:rPr>
              <w:instrText xml:space="preserve"> PAGEREF _Toc202812557 \h </w:instrText>
            </w:r>
            <w:r>
              <w:rPr>
                <w:noProof/>
                <w:webHidden/>
              </w:rPr>
            </w:r>
            <w:r>
              <w:rPr>
                <w:noProof/>
                <w:webHidden/>
              </w:rPr>
              <w:fldChar w:fldCharType="separate"/>
            </w:r>
            <w:r>
              <w:rPr>
                <w:noProof/>
                <w:webHidden/>
              </w:rPr>
              <w:t>11</w:t>
            </w:r>
            <w:r>
              <w:rPr>
                <w:noProof/>
                <w:webHidden/>
              </w:rPr>
              <w:fldChar w:fldCharType="end"/>
            </w:r>
          </w:hyperlink>
        </w:p>
        <w:p w14:paraId="3FF64FCB" w14:textId="0D8B823C"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58" w:history="1">
            <w:r w:rsidRPr="00A70F84">
              <w:rPr>
                <w:rStyle w:val="Hiperligao"/>
                <w:rFonts w:eastAsia="SimSun"/>
                <w:noProof/>
              </w:rPr>
              <w:t>Lista de Abreviaturas</w:t>
            </w:r>
            <w:r>
              <w:rPr>
                <w:noProof/>
                <w:webHidden/>
              </w:rPr>
              <w:tab/>
            </w:r>
            <w:r>
              <w:rPr>
                <w:noProof/>
                <w:webHidden/>
              </w:rPr>
              <w:fldChar w:fldCharType="begin"/>
            </w:r>
            <w:r>
              <w:rPr>
                <w:noProof/>
                <w:webHidden/>
              </w:rPr>
              <w:instrText xml:space="preserve"> PAGEREF _Toc202812558 \h </w:instrText>
            </w:r>
            <w:r>
              <w:rPr>
                <w:noProof/>
                <w:webHidden/>
              </w:rPr>
            </w:r>
            <w:r>
              <w:rPr>
                <w:noProof/>
                <w:webHidden/>
              </w:rPr>
              <w:fldChar w:fldCharType="separate"/>
            </w:r>
            <w:r>
              <w:rPr>
                <w:noProof/>
                <w:webHidden/>
              </w:rPr>
              <w:t>14</w:t>
            </w:r>
            <w:r>
              <w:rPr>
                <w:noProof/>
                <w:webHidden/>
              </w:rPr>
              <w:fldChar w:fldCharType="end"/>
            </w:r>
          </w:hyperlink>
        </w:p>
        <w:p w14:paraId="675FE387" w14:textId="4CC9CB2F"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59" w:history="1">
            <w:r w:rsidRPr="00A70F84">
              <w:rPr>
                <w:rStyle w:val="Hiperligao"/>
                <w:rFonts w:eastAsia="SimSun"/>
                <w:noProof/>
              </w:rPr>
              <w:t>Lista de Siglas e Acrónimos</w:t>
            </w:r>
            <w:r>
              <w:rPr>
                <w:noProof/>
                <w:webHidden/>
              </w:rPr>
              <w:tab/>
            </w:r>
            <w:r>
              <w:rPr>
                <w:noProof/>
                <w:webHidden/>
              </w:rPr>
              <w:fldChar w:fldCharType="begin"/>
            </w:r>
            <w:r>
              <w:rPr>
                <w:noProof/>
                <w:webHidden/>
              </w:rPr>
              <w:instrText xml:space="preserve"> PAGEREF _Toc202812559 \h </w:instrText>
            </w:r>
            <w:r>
              <w:rPr>
                <w:noProof/>
                <w:webHidden/>
              </w:rPr>
            </w:r>
            <w:r>
              <w:rPr>
                <w:noProof/>
                <w:webHidden/>
              </w:rPr>
              <w:fldChar w:fldCharType="separate"/>
            </w:r>
            <w:r>
              <w:rPr>
                <w:noProof/>
                <w:webHidden/>
              </w:rPr>
              <w:t>14</w:t>
            </w:r>
            <w:r>
              <w:rPr>
                <w:noProof/>
                <w:webHidden/>
              </w:rPr>
              <w:fldChar w:fldCharType="end"/>
            </w:r>
          </w:hyperlink>
        </w:p>
        <w:p w14:paraId="64A8A881" w14:textId="1F7A1AB7"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60" w:history="1">
            <w:r w:rsidRPr="00A70F84">
              <w:rPr>
                <w:rStyle w:val="Hiperligao"/>
                <w:rFonts w:eastAsia="SimSun"/>
                <w:noProof/>
              </w:rPr>
              <w:t>Glossário</w:t>
            </w:r>
            <w:r>
              <w:rPr>
                <w:noProof/>
                <w:webHidden/>
              </w:rPr>
              <w:tab/>
            </w:r>
            <w:r>
              <w:rPr>
                <w:noProof/>
                <w:webHidden/>
              </w:rPr>
              <w:fldChar w:fldCharType="begin"/>
            </w:r>
            <w:r>
              <w:rPr>
                <w:noProof/>
                <w:webHidden/>
              </w:rPr>
              <w:instrText xml:space="preserve"> PAGEREF _Toc202812560 \h </w:instrText>
            </w:r>
            <w:r>
              <w:rPr>
                <w:noProof/>
                <w:webHidden/>
              </w:rPr>
            </w:r>
            <w:r>
              <w:rPr>
                <w:noProof/>
                <w:webHidden/>
              </w:rPr>
              <w:fldChar w:fldCharType="separate"/>
            </w:r>
            <w:r>
              <w:rPr>
                <w:noProof/>
                <w:webHidden/>
              </w:rPr>
              <w:t>14</w:t>
            </w:r>
            <w:r>
              <w:rPr>
                <w:noProof/>
                <w:webHidden/>
              </w:rPr>
              <w:fldChar w:fldCharType="end"/>
            </w:r>
          </w:hyperlink>
        </w:p>
        <w:p w14:paraId="35553D5F" w14:textId="34547D4A"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61" w:history="1">
            <w:r w:rsidRPr="00A70F84">
              <w:rPr>
                <w:rStyle w:val="Hiperligao"/>
                <w:rFonts w:cs="Times New Roman"/>
                <w:noProof/>
              </w:rPr>
              <w:t>1.</w:t>
            </w:r>
            <w:r>
              <w:rPr>
                <w:rFonts w:asciiTheme="minorHAnsi" w:eastAsiaTheme="minorEastAsia" w:hAnsiTheme="minorHAnsi"/>
                <w:b w:val="0"/>
                <w:noProof/>
                <w:kern w:val="2"/>
                <w:sz w:val="24"/>
                <w:szCs w:val="24"/>
                <w:lang w:val="en-US"/>
                <w14:ligatures w14:val="standardContextual"/>
              </w:rPr>
              <w:tab/>
            </w:r>
            <w:r w:rsidRPr="00A70F84">
              <w:rPr>
                <w:rStyle w:val="Hiperligao"/>
                <w:rFonts w:eastAsia="SimSun"/>
                <w:noProof/>
              </w:rPr>
              <w:t>Introdução</w:t>
            </w:r>
            <w:r>
              <w:rPr>
                <w:noProof/>
                <w:webHidden/>
              </w:rPr>
              <w:tab/>
            </w:r>
            <w:r>
              <w:rPr>
                <w:noProof/>
                <w:webHidden/>
              </w:rPr>
              <w:fldChar w:fldCharType="begin"/>
            </w:r>
            <w:r>
              <w:rPr>
                <w:noProof/>
                <w:webHidden/>
              </w:rPr>
              <w:instrText xml:space="preserve"> PAGEREF _Toc202812561 \h </w:instrText>
            </w:r>
            <w:r>
              <w:rPr>
                <w:noProof/>
                <w:webHidden/>
              </w:rPr>
            </w:r>
            <w:r>
              <w:rPr>
                <w:noProof/>
                <w:webHidden/>
              </w:rPr>
              <w:fldChar w:fldCharType="separate"/>
            </w:r>
            <w:r>
              <w:rPr>
                <w:noProof/>
                <w:webHidden/>
              </w:rPr>
              <w:t>15</w:t>
            </w:r>
            <w:r>
              <w:rPr>
                <w:noProof/>
                <w:webHidden/>
              </w:rPr>
              <w:fldChar w:fldCharType="end"/>
            </w:r>
          </w:hyperlink>
        </w:p>
        <w:p w14:paraId="22203D8E" w14:textId="3AFA15CB"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62" w:history="1">
            <w:r w:rsidRPr="00A70F84">
              <w:rPr>
                <w:rStyle w:val="Hiperligao"/>
                <w:noProof/>
              </w:rPr>
              <w:t>2.</w:t>
            </w:r>
            <w:r>
              <w:rPr>
                <w:rFonts w:asciiTheme="minorHAnsi" w:eastAsiaTheme="minorEastAsia" w:hAnsiTheme="minorHAnsi"/>
                <w:b w:val="0"/>
                <w:noProof/>
                <w:kern w:val="2"/>
                <w:sz w:val="24"/>
                <w:szCs w:val="24"/>
                <w:lang w:val="en-US"/>
                <w14:ligatures w14:val="standardContextual"/>
              </w:rPr>
              <w:tab/>
            </w:r>
            <w:r w:rsidRPr="00A70F84">
              <w:rPr>
                <w:rStyle w:val="Hiperligao"/>
                <w:noProof/>
              </w:rPr>
              <w:t>Considerações Éticas e Legais sobre os Dados Utilizados</w:t>
            </w:r>
            <w:r>
              <w:rPr>
                <w:noProof/>
                <w:webHidden/>
              </w:rPr>
              <w:tab/>
            </w:r>
            <w:r>
              <w:rPr>
                <w:noProof/>
                <w:webHidden/>
              </w:rPr>
              <w:fldChar w:fldCharType="begin"/>
            </w:r>
            <w:r>
              <w:rPr>
                <w:noProof/>
                <w:webHidden/>
              </w:rPr>
              <w:instrText xml:space="preserve"> PAGEREF _Toc202812562 \h </w:instrText>
            </w:r>
            <w:r>
              <w:rPr>
                <w:noProof/>
                <w:webHidden/>
              </w:rPr>
            </w:r>
            <w:r>
              <w:rPr>
                <w:noProof/>
                <w:webHidden/>
              </w:rPr>
              <w:fldChar w:fldCharType="separate"/>
            </w:r>
            <w:r>
              <w:rPr>
                <w:noProof/>
                <w:webHidden/>
              </w:rPr>
              <w:t>17</w:t>
            </w:r>
            <w:r>
              <w:rPr>
                <w:noProof/>
                <w:webHidden/>
              </w:rPr>
              <w:fldChar w:fldCharType="end"/>
            </w:r>
          </w:hyperlink>
        </w:p>
        <w:p w14:paraId="49E63478" w14:textId="7EB5F407"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63" w:history="1">
            <w:r w:rsidRPr="00A70F84">
              <w:rPr>
                <w:rStyle w:val="Hiperligao"/>
                <w:rFonts w:cs="Times New Roman"/>
                <w:noProof/>
              </w:rPr>
              <w:t>3.</w:t>
            </w:r>
            <w:r>
              <w:rPr>
                <w:rFonts w:asciiTheme="minorHAnsi" w:eastAsiaTheme="minorEastAsia" w:hAnsiTheme="minorHAnsi"/>
                <w:b w:val="0"/>
                <w:noProof/>
                <w:kern w:val="2"/>
                <w:sz w:val="24"/>
                <w:szCs w:val="24"/>
                <w:lang w:val="en-US"/>
                <w14:ligatures w14:val="standardContextual"/>
              </w:rPr>
              <w:tab/>
            </w:r>
            <w:r w:rsidRPr="00A70F84">
              <w:rPr>
                <w:rStyle w:val="Hiperligao"/>
                <w:noProof/>
              </w:rPr>
              <w:t>Estado da Arte</w:t>
            </w:r>
            <w:r>
              <w:rPr>
                <w:noProof/>
                <w:webHidden/>
              </w:rPr>
              <w:tab/>
            </w:r>
            <w:r>
              <w:rPr>
                <w:noProof/>
                <w:webHidden/>
              </w:rPr>
              <w:fldChar w:fldCharType="begin"/>
            </w:r>
            <w:r>
              <w:rPr>
                <w:noProof/>
                <w:webHidden/>
              </w:rPr>
              <w:instrText xml:space="preserve"> PAGEREF _Toc202812563 \h </w:instrText>
            </w:r>
            <w:r>
              <w:rPr>
                <w:noProof/>
                <w:webHidden/>
              </w:rPr>
            </w:r>
            <w:r>
              <w:rPr>
                <w:noProof/>
                <w:webHidden/>
              </w:rPr>
              <w:fldChar w:fldCharType="separate"/>
            </w:r>
            <w:r>
              <w:rPr>
                <w:noProof/>
                <w:webHidden/>
              </w:rPr>
              <w:t>19</w:t>
            </w:r>
            <w:r>
              <w:rPr>
                <w:noProof/>
                <w:webHidden/>
              </w:rPr>
              <w:fldChar w:fldCharType="end"/>
            </w:r>
          </w:hyperlink>
        </w:p>
        <w:p w14:paraId="1F77CF2A" w14:textId="6004440D" w:rsidR="00DE3AE3" w:rsidRDefault="00DE3AE3">
          <w:pPr>
            <w:pStyle w:val="ndice2"/>
            <w:rPr>
              <w:rFonts w:asciiTheme="minorHAnsi" w:eastAsiaTheme="minorEastAsia" w:hAnsiTheme="minorHAnsi"/>
              <w:kern w:val="2"/>
              <w:sz w:val="24"/>
              <w:szCs w:val="24"/>
              <w:lang w:val="en-US"/>
              <w14:ligatures w14:val="standardContextual"/>
            </w:rPr>
          </w:pPr>
          <w:hyperlink w:anchor="_Toc202812564" w:history="1">
            <w:r w:rsidRPr="00A70F84">
              <w:rPr>
                <w:rStyle w:val="Hiperligao"/>
                <w:rFonts w:cs="Times New Roman"/>
              </w:rPr>
              <w:t>3.1.</w:t>
            </w:r>
            <w:r>
              <w:rPr>
                <w:rFonts w:asciiTheme="minorHAnsi" w:eastAsiaTheme="minorEastAsia" w:hAnsiTheme="minorHAnsi"/>
                <w:kern w:val="2"/>
                <w:sz w:val="24"/>
                <w:szCs w:val="24"/>
                <w:lang w:val="en-US"/>
                <w14:ligatures w14:val="standardContextual"/>
              </w:rPr>
              <w:tab/>
            </w:r>
            <w:r w:rsidRPr="00A70F84">
              <w:rPr>
                <w:rStyle w:val="Hiperligao"/>
                <w:rFonts w:cs="Times New Roman"/>
              </w:rPr>
              <w:t>Business Intelligence e Análise Visual</w:t>
            </w:r>
            <w:r>
              <w:rPr>
                <w:webHidden/>
              </w:rPr>
              <w:tab/>
            </w:r>
            <w:r>
              <w:rPr>
                <w:webHidden/>
              </w:rPr>
              <w:fldChar w:fldCharType="begin"/>
            </w:r>
            <w:r>
              <w:rPr>
                <w:webHidden/>
              </w:rPr>
              <w:instrText xml:space="preserve"> PAGEREF _Toc202812564 \h </w:instrText>
            </w:r>
            <w:r>
              <w:rPr>
                <w:webHidden/>
              </w:rPr>
            </w:r>
            <w:r>
              <w:rPr>
                <w:webHidden/>
              </w:rPr>
              <w:fldChar w:fldCharType="separate"/>
            </w:r>
            <w:r>
              <w:rPr>
                <w:webHidden/>
              </w:rPr>
              <w:t>20</w:t>
            </w:r>
            <w:r>
              <w:rPr>
                <w:webHidden/>
              </w:rPr>
              <w:fldChar w:fldCharType="end"/>
            </w:r>
          </w:hyperlink>
        </w:p>
        <w:p w14:paraId="5253437E" w14:textId="6857BA79" w:rsidR="00DE3AE3" w:rsidRDefault="00DE3AE3">
          <w:pPr>
            <w:pStyle w:val="ndice2"/>
            <w:rPr>
              <w:rFonts w:asciiTheme="minorHAnsi" w:eastAsiaTheme="minorEastAsia" w:hAnsiTheme="minorHAnsi"/>
              <w:kern w:val="2"/>
              <w:sz w:val="24"/>
              <w:szCs w:val="24"/>
              <w:lang w:val="en-US"/>
              <w14:ligatures w14:val="standardContextual"/>
            </w:rPr>
          </w:pPr>
          <w:hyperlink w:anchor="_Toc202812565" w:history="1">
            <w:r w:rsidRPr="00A70F84">
              <w:rPr>
                <w:rStyle w:val="Hiperligao"/>
                <w:rFonts w:cs="Times New Roman"/>
              </w:rPr>
              <w:t>3.2.</w:t>
            </w:r>
            <w:r>
              <w:rPr>
                <w:rFonts w:asciiTheme="minorHAnsi" w:eastAsiaTheme="minorEastAsia" w:hAnsiTheme="minorHAnsi"/>
                <w:kern w:val="2"/>
                <w:sz w:val="24"/>
                <w:szCs w:val="24"/>
                <w:lang w:val="en-US"/>
                <w14:ligatures w14:val="standardContextual"/>
              </w:rPr>
              <w:tab/>
            </w:r>
            <w:r w:rsidRPr="00A70F84">
              <w:rPr>
                <w:rStyle w:val="Hiperligao"/>
                <w:rFonts w:cs="Times New Roman"/>
              </w:rPr>
              <w:t>Machine Learning (ML)</w:t>
            </w:r>
            <w:r>
              <w:rPr>
                <w:webHidden/>
              </w:rPr>
              <w:tab/>
            </w:r>
            <w:r>
              <w:rPr>
                <w:webHidden/>
              </w:rPr>
              <w:fldChar w:fldCharType="begin"/>
            </w:r>
            <w:r>
              <w:rPr>
                <w:webHidden/>
              </w:rPr>
              <w:instrText xml:space="preserve"> PAGEREF _Toc202812565 \h </w:instrText>
            </w:r>
            <w:r>
              <w:rPr>
                <w:webHidden/>
              </w:rPr>
            </w:r>
            <w:r>
              <w:rPr>
                <w:webHidden/>
              </w:rPr>
              <w:fldChar w:fldCharType="separate"/>
            </w:r>
            <w:r>
              <w:rPr>
                <w:webHidden/>
              </w:rPr>
              <w:t>20</w:t>
            </w:r>
            <w:r>
              <w:rPr>
                <w:webHidden/>
              </w:rPr>
              <w:fldChar w:fldCharType="end"/>
            </w:r>
          </w:hyperlink>
        </w:p>
        <w:p w14:paraId="5F510C51" w14:textId="08572076" w:rsidR="00DE3AE3" w:rsidRDefault="00DE3AE3">
          <w:pPr>
            <w:pStyle w:val="ndice2"/>
            <w:rPr>
              <w:rFonts w:asciiTheme="minorHAnsi" w:eastAsiaTheme="minorEastAsia" w:hAnsiTheme="minorHAnsi"/>
              <w:kern w:val="2"/>
              <w:sz w:val="24"/>
              <w:szCs w:val="24"/>
              <w:lang w:val="en-US"/>
              <w14:ligatures w14:val="standardContextual"/>
            </w:rPr>
          </w:pPr>
          <w:hyperlink w:anchor="_Toc202812566" w:history="1">
            <w:r w:rsidRPr="00A70F84">
              <w:rPr>
                <w:rStyle w:val="Hiperligao"/>
              </w:rPr>
              <w:t>3.3.</w:t>
            </w:r>
            <w:r>
              <w:rPr>
                <w:rFonts w:asciiTheme="minorHAnsi" w:eastAsiaTheme="minorEastAsia" w:hAnsiTheme="minorHAnsi"/>
                <w:kern w:val="2"/>
                <w:sz w:val="24"/>
                <w:szCs w:val="24"/>
                <w:lang w:val="en-US"/>
                <w14:ligatures w14:val="standardContextual"/>
              </w:rPr>
              <w:tab/>
            </w:r>
            <w:r w:rsidRPr="00A70F84">
              <w:rPr>
                <w:rStyle w:val="Hiperligao"/>
              </w:rPr>
              <w:t>Previsão de Séries Temporais</w:t>
            </w:r>
            <w:r>
              <w:rPr>
                <w:webHidden/>
              </w:rPr>
              <w:tab/>
            </w:r>
            <w:r>
              <w:rPr>
                <w:webHidden/>
              </w:rPr>
              <w:fldChar w:fldCharType="begin"/>
            </w:r>
            <w:r>
              <w:rPr>
                <w:webHidden/>
              </w:rPr>
              <w:instrText xml:space="preserve"> PAGEREF _Toc202812566 \h </w:instrText>
            </w:r>
            <w:r>
              <w:rPr>
                <w:webHidden/>
              </w:rPr>
            </w:r>
            <w:r>
              <w:rPr>
                <w:webHidden/>
              </w:rPr>
              <w:fldChar w:fldCharType="separate"/>
            </w:r>
            <w:r>
              <w:rPr>
                <w:webHidden/>
              </w:rPr>
              <w:t>23</w:t>
            </w:r>
            <w:r>
              <w:rPr>
                <w:webHidden/>
              </w:rPr>
              <w:fldChar w:fldCharType="end"/>
            </w:r>
          </w:hyperlink>
        </w:p>
        <w:p w14:paraId="43526D92" w14:textId="3960FCFE"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67" w:history="1">
            <w:r w:rsidRPr="00A70F84">
              <w:rPr>
                <w:rStyle w:val="Hiperligao"/>
                <w:noProof/>
              </w:rPr>
              <w:t>4.</w:t>
            </w:r>
            <w:r>
              <w:rPr>
                <w:rFonts w:asciiTheme="minorHAnsi" w:eastAsiaTheme="minorEastAsia" w:hAnsiTheme="minorHAnsi"/>
                <w:b w:val="0"/>
                <w:noProof/>
                <w:kern w:val="2"/>
                <w:sz w:val="24"/>
                <w:szCs w:val="24"/>
                <w:lang w:val="en-US"/>
                <w14:ligatures w14:val="standardContextual"/>
              </w:rPr>
              <w:tab/>
            </w:r>
            <w:r w:rsidRPr="00A70F84">
              <w:rPr>
                <w:rStyle w:val="Hiperligao"/>
                <w:noProof/>
              </w:rPr>
              <w:t>Metodologia</w:t>
            </w:r>
            <w:r>
              <w:rPr>
                <w:noProof/>
                <w:webHidden/>
              </w:rPr>
              <w:tab/>
            </w:r>
            <w:r>
              <w:rPr>
                <w:noProof/>
                <w:webHidden/>
              </w:rPr>
              <w:fldChar w:fldCharType="begin"/>
            </w:r>
            <w:r>
              <w:rPr>
                <w:noProof/>
                <w:webHidden/>
              </w:rPr>
              <w:instrText xml:space="preserve"> PAGEREF _Toc202812567 \h </w:instrText>
            </w:r>
            <w:r>
              <w:rPr>
                <w:noProof/>
                <w:webHidden/>
              </w:rPr>
            </w:r>
            <w:r>
              <w:rPr>
                <w:noProof/>
                <w:webHidden/>
              </w:rPr>
              <w:fldChar w:fldCharType="separate"/>
            </w:r>
            <w:r>
              <w:rPr>
                <w:noProof/>
                <w:webHidden/>
              </w:rPr>
              <w:t>25</w:t>
            </w:r>
            <w:r>
              <w:rPr>
                <w:noProof/>
                <w:webHidden/>
              </w:rPr>
              <w:fldChar w:fldCharType="end"/>
            </w:r>
          </w:hyperlink>
        </w:p>
        <w:p w14:paraId="4C425454" w14:textId="33C94760" w:rsidR="00DE3AE3" w:rsidRDefault="00DE3AE3">
          <w:pPr>
            <w:pStyle w:val="ndice2"/>
            <w:rPr>
              <w:rFonts w:asciiTheme="minorHAnsi" w:eastAsiaTheme="minorEastAsia" w:hAnsiTheme="minorHAnsi"/>
              <w:kern w:val="2"/>
              <w:sz w:val="24"/>
              <w:szCs w:val="24"/>
              <w:lang w:val="en-US"/>
              <w14:ligatures w14:val="standardContextual"/>
            </w:rPr>
          </w:pPr>
          <w:hyperlink w:anchor="_Toc202812568" w:history="1">
            <w:r w:rsidRPr="00A70F84">
              <w:rPr>
                <w:rStyle w:val="Hiperligao"/>
                <w:rFonts w:cs="Times New Roman"/>
              </w:rPr>
              <w:t>4.1.</w:t>
            </w:r>
            <w:r>
              <w:rPr>
                <w:rFonts w:asciiTheme="minorHAnsi" w:eastAsiaTheme="minorEastAsia" w:hAnsiTheme="minorHAnsi"/>
                <w:kern w:val="2"/>
                <w:sz w:val="24"/>
                <w:szCs w:val="24"/>
                <w:lang w:val="en-US"/>
                <w14:ligatures w14:val="standardContextual"/>
              </w:rPr>
              <w:tab/>
            </w:r>
            <w:r w:rsidRPr="00A70F84">
              <w:rPr>
                <w:rStyle w:val="Hiperligao"/>
                <w:rFonts w:cs="Times New Roman"/>
              </w:rPr>
              <w:t>Ferramentas Utilizadas</w:t>
            </w:r>
            <w:r>
              <w:rPr>
                <w:webHidden/>
              </w:rPr>
              <w:tab/>
            </w:r>
            <w:r>
              <w:rPr>
                <w:webHidden/>
              </w:rPr>
              <w:fldChar w:fldCharType="begin"/>
            </w:r>
            <w:r>
              <w:rPr>
                <w:webHidden/>
              </w:rPr>
              <w:instrText xml:space="preserve"> PAGEREF _Toc202812568 \h </w:instrText>
            </w:r>
            <w:r>
              <w:rPr>
                <w:webHidden/>
              </w:rPr>
            </w:r>
            <w:r>
              <w:rPr>
                <w:webHidden/>
              </w:rPr>
              <w:fldChar w:fldCharType="separate"/>
            </w:r>
            <w:r>
              <w:rPr>
                <w:webHidden/>
              </w:rPr>
              <w:t>26</w:t>
            </w:r>
            <w:r>
              <w:rPr>
                <w:webHidden/>
              </w:rPr>
              <w:fldChar w:fldCharType="end"/>
            </w:r>
          </w:hyperlink>
        </w:p>
        <w:p w14:paraId="27A9EFA3" w14:textId="39B3B14D" w:rsidR="00DE3AE3" w:rsidRDefault="00DE3AE3">
          <w:pPr>
            <w:pStyle w:val="ndice2"/>
            <w:rPr>
              <w:rFonts w:asciiTheme="minorHAnsi" w:eastAsiaTheme="minorEastAsia" w:hAnsiTheme="minorHAnsi"/>
              <w:kern w:val="2"/>
              <w:sz w:val="24"/>
              <w:szCs w:val="24"/>
              <w:lang w:val="en-US"/>
              <w14:ligatures w14:val="standardContextual"/>
            </w:rPr>
          </w:pPr>
          <w:hyperlink w:anchor="_Toc202812569" w:history="1">
            <w:r w:rsidRPr="00A70F84">
              <w:rPr>
                <w:rStyle w:val="Hiperligao"/>
                <w:rFonts w:cs="Times New Roman"/>
              </w:rPr>
              <w:t>4.2.</w:t>
            </w:r>
            <w:r>
              <w:rPr>
                <w:rFonts w:asciiTheme="minorHAnsi" w:eastAsiaTheme="minorEastAsia" w:hAnsiTheme="minorHAnsi"/>
                <w:kern w:val="2"/>
                <w:sz w:val="24"/>
                <w:szCs w:val="24"/>
                <w:lang w:val="en-US"/>
                <w14:ligatures w14:val="standardContextual"/>
              </w:rPr>
              <w:tab/>
            </w:r>
            <w:r w:rsidRPr="00A70F84">
              <w:rPr>
                <w:rStyle w:val="Hiperligao"/>
                <w:rFonts w:cs="Times New Roman"/>
              </w:rPr>
              <w:t>Conjunto de Dados</w:t>
            </w:r>
            <w:r>
              <w:rPr>
                <w:webHidden/>
              </w:rPr>
              <w:tab/>
            </w:r>
            <w:r>
              <w:rPr>
                <w:webHidden/>
              </w:rPr>
              <w:fldChar w:fldCharType="begin"/>
            </w:r>
            <w:r>
              <w:rPr>
                <w:webHidden/>
              </w:rPr>
              <w:instrText xml:space="preserve"> PAGEREF _Toc202812569 \h </w:instrText>
            </w:r>
            <w:r>
              <w:rPr>
                <w:webHidden/>
              </w:rPr>
            </w:r>
            <w:r>
              <w:rPr>
                <w:webHidden/>
              </w:rPr>
              <w:fldChar w:fldCharType="separate"/>
            </w:r>
            <w:r>
              <w:rPr>
                <w:webHidden/>
              </w:rPr>
              <w:t>26</w:t>
            </w:r>
            <w:r>
              <w:rPr>
                <w:webHidden/>
              </w:rPr>
              <w:fldChar w:fldCharType="end"/>
            </w:r>
          </w:hyperlink>
        </w:p>
        <w:p w14:paraId="3D5B00E1" w14:textId="17159D67" w:rsidR="00DE3AE3" w:rsidRDefault="00DE3AE3">
          <w:pPr>
            <w:pStyle w:val="ndice2"/>
            <w:rPr>
              <w:rFonts w:asciiTheme="minorHAnsi" w:eastAsiaTheme="minorEastAsia" w:hAnsiTheme="minorHAnsi"/>
              <w:kern w:val="2"/>
              <w:sz w:val="24"/>
              <w:szCs w:val="24"/>
              <w:lang w:val="en-US"/>
              <w14:ligatures w14:val="standardContextual"/>
            </w:rPr>
          </w:pPr>
          <w:hyperlink w:anchor="_Toc202812570" w:history="1">
            <w:r w:rsidRPr="00A70F84">
              <w:rPr>
                <w:rStyle w:val="Hiperligao"/>
                <w:rFonts w:cs="Times New Roman"/>
              </w:rPr>
              <w:t>4.3.</w:t>
            </w:r>
            <w:r>
              <w:rPr>
                <w:rFonts w:asciiTheme="minorHAnsi" w:eastAsiaTheme="minorEastAsia" w:hAnsiTheme="minorHAnsi"/>
                <w:kern w:val="2"/>
                <w:sz w:val="24"/>
                <w:szCs w:val="24"/>
                <w:lang w:val="en-US"/>
                <w14:ligatures w14:val="standardContextual"/>
              </w:rPr>
              <w:tab/>
            </w:r>
            <w:r w:rsidRPr="00A70F84">
              <w:rPr>
                <w:rStyle w:val="Hiperligao"/>
                <w:rFonts w:cs="Times New Roman"/>
              </w:rPr>
              <w:t>Processamento e Previsão</w:t>
            </w:r>
            <w:r>
              <w:rPr>
                <w:webHidden/>
              </w:rPr>
              <w:tab/>
            </w:r>
            <w:r>
              <w:rPr>
                <w:webHidden/>
              </w:rPr>
              <w:fldChar w:fldCharType="begin"/>
            </w:r>
            <w:r>
              <w:rPr>
                <w:webHidden/>
              </w:rPr>
              <w:instrText xml:space="preserve"> PAGEREF _Toc202812570 \h </w:instrText>
            </w:r>
            <w:r>
              <w:rPr>
                <w:webHidden/>
              </w:rPr>
            </w:r>
            <w:r>
              <w:rPr>
                <w:webHidden/>
              </w:rPr>
              <w:fldChar w:fldCharType="separate"/>
            </w:r>
            <w:r>
              <w:rPr>
                <w:webHidden/>
              </w:rPr>
              <w:t>26</w:t>
            </w:r>
            <w:r>
              <w:rPr>
                <w:webHidden/>
              </w:rPr>
              <w:fldChar w:fldCharType="end"/>
            </w:r>
          </w:hyperlink>
        </w:p>
        <w:p w14:paraId="673D8836" w14:textId="5BB90651" w:rsidR="00DE3AE3" w:rsidRDefault="00DE3AE3">
          <w:pPr>
            <w:pStyle w:val="ndice2"/>
            <w:rPr>
              <w:rFonts w:asciiTheme="minorHAnsi" w:eastAsiaTheme="minorEastAsia" w:hAnsiTheme="minorHAnsi"/>
              <w:kern w:val="2"/>
              <w:sz w:val="24"/>
              <w:szCs w:val="24"/>
              <w:lang w:val="en-US"/>
              <w14:ligatures w14:val="standardContextual"/>
            </w:rPr>
          </w:pPr>
          <w:hyperlink w:anchor="_Toc202812571" w:history="1">
            <w:r w:rsidRPr="00A70F84">
              <w:rPr>
                <w:rStyle w:val="Hiperligao"/>
                <w:rFonts w:cs="Times New Roman"/>
              </w:rPr>
              <w:t>4.4.</w:t>
            </w:r>
            <w:r>
              <w:rPr>
                <w:rFonts w:asciiTheme="minorHAnsi" w:eastAsiaTheme="minorEastAsia" w:hAnsiTheme="minorHAnsi"/>
                <w:kern w:val="2"/>
                <w:sz w:val="24"/>
                <w:szCs w:val="24"/>
                <w:lang w:val="en-US"/>
                <w14:ligatures w14:val="standardContextual"/>
              </w:rPr>
              <w:tab/>
            </w:r>
            <w:r w:rsidRPr="00A70F84">
              <w:rPr>
                <w:rStyle w:val="Hiperligao"/>
                <w:rFonts w:cs="Times New Roman"/>
              </w:rPr>
              <w:t>Levantamento de Requisitos e Escolha da Ferramenta de Previsão</w:t>
            </w:r>
            <w:r>
              <w:rPr>
                <w:webHidden/>
              </w:rPr>
              <w:tab/>
            </w:r>
            <w:r>
              <w:rPr>
                <w:webHidden/>
              </w:rPr>
              <w:fldChar w:fldCharType="begin"/>
            </w:r>
            <w:r>
              <w:rPr>
                <w:webHidden/>
              </w:rPr>
              <w:instrText xml:space="preserve"> PAGEREF _Toc202812571 \h </w:instrText>
            </w:r>
            <w:r>
              <w:rPr>
                <w:webHidden/>
              </w:rPr>
            </w:r>
            <w:r>
              <w:rPr>
                <w:webHidden/>
              </w:rPr>
              <w:fldChar w:fldCharType="separate"/>
            </w:r>
            <w:r>
              <w:rPr>
                <w:webHidden/>
              </w:rPr>
              <w:t>27</w:t>
            </w:r>
            <w:r>
              <w:rPr>
                <w:webHidden/>
              </w:rPr>
              <w:fldChar w:fldCharType="end"/>
            </w:r>
          </w:hyperlink>
        </w:p>
        <w:p w14:paraId="3E9F5C9B" w14:textId="410ABA43" w:rsidR="00DE3AE3" w:rsidRDefault="00DE3AE3">
          <w:pPr>
            <w:pStyle w:val="ndice2"/>
            <w:rPr>
              <w:rFonts w:asciiTheme="minorHAnsi" w:eastAsiaTheme="minorEastAsia" w:hAnsiTheme="minorHAnsi"/>
              <w:kern w:val="2"/>
              <w:sz w:val="24"/>
              <w:szCs w:val="24"/>
              <w:lang w:val="en-US"/>
              <w14:ligatures w14:val="standardContextual"/>
            </w:rPr>
          </w:pPr>
          <w:hyperlink w:anchor="_Toc202812572" w:history="1">
            <w:r w:rsidRPr="00A70F84">
              <w:rPr>
                <w:rStyle w:val="Hiperligao"/>
                <w:rFonts w:cs="Times New Roman"/>
              </w:rPr>
              <w:t>4.5.</w:t>
            </w:r>
            <w:r>
              <w:rPr>
                <w:rFonts w:asciiTheme="minorHAnsi" w:eastAsiaTheme="minorEastAsia" w:hAnsiTheme="minorHAnsi"/>
                <w:kern w:val="2"/>
                <w:sz w:val="24"/>
                <w:szCs w:val="24"/>
                <w:lang w:val="en-US"/>
                <w14:ligatures w14:val="standardContextual"/>
              </w:rPr>
              <w:tab/>
            </w:r>
            <w:r w:rsidRPr="00A70F84">
              <w:rPr>
                <w:rStyle w:val="Hiperligao"/>
                <w:rFonts w:cs="Times New Roman"/>
              </w:rPr>
              <w:t>Preparação dos Dados</w:t>
            </w:r>
            <w:r>
              <w:rPr>
                <w:webHidden/>
              </w:rPr>
              <w:tab/>
            </w:r>
            <w:r>
              <w:rPr>
                <w:webHidden/>
              </w:rPr>
              <w:fldChar w:fldCharType="begin"/>
            </w:r>
            <w:r>
              <w:rPr>
                <w:webHidden/>
              </w:rPr>
              <w:instrText xml:space="preserve"> PAGEREF _Toc202812572 \h </w:instrText>
            </w:r>
            <w:r>
              <w:rPr>
                <w:webHidden/>
              </w:rPr>
            </w:r>
            <w:r>
              <w:rPr>
                <w:webHidden/>
              </w:rPr>
              <w:fldChar w:fldCharType="separate"/>
            </w:r>
            <w:r>
              <w:rPr>
                <w:webHidden/>
              </w:rPr>
              <w:t>28</w:t>
            </w:r>
            <w:r>
              <w:rPr>
                <w:webHidden/>
              </w:rPr>
              <w:fldChar w:fldCharType="end"/>
            </w:r>
          </w:hyperlink>
        </w:p>
        <w:p w14:paraId="02B069C0" w14:textId="1B706F15" w:rsidR="00DE3AE3" w:rsidRDefault="00DE3AE3">
          <w:pPr>
            <w:pStyle w:val="ndice3"/>
            <w:rPr>
              <w:rFonts w:asciiTheme="minorHAnsi" w:eastAsiaTheme="minorEastAsia" w:hAnsiTheme="minorHAnsi"/>
              <w:kern w:val="2"/>
              <w:sz w:val="24"/>
              <w:szCs w:val="24"/>
              <w:lang w:val="en-US"/>
              <w14:ligatures w14:val="standardContextual"/>
            </w:rPr>
          </w:pPr>
          <w:hyperlink w:anchor="_Toc202812573" w:history="1">
            <w:r w:rsidRPr="00A70F84">
              <w:rPr>
                <w:rStyle w:val="Hiperligao"/>
                <w:rFonts w:cs="Times New Roman"/>
              </w:rPr>
              <w:t>4.5.1.</w:t>
            </w:r>
            <w:r>
              <w:rPr>
                <w:rFonts w:asciiTheme="minorHAnsi" w:eastAsiaTheme="minorEastAsia" w:hAnsiTheme="minorHAnsi"/>
                <w:kern w:val="2"/>
                <w:sz w:val="24"/>
                <w:szCs w:val="24"/>
                <w:lang w:val="en-US"/>
                <w14:ligatures w14:val="standardContextual"/>
              </w:rPr>
              <w:tab/>
            </w:r>
            <w:r w:rsidRPr="00A70F84">
              <w:rPr>
                <w:rStyle w:val="Hiperligao"/>
                <w:rFonts w:cs="Times New Roman"/>
              </w:rPr>
              <w:t>Etapas</w:t>
            </w:r>
            <w:r>
              <w:rPr>
                <w:webHidden/>
              </w:rPr>
              <w:tab/>
            </w:r>
            <w:r>
              <w:rPr>
                <w:webHidden/>
              </w:rPr>
              <w:fldChar w:fldCharType="begin"/>
            </w:r>
            <w:r>
              <w:rPr>
                <w:webHidden/>
              </w:rPr>
              <w:instrText xml:space="preserve"> PAGEREF _Toc202812573 \h </w:instrText>
            </w:r>
            <w:r>
              <w:rPr>
                <w:webHidden/>
              </w:rPr>
            </w:r>
            <w:r>
              <w:rPr>
                <w:webHidden/>
              </w:rPr>
              <w:fldChar w:fldCharType="separate"/>
            </w:r>
            <w:r>
              <w:rPr>
                <w:webHidden/>
              </w:rPr>
              <w:t>28</w:t>
            </w:r>
            <w:r>
              <w:rPr>
                <w:webHidden/>
              </w:rPr>
              <w:fldChar w:fldCharType="end"/>
            </w:r>
          </w:hyperlink>
        </w:p>
        <w:p w14:paraId="44D58A25" w14:textId="2B9E52D0" w:rsidR="00DE3AE3" w:rsidRDefault="00DE3AE3">
          <w:pPr>
            <w:pStyle w:val="ndice2"/>
            <w:rPr>
              <w:rFonts w:asciiTheme="minorHAnsi" w:eastAsiaTheme="minorEastAsia" w:hAnsiTheme="minorHAnsi"/>
              <w:kern w:val="2"/>
              <w:sz w:val="24"/>
              <w:szCs w:val="24"/>
              <w:lang w:val="en-US"/>
              <w14:ligatures w14:val="standardContextual"/>
            </w:rPr>
          </w:pPr>
          <w:hyperlink w:anchor="_Toc202812574" w:history="1">
            <w:r w:rsidRPr="00A70F84">
              <w:rPr>
                <w:rStyle w:val="Hiperligao"/>
                <w:rFonts w:cs="Times New Roman"/>
              </w:rPr>
              <w:t>4.6.</w:t>
            </w:r>
            <w:r>
              <w:rPr>
                <w:rFonts w:asciiTheme="minorHAnsi" w:eastAsiaTheme="minorEastAsia" w:hAnsiTheme="minorHAnsi"/>
                <w:kern w:val="2"/>
                <w:sz w:val="24"/>
                <w:szCs w:val="24"/>
                <w:lang w:val="en-US"/>
                <w14:ligatures w14:val="standardContextual"/>
              </w:rPr>
              <w:tab/>
            </w:r>
            <w:r w:rsidRPr="00A70F84">
              <w:rPr>
                <w:rStyle w:val="Hiperligao"/>
                <w:rFonts w:cs="Times New Roman"/>
              </w:rPr>
              <w:t>Configuração do AutoML no Azure</w:t>
            </w:r>
            <w:r>
              <w:rPr>
                <w:webHidden/>
              </w:rPr>
              <w:tab/>
            </w:r>
            <w:r>
              <w:rPr>
                <w:webHidden/>
              </w:rPr>
              <w:fldChar w:fldCharType="begin"/>
            </w:r>
            <w:r>
              <w:rPr>
                <w:webHidden/>
              </w:rPr>
              <w:instrText xml:space="preserve"> PAGEREF _Toc202812574 \h </w:instrText>
            </w:r>
            <w:r>
              <w:rPr>
                <w:webHidden/>
              </w:rPr>
            </w:r>
            <w:r>
              <w:rPr>
                <w:webHidden/>
              </w:rPr>
              <w:fldChar w:fldCharType="separate"/>
            </w:r>
            <w:r>
              <w:rPr>
                <w:webHidden/>
              </w:rPr>
              <w:t>28</w:t>
            </w:r>
            <w:r>
              <w:rPr>
                <w:webHidden/>
              </w:rPr>
              <w:fldChar w:fldCharType="end"/>
            </w:r>
          </w:hyperlink>
        </w:p>
        <w:p w14:paraId="4F218B67" w14:textId="51EFDCC1" w:rsidR="00DE3AE3" w:rsidRDefault="00DE3AE3">
          <w:pPr>
            <w:pStyle w:val="ndice2"/>
            <w:rPr>
              <w:rFonts w:asciiTheme="minorHAnsi" w:eastAsiaTheme="minorEastAsia" w:hAnsiTheme="minorHAnsi"/>
              <w:kern w:val="2"/>
              <w:sz w:val="24"/>
              <w:szCs w:val="24"/>
              <w:lang w:val="en-US"/>
              <w14:ligatures w14:val="standardContextual"/>
            </w:rPr>
          </w:pPr>
          <w:hyperlink w:anchor="_Toc202812575" w:history="1">
            <w:r w:rsidRPr="00A70F84">
              <w:rPr>
                <w:rStyle w:val="Hiperligao"/>
                <w:rFonts w:cs="Times New Roman"/>
              </w:rPr>
              <w:t>4.7.</w:t>
            </w:r>
            <w:r>
              <w:rPr>
                <w:rFonts w:asciiTheme="minorHAnsi" w:eastAsiaTheme="minorEastAsia" w:hAnsiTheme="minorHAnsi"/>
                <w:kern w:val="2"/>
                <w:sz w:val="24"/>
                <w:szCs w:val="24"/>
                <w:lang w:val="en-US"/>
                <w14:ligatures w14:val="standardContextual"/>
              </w:rPr>
              <w:tab/>
            </w:r>
            <w:r w:rsidRPr="00A70F84">
              <w:rPr>
                <w:rStyle w:val="Hiperligao"/>
                <w:rFonts w:cs="Times New Roman"/>
              </w:rPr>
              <w:t>Execução e Avaliação do Modelo</w:t>
            </w:r>
            <w:r>
              <w:rPr>
                <w:webHidden/>
              </w:rPr>
              <w:tab/>
            </w:r>
            <w:r>
              <w:rPr>
                <w:webHidden/>
              </w:rPr>
              <w:fldChar w:fldCharType="begin"/>
            </w:r>
            <w:r>
              <w:rPr>
                <w:webHidden/>
              </w:rPr>
              <w:instrText xml:space="preserve"> PAGEREF _Toc202812575 \h </w:instrText>
            </w:r>
            <w:r>
              <w:rPr>
                <w:webHidden/>
              </w:rPr>
            </w:r>
            <w:r>
              <w:rPr>
                <w:webHidden/>
              </w:rPr>
              <w:fldChar w:fldCharType="separate"/>
            </w:r>
            <w:r>
              <w:rPr>
                <w:webHidden/>
              </w:rPr>
              <w:t>29</w:t>
            </w:r>
            <w:r>
              <w:rPr>
                <w:webHidden/>
              </w:rPr>
              <w:fldChar w:fldCharType="end"/>
            </w:r>
          </w:hyperlink>
        </w:p>
        <w:p w14:paraId="54EDD6B8" w14:textId="3C6FA2E6" w:rsidR="00DE3AE3" w:rsidRDefault="00DE3AE3">
          <w:pPr>
            <w:pStyle w:val="ndice2"/>
            <w:rPr>
              <w:rFonts w:asciiTheme="minorHAnsi" w:eastAsiaTheme="minorEastAsia" w:hAnsiTheme="minorHAnsi"/>
              <w:kern w:val="2"/>
              <w:sz w:val="24"/>
              <w:szCs w:val="24"/>
              <w:lang w:val="en-US"/>
              <w14:ligatures w14:val="standardContextual"/>
            </w:rPr>
          </w:pPr>
          <w:hyperlink w:anchor="_Toc202812576" w:history="1">
            <w:r w:rsidRPr="00A70F84">
              <w:rPr>
                <w:rStyle w:val="Hiperligao"/>
                <w:rFonts w:cs="Times New Roman"/>
              </w:rPr>
              <w:t>4.8.</w:t>
            </w:r>
            <w:r>
              <w:rPr>
                <w:rFonts w:asciiTheme="minorHAnsi" w:eastAsiaTheme="minorEastAsia" w:hAnsiTheme="minorHAnsi"/>
                <w:kern w:val="2"/>
                <w:sz w:val="24"/>
                <w:szCs w:val="24"/>
                <w:lang w:val="en-US"/>
                <w14:ligatures w14:val="standardContextual"/>
              </w:rPr>
              <w:tab/>
            </w:r>
            <w:r w:rsidRPr="00A70F84">
              <w:rPr>
                <w:rStyle w:val="Hiperligao"/>
                <w:rFonts w:cs="Times New Roman"/>
              </w:rPr>
              <w:t>Algoritmos Avaliados</w:t>
            </w:r>
            <w:r>
              <w:rPr>
                <w:webHidden/>
              </w:rPr>
              <w:tab/>
            </w:r>
            <w:r>
              <w:rPr>
                <w:webHidden/>
              </w:rPr>
              <w:fldChar w:fldCharType="begin"/>
            </w:r>
            <w:r>
              <w:rPr>
                <w:webHidden/>
              </w:rPr>
              <w:instrText xml:space="preserve"> PAGEREF _Toc202812576 \h </w:instrText>
            </w:r>
            <w:r>
              <w:rPr>
                <w:webHidden/>
              </w:rPr>
            </w:r>
            <w:r>
              <w:rPr>
                <w:webHidden/>
              </w:rPr>
              <w:fldChar w:fldCharType="separate"/>
            </w:r>
            <w:r>
              <w:rPr>
                <w:webHidden/>
              </w:rPr>
              <w:t>29</w:t>
            </w:r>
            <w:r>
              <w:rPr>
                <w:webHidden/>
              </w:rPr>
              <w:fldChar w:fldCharType="end"/>
            </w:r>
          </w:hyperlink>
        </w:p>
        <w:p w14:paraId="435324B0" w14:textId="3BBB2893" w:rsidR="00DE3AE3" w:rsidRDefault="00DE3AE3">
          <w:pPr>
            <w:pStyle w:val="ndice3"/>
            <w:rPr>
              <w:rFonts w:asciiTheme="minorHAnsi" w:eastAsiaTheme="minorEastAsia" w:hAnsiTheme="minorHAnsi"/>
              <w:kern w:val="2"/>
              <w:sz w:val="24"/>
              <w:szCs w:val="24"/>
              <w:lang w:val="en-US"/>
              <w14:ligatures w14:val="standardContextual"/>
            </w:rPr>
          </w:pPr>
          <w:hyperlink w:anchor="_Toc202812577" w:history="1">
            <w:r w:rsidRPr="00A70F84">
              <w:rPr>
                <w:rStyle w:val="Hiperligao"/>
                <w:rFonts w:cs="Times New Roman"/>
              </w:rPr>
              <w:t>4.8.1.</w:t>
            </w:r>
            <w:r>
              <w:rPr>
                <w:rFonts w:asciiTheme="minorHAnsi" w:eastAsiaTheme="minorEastAsia" w:hAnsiTheme="minorHAnsi"/>
                <w:kern w:val="2"/>
                <w:sz w:val="24"/>
                <w:szCs w:val="24"/>
                <w:lang w:val="en-US"/>
                <w14:ligatures w14:val="standardContextual"/>
              </w:rPr>
              <w:tab/>
            </w:r>
            <w:r w:rsidRPr="00A70F84">
              <w:rPr>
                <w:rStyle w:val="Hiperligao"/>
                <w:rFonts w:cs="Times New Roman"/>
              </w:rPr>
              <w:t>Critérios de Seleção</w:t>
            </w:r>
            <w:r>
              <w:rPr>
                <w:webHidden/>
              </w:rPr>
              <w:tab/>
            </w:r>
            <w:r>
              <w:rPr>
                <w:webHidden/>
              </w:rPr>
              <w:fldChar w:fldCharType="begin"/>
            </w:r>
            <w:r>
              <w:rPr>
                <w:webHidden/>
              </w:rPr>
              <w:instrText xml:space="preserve"> PAGEREF _Toc202812577 \h </w:instrText>
            </w:r>
            <w:r>
              <w:rPr>
                <w:webHidden/>
              </w:rPr>
            </w:r>
            <w:r>
              <w:rPr>
                <w:webHidden/>
              </w:rPr>
              <w:fldChar w:fldCharType="separate"/>
            </w:r>
            <w:r>
              <w:rPr>
                <w:webHidden/>
              </w:rPr>
              <w:t>30</w:t>
            </w:r>
            <w:r>
              <w:rPr>
                <w:webHidden/>
              </w:rPr>
              <w:fldChar w:fldCharType="end"/>
            </w:r>
          </w:hyperlink>
        </w:p>
        <w:p w14:paraId="67B35797" w14:textId="0C5D9B53" w:rsidR="00DE3AE3" w:rsidRDefault="00DE3AE3">
          <w:pPr>
            <w:pStyle w:val="ndice2"/>
            <w:rPr>
              <w:rFonts w:asciiTheme="minorHAnsi" w:eastAsiaTheme="minorEastAsia" w:hAnsiTheme="minorHAnsi"/>
              <w:kern w:val="2"/>
              <w:sz w:val="24"/>
              <w:szCs w:val="24"/>
              <w:lang w:val="en-US"/>
              <w14:ligatures w14:val="standardContextual"/>
            </w:rPr>
          </w:pPr>
          <w:hyperlink w:anchor="_Toc202812578" w:history="1">
            <w:r w:rsidRPr="00A70F84">
              <w:rPr>
                <w:rStyle w:val="Hiperligao"/>
                <w:rFonts w:cs="Times New Roman"/>
              </w:rPr>
              <w:t>4.9.</w:t>
            </w:r>
            <w:r>
              <w:rPr>
                <w:rFonts w:asciiTheme="minorHAnsi" w:eastAsiaTheme="minorEastAsia" w:hAnsiTheme="minorHAnsi"/>
                <w:kern w:val="2"/>
                <w:sz w:val="24"/>
                <w:szCs w:val="24"/>
                <w:lang w:val="en-US"/>
                <w14:ligatures w14:val="standardContextual"/>
              </w:rPr>
              <w:tab/>
            </w:r>
            <w:r w:rsidRPr="00A70F84">
              <w:rPr>
                <w:rStyle w:val="Hiperligao"/>
                <w:rFonts w:cs="Times New Roman"/>
              </w:rPr>
              <w:t>Resultados Obtidos</w:t>
            </w:r>
            <w:r>
              <w:rPr>
                <w:webHidden/>
              </w:rPr>
              <w:tab/>
            </w:r>
            <w:r>
              <w:rPr>
                <w:webHidden/>
              </w:rPr>
              <w:fldChar w:fldCharType="begin"/>
            </w:r>
            <w:r>
              <w:rPr>
                <w:webHidden/>
              </w:rPr>
              <w:instrText xml:space="preserve"> PAGEREF _Toc202812578 \h </w:instrText>
            </w:r>
            <w:r>
              <w:rPr>
                <w:webHidden/>
              </w:rPr>
            </w:r>
            <w:r>
              <w:rPr>
                <w:webHidden/>
              </w:rPr>
              <w:fldChar w:fldCharType="separate"/>
            </w:r>
            <w:r>
              <w:rPr>
                <w:webHidden/>
              </w:rPr>
              <w:t>30</w:t>
            </w:r>
            <w:r>
              <w:rPr>
                <w:webHidden/>
              </w:rPr>
              <w:fldChar w:fldCharType="end"/>
            </w:r>
          </w:hyperlink>
        </w:p>
        <w:p w14:paraId="66342C05" w14:textId="229A70DB" w:rsidR="00DE3AE3" w:rsidRDefault="00DE3AE3">
          <w:pPr>
            <w:pStyle w:val="ndice2"/>
            <w:tabs>
              <w:tab w:val="left" w:pos="1920"/>
            </w:tabs>
            <w:rPr>
              <w:rFonts w:asciiTheme="minorHAnsi" w:eastAsiaTheme="minorEastAsia" w:hAnsiTheme="minorHAnsi"/>
              <w:kern w:val="2"/>
              <w:sz w:val="24"/>
              <w:szCs w:val="24"/>
              <w:lang w:val="en-US"/>
              <w14:ligatures w14:val="standardContextual"/>
            </w:rPr>
          </w:pPr>
          <w:hyperlink w:anchor="_Toc202812579" w:history="1">
            <w:r w:rsidRPr="00A70F84">
              <w:rPr>
                <w:rStyle w:val="Hiperligao"/>
                <w:rFonts w:cs="Times New Roman"/>
              </w:rPr>
              <w:t>4.10.</w:t>
            </w:r>
            <w:r>
              <w:rPr>
                <w:rFonts w:asciiTheme="minorHAnsi" w:eastAsiaTheme="minorEastAsia" w:hAnsiTheme="minorHAnsi"/>
                <w:kern w:val="2"/>
                <w:sz w:val="24"/>
                <w:szCs w:val="24"/>
                <w:lang w:val="en-US"/>
                <w14:ligatures w14:val="standardContextual"/>
              </w:rPr>
              <w:tab/>
            </w:r>
            <w:r w:rsidRPr="00A70F84">
              <w:rPr>
                <w:rStyle w:val="Hiperligao"/>
                <w:rFonts w:cs="Times New Roman"/>
              </w:rPr>
              <w:t>Precisão na Previsão dos Indicadores Operacionais</w:t>
            </w:r>
            <w:r>
              <w:rPr>
                <w:webHidden/>
              </w:rPr>
              <w:tab/>
            </w:r>
            <w:r>
              <w:rPr>
                <w:webHidden/>
              </w:rPr>
              <w:fldChar w:fldCharType="begin"/>
            </w:r>
            <w:r>
              <w:rPr>
                <w:webHidden/>
              </w:rPr>
              <w:instrText xml:space="preserve"> PAGEREF _Toc202812579 \h </w:instrText>
            </w:r>
            <w:r>
              <w:rPr>
                <w:webHidden/>
              </w:rPr>
            </w:r>
            <w:r>
              <w:rPr>
                <w:webHidden/>
              </w:rPr>
              <w:fldChar w:fldCharType="separate"/>
            </w:r>
            <w:r>
              <w:rPr>
                <w:webHidden/>
              </w:rPr>
              <w:t>31</w:t>
            </w:r>
            <w:r>
              <w:rPr>
                <w:webHidden/>
              </w:rPr>
              <w:fldChar w:fldCharType="end"/>
            </w:r>
          </w:hyperlink>
        </w:p>
        <w:p w14:paraId="7A89B8CB" w14:textId="7D4FE00A" w:rsidR="00DE3AE3" w:rsidRDefault="00DE3AE3">
          <w:pPr>
            <w:pStyle w:val="ndice3"/>
            <w:tabs>
              <w:tab w:val="left" w:pos="1994"/>
            </w:tabs>
            <w:rPr>
              <w:rFonts w:asciiTheme="minorHAnsi" w:eastAsiaTheme="minorEastAsia" w:hAnsiTheme="minorHAnsi"/>
              <w:kern w:val="2"/>
              <w:sz w:val="24"/>
              <w:szCs w:val="24"/>
              <w:lang w:val="en-US"/>
              <w14:ligatures w14:val="standardContextual"/>
            </w:rPr>
          </w:pPr>
          <w:hyperlink w:anchor="_Toc202812580" w:history="1">
            <w:r w:rsidRPr="00A70F84">
              <w:rPr>
                <w:rStyle w:val="Hiperligao"/>
                <w:rFonts w:cs="Times New Roman"/>
              </w:rPr>
              <w:t>4.10.1.</w:t>
            </w:r>
            <w:r>
              <w:rPr>
                <w:rFonts w:asciiTheme="minorHAnsi" w:eastAsiaTheme="minorEastAsia" w:hAnsiTheme="minorHAnsi"/>
                <w:kern w:val="2"/>
                <w:sz w:val="24"/>
                <w:szCs w:val="24"/>
                <w:lang w:val="en-US"/>
                <w14:ligatures w14:val="standardContextual"/>
              </w:rPr>
              <w:tab/>
            </w:r>
            <w:r w:rsidRPr="00A70F84">
              <w:rPr>
                <w:rStyle w:val="Hiperligao"/>
                <w:rFonts w:cs="Times New Roman"/>
              </w:rPr>
              <w:t>Indicadores Obtidos</w:t>
            </w:r>
            <w:r>
              <w:rPr>
                <w:webHidden/>
              </w:rPr>
              <w:tab/>
            </w:r>
            <w:r>
              <w:rPr>
                <w:webHidden/>
              </w:rPr>
              <w:fldChar w:fldCharType="begin"/>
            </w:r>
            <w:r>
              <w:rPr>
                <w:webHidden/>
              </w:rPr>
              <w:instrText xml:space="preserve"> PAGEREF _Toc202812580 \h </w:instrText>
            </w:r>
            <w:r>
              <w:rPr>
                <w:webHidden/>
              </w:rPr>
            </w:r>
            <w:r>
              <w:rPr>
                <w:webHidden/>
              </w:rPr>
              <w:fldChar w:fldCharType="separate"/>
            </w:r>
            <w:r>
              <w:rPr>
                <w:webHidden/>
              </w:rPr>
              <w:t>32</w:t>
            </w:r>
            <w:r>
              <w:rPr>
                <w:webHidden/>
              </w:rPr>
              <w:fldChar w:fldCharType="end"/>
            </w:r>
          </w:hyperlink>
        </w:p>
        <w:p w14:paraId="1083430D" w14:textId="12FD1F82" w:rsidR="00DE3AE3" w:rsidRDefault="00DE3AE3">
          <w:pPr>
            <w:pStyle w:val="ndice2"/>
            <w:tabs>
              <w:tab w:val="left" w:pos="1920"/>
            </w:tabs>
            <w:rPr>
              <w:rFonts w:asciiTheme="minorHAnsi" w:eastAsiaTheme="minorEastAsia" w:hAnsiTheme="minorHAnsi"/>
              <w:kern w:val="2"/>
              <w:sz w:val="24"/>
              <w:szCs w:val="24"/>
              <w:lang w:val="en-US"/>
              <w14:ligatures w14:val="standardContextual"/>
            </w:rPr>
          </w:pPr>
          <w:hyperlink w:anchor="_Toc202812581" w:history="1">
            <w:r w:rsidRPr="00A70F84">
              <w:rPr>
                <w:rStyle w:val="Hiperligao"/>
              </w:rPr>
              <w:t>4.11.</w:t>
            </w:r>
            <w:r>
              <w:rPr>
                <w:rFonts w:asciiTheme="minorHAnsi" w:eastAsiaTheme="minorEastAsia" w:hAnsiTheme="minorHAnsi"/>
                <w:kern w:val="2"/>
                <w:sz w:val="24"/>
                <w:szCs w:val="24"/>
                <w:lang w:val="en-US"/>
                <w14:ligatures w14:val="standardContextual"/>
              </w:rPr>
              <w:tab/>
            </w:r>
            <w:r w:rsidRPr="00A70F84">
              <w:rPr>
                <w:rStyle w:val="Hiperligao"/>
              </w:rPr>
              <w:t>Dashboard - Visualização das Previsões</w:t>
            </w:r>
            <w:r>
              <w:rPr>
                <w:webHidden/>
              </w:rPr>
              <w:tab/>
            </w:r>
            <w:r>
              <w:rPr>
                <w:webHidden/>
              </w:rPr>
              <w:fldChar w:fldCharType="begin"/>
            </w:r>
            <w:r>
              <w:rPr>
                <w:webHidden/>
              </w:rPr>
              <w:instrText xml:space="preserve"> PAGEREF _Toc202812581 \h </w:instrText>
            </w:r>
            <w:r>
              <w:rPr>
                <w:webHidden/>
              </w:rPr>
            </w:r>
            <w:r>
              <w:rPr>
                <w:webHidden/>
              </w:rPr>
              <w:fldChar w:fldCharType="separate"/>
            </w:r>
            <w:r>
              <w:rPr>
                <w:webHidden/>
              </w:rPr>
              <w:t>33</w:t>
            </w:r>
            <w:r>
              <w:rPr>
                <w:webHidden/>
              </w:rPr>
              <w:fldChar w:fldCharType="end"/>
            </w:r>
          </w:hyperlink>
        </w:p>
        <w:p w14:paraId="16B01494" w14:textId="286EFF7E" w:rsidR="00DE3AE3" w:rsidRDefault="00DE3AE3">
          <w:pPr>
            <w:pStyle w:val="ndice2"/>
            <w:tabs>
              <w:tab w:val="left" w:pos="1920"/>
            </w:tabs>
            <w:rPr>
              <w:rFonts w:asciiTheme="minorHAnsi" w:eastAsiaTheme="minorEastAsia" w:hAnsiTheme="minorHAnsi"/>
              <w:kern w:val="2"/>
              <w:sz w:val="24"/>
              <w:szCs w:val="24"/>
              <w:lang w:val="en-US"/>
              <w14:ligatures w14:val="standardContextual"/>
            </w:rPr>
          </w:pPr>
          <w:hyperlink w:anchor="_Toc202812582" w:history="1">
            <w:r w:rsidRPr="00A70F84">
              <w:rPr>
                <w:rStyle w:val="Hiperligao"/>
                <w:rFonts w:cs="Times New Roman"/>
              </w:rPr>
              <w:t>4.12.</w:t>
            </w:r>
            <w:r>
              <w:rPr>
                <w:rFonts w:asciiTheme="minorHAnsi" w:eastAsiaTheme="minorEastAsia" w:hAnsiTheme="minorHAnsi"/>
                <w:kern w:val="2"/>
                <w:sz w:val="24"/>
                <w:szCs w:val="24"/>
                <w:lang w:val="en-US"/>
                <w14:ligatures w14:val="standardContextual"/>
              </w:rPr>
              <w:tab/>
            </w:r>
            <w:r w:rsidRPr="00A70F84">
              <w:rPr>
                <w:rStyle w:val="Hiperligao"/>
                <w:rFonts w:cs="Times New Roman"/>
              </w:rPr>
              <w:t>Integração com Power BI</w:t>
            </w:r>
            <w:r>
              <w:rPr>
                <w:webHidden/>
              </w:rPr>
              <w:tab/>
            </w:r>
            <w:r>
              <w:rPr>
                <w:webHidden/>
              </w:rPr>
              <w:fldChar w:fldCharType="begin"/>
            </w:r>
            <w:r>
              <w:rPr>
                <w:webHidden/>
              </w:rPr>
              <w:instrText xml:space="preserve"> PAGEREF _Toc202812582 \h </w:instrText>
            </w:r>
            <w:r>
              <w:rPr>
                <w:webHidden/>
              </w:rPr>
            </w:r>
            <w:r>
              <w:rPr>
                <w:webHidden/>
              </w:rPr>
              <w:fldChar w:fldCharType="separate"/>
            </w:r>
            <w:r>
              <w:rPr>
                <w:webHidden/>
              </w:rPr>
              <w:t>33</w:t>
            </w:r>
            <w:r>
              <w:rPr>
                <w:webHidden/>
              </w:rPr>
              <w:fldChar w:fldCharType="end"/>
            </w:r>
          </w:hyperlink>
        </w:p>
        <w:p w14:paraId="7C1236D9" w14:textId="1B699AA5" w:rsidR="00DE3AE3" w:rsidRDefault="00DE3AE3">
          <w:pPr>
            <w:pStyle w:val="ndice3"/>
            <w:tabs>
              <w:tab w:val="left" w:pos="1994"/>
            </w:tabs>
            <w:rPr>
              <w:rFonts w:asciiTheme="minorHAnsi" w:eastAsiaTheme="minorEastAsia" w:hAnsiTheme="minorHAnsi"/>
              <w:kern w:val="2"/>
              <w:sz w:val="24"/>
              <w:szCs w:val="24"/>
              <w:lang w:val="en-US"/>
              <w14:ligatures w14:val="standardContextual"/>
            </w:rPr>
          </w:pPr>
          <w:hyperlink w:anchor="_Toc202812583" w:history="1">
            <w:r w:rsidRPr="00A70F84">
              <w:rPr>
                <w:rStyle w:val="Hiperligao"/>
                <w:rFonts w:cs="Times New Roman"/>
              </w:rPr>
              <w:t>4.12.1.</w:t>
            </w:r>
            <w:r>
              <w:rPr>
                <w:rFonts w:asciiTheme="minorHAnsi" w:eastAsiaTheme="minorEastAsia" w:hAnsiTheme="minorHAnsi"/>
                <w:kern w:val="2"/>
                <w:sz w:val="24"/>
                <w:szCs w:val="24"/>
                <w:lang w:val="en-US"/>
                <w14:ligatures w14:val="standardContextual"/>
              </w:rPr>
              <w:tab/>
            </w:r>
            <w:r w:rsidRPr="00A70F84">
              <w:rPr>
                <w:rStyle w:val="Hiperligao"/>
                <w:rFonts w:cs="Times New Roman"/>
              </w:rPr>
              <w:t>Estrutura</w:t>
            </w:r>
            <w:r>
              <w:rPr>
                <w:webHidden/>
              </w:rPr>
              <w:tab/>
            </w:r>
            <w:r>
              <w:rPr>
                <w:webHidden/>
              </w:rPr>
              <w:fldChar w:fldCharType="begin"/>
            </w:r>
            <w:r>
              <w:rPr>
                <w:webHidden/>
              </w:rPr>
              <w:instrText xml:space="preserve"> PAGEREF _Toc202812583 \h </w:instrText>
            </w:r>
            <w:r>
              <w:rPr>
                <w:webHidden/>
              </w:rPr>
            </w:r>
            <w:r>
              <w:rPr>
                <w:webHidden/>
              </w:rPr>
              <w:fldChar w:fldCharType="separate"/>
            </w:r>
            <w:r>
              <w:rPr>
                <w:webHidden/>
              </w:rPr>
              <w:t>34</w:t>
            </w:r>
            <w:r>
              <w:rPr>
                <w:webHidden/>
              </w:rPr>
              <w:fldChar w:fldCharType="end"/>
            </w:r>
          </w:hyperlink>
        </w:p>
        <w:p w14:paraId="61CF0ECD" w14:textId="699910DE" w:rsidR="00DE3AE3" w:rsidRDefault="00DE3AE3">
          <w:pPr>
            <w:pStyle w:val="ndice2"/>
            <w:tabs>
              <w:tab w:val="left" w:pos="1920"/>
            </w:tabs>
            <w:rPr>
              <w:rFonts w:asciiTheme="minorHAnsi" w:eastAsiaTheme="minorEastAsia" w:hAnsiTheme="minorHAnsi"/>
              <w:kern w:val="2"/>
              <w:sz w:val="24"/>
              <w:szCs w:val="24"/>
              <w:lang w:val="en-US"/>
              <w14:ligatures w14:val="standardContextual"/>
            </w:rPr>
          </w:pPr>
          <w:hyperlink w:anchor="_Toc202812584" w:history="1">
            <w:r w:rsidRPr="00A70F84">
              <w:rPr>
                <w:rStyle w:val="Hiperligao"/>
                <w:rFonts w:cs="Times New Roman"/>
              </w:rPr>
              <w:t>4.13.</w:t>
            </w:r>
            <w:r>
              <w:rPr>
                <w:rFonts w:asciiTheme="minorHAnsi" w:eastAsiaTheme="minorEastAsia" w:hAnsiTheme="minorHAnsi"/>
                <w:kern w:val="2"/>
                <w:sz w:val="24"/>
                <w:szCs w:val="24"/>
                <w:lang w:val="en-US"/>
                <w14:ligatures w14:val="standardContextual"/>
              </w:rPr>
              <w:tab/>
            </w:r>
            <w:r w:rsidRPr="00A70F84">
              <w:rPr>
                <w:rStyle w:val="Hiperligao"/>
                <w:rFonts w:cs="Times New Roman"/>
              </w:rPr>
              <w:t>Estratégia de Integração com BI</w:t>
            </w:r>
            <w:r>
              <w:rPr>
                <w:webHidden/>
              </w:rPr>
              <w:tab/>
            </w:r>
            <w:r>
              <w:rPr>
                <w:webHidden/>
              </w:rPr>
              <w:fldChar w:fldCharType="begin"/>
            </w:r>
            <w:r>
              <w:rPr>
                <w:webHidden/>
              </w:rPr>
              <w:instrText xml:space="preserve"> PAGEREF _Toc202812584 \h </w:instrText>
            </w:r>
            <w:r>
              <w:rPr>
                <w:webHidden/>
              </w:rPr>
            </w:r>
            <w:r>
              <w:rPr>
                <w:webHidden/>
              </w:rPr>
              <w:fldChar w:fldCharType="separate"/>
            </w:r>
            <w:r>
              <w:rPr>
                <w:webHidden/>
              </w:rPr>
              <w:t>35</w:t>
            </w:r>
            <w:r>
              <w:rPr>
                <w:webHidden/>
              </w:rPr>
              <w:fldChar w:fldCharType="end"/>
            </w:r>
          </w:hyperlink>
        </w:p>
        <w:p w14:paraId="5F77C4EF" w14:textId="2FF86490" w:rsidR="00DE3AE3" w:rsidRDefault="00DE3AE3">
          <w:pPr>
            <w:pStyle w:val="ndice3"/>
            <w:tabs>
              <w:tab w:val="left" w:pos="1994"/>
            </w:tabs>
            <w:rPr>
              <w:rFonts w:asciiTheme="minorHAnsi" w:eastAsiaTheme="minorEastAsia" w:hAnsiTheme="minorHAnsi"/>
              <w:kern w:val="2"/>
              <w:sz w:val="24"/>
              <w:szCs w:val="24"/>
              <w:lang w:val="en-US"/>
              <w14:ligatures w14:val="standardContextual"/>
            </w:rPr>
          </w:pPr>
          <w:hyperlink w:anchor="_Toc202812585" w:history="1">
            <w:r w:rsidRPr="00A70F84">
              <w:rPr>
                <w:rStyle w:val="Hiperligao"/>
                <w:rFonts w:cs="Times New Roman"/>
              </w:rPr>
              <w:t>4.13.1.</w:t>
            </w:r>
            <w:r>
              <w:rPr>
                <w:rFonts w:asciiTheme="minorHAnsi" w:eastAsiaTheme="minorEastAsia" w:hAnsiTheme="minorHAnsi"/>
                <w:kern w:val="2"/>
                <w:sz w:val="24"/>
                <w:szCs w:val="24"/>
                <w:lang w:val="en-US"/>
                <w14:ligatures w14:val="standardContextual"/>
              </w:rPr>
              <w:tab/>
            </w:r>
            <w:r w:rsidRPr="00A70F84">
              <w:rPr>
                <w:rStyle w:val="Hiperligao"/>
                <w:rFonts w:cs="Times New Roman"/>
              </w:rPr>
              <w:t>Fundamentos-chave da Estratégia de Integração</w:t>
            </w:r>
            <w:r>
              <w:rPr>
                <w:webHidden/>
              </w:rPr>
              <w:tab/>
            </w:r>
            <w:r>
              <w:rPr>
                <w:webHidden/>
              </w:rPr>
              <w:fldChar w:fldCharType="begin"/>
            </w:r>
            <w:r>
              <w:rPr>
                <w:webHidden/>
              </w:rPr>
              <w:instrText xml:space="preserve"> PAGEREF _Toc202812585 \h </w:instrText>
            </w:r>
            <w:r>
              <w:rPr>
                <w:webHidden/>
              </w:rPr>
            </w:r>
            <w:r>
              <w:rPr>
                <w:webHidden/>
              </w:rPr>
              <w:fldChar w:fldCharType="separate"/>
            </w:r>
            <w:r>
              <w:rPr>
                <w:webHidden/>
              </w:rPr>
              <w:t>35</w:t>
            </w:r>
            <w:r>
              <w:rPr>
                <w:webHidden/>
              </w:rPr>
              <w:fldChar w:fldCharType="end"/>
            </w:r>
          </w:hyperlink>
        </w:p>
        <w:p w14:paraId="10CAE556" w14:textId="38AC7BE5"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86" w:history="1">
            <w:r w:rsidRPr="00A70F84">
              <w:rPr>
                <w:rStyle w:val="Hiperligao"/>
                <w:noProof/>
              </w:rPr>
              <w:t>5.</w:t>
            </w:r>
            <w:r>
              <w:rPr>
                <w:rFonts w:asciiTheme="minorHAnsi" w:eastAsiaTheme="minorEastAsia" w:hAnsiTheme="minorHAnsi"/>
                <w:b w:val="0"/>
                <w:noProof/>
                <w:kern w:val="2"/>
                <w:sz w:val="24"/>
                <w:szCs w:val="24"/>
                <w:lang w:val="en-US"/>
                <w14:ligatures w14:val="standardContextual"/>
              </w:rPr>
              <w:tab/>
            </w:r>
            <w:r w:rsidRPr="00A70F84">
              <w:rPr>
                <w:rStyle w:val="Hiperligao"/>
                <w:noProof/>
              </w:rPr>
              <w:t>Análise Comparativa dos Indicadores Financeiros da Apple Inc. (2019–2024)</w:t>
            </w:r>
            <w:r>
              <w:rPr>
                <w:noProof/>
                <w:webHidden/>
              </w:rPr>
              <w:tab/>
            </w:r>
            <w:r>
              <w:rPr>
                <w:noProof/>
                <w:webHidden/>
              </w:rPr>
              <w:fldChar w:fldCharType="begin"/>
            </w:r>
            <w:r>
              <w:rPr>
                <w:noProof/>
                <w:webHidden/>
              </w:rPr>
              <w:instrText xml:space="preserve"> PAGEREF _Toc202812586 \h </w:instrText>
            </w:r>
            <w:r>
              <w:rPr>
                <w:noProof/>
                <w:webHidden/>
              </w:rPr>
            </w:r>
            <w:r>
              <w:rPr>
                <w:noProof/>
                <w:webHidden/>
              </w:rPr>
              <w:fldChar w:fldCharType="separate"/>
            </w:r>
            <w:r>
              <w:rPr>
                <w:noProof/>
                <w:webHidden/>
              </w:rPr>
              <w:t>45</w:t>
            </w:r>
            <w:r>
              <w:rPr>
                <w:noProof/>
                <w:webHidden/>
              </w:rPr>
              <w:fldChar w:fldCharType="end"/>
            </w:r>
          </w:hyperlink>
        </w:p>
        <w:p w14:paraId="52CCC5EB" w14:textId="16A038A6" w:rsidR="00DE3AE3" w:rsidRDefault="00DE3AE3">
          <w:pPr>
            <w:pStyle w:val="ndice2"/>
            <w:rPr>
              <w:rFonts w:asciiTheme="minorHAnsi" w:eastAsiaTheme="minorEastAsia" w:hAnsiTheme="minorHAnsi"/>
              <w:kern w:val="2"/>
              <w:sz w:val="24"/>
              <w:szCs w:val="24"/>
              <w:lang w:val="en-US"/>
              <w14:ligatures w14:val="standardContextual"/>
            </w:rPr>
          </w:pPr>
          <w:hyperlink w:anchor="_Toc202812587" w:history="1">
            <w:r w:rsidRPr="00A70F84">
              <w:rPr>
                <w:rStyle w:val="Hiperligao"/>
              </w:rPr>
              <w:t>5.1.</w:t>
            </w:r>
            <w:r>
              <w:rPr>
                <w:rFonts w:asciiTheme="minorHAnsi" w:eastAsiaTheme="minorEastAsia" w:hAnsiTheme="minorHAnsi"/>
                <w:kern w:val="2"/>
                <w:sz w:val="24"/>
                <w:szCs w:val="24"/>
                <w:lang w:val="en-US"/>
                <w14:ligatures w14:val="standardContextual"/>
              </w:rPr>
              <w:tab/>
            </w:r>
            <w:r w:rsidRPr="00A70F84">
              <w:rPr>
                <w:rStyle w:val="Hiperligao"/>
              </w:rPr>
              <w:t>Crescimento das Vendas Totais e Receita de Produtos</w:t>
            </w:r>
            <w:r>
              <w:rPr>
                <w:webHidden/>
              </w:rPr>
              <w:tab/>
            </w:r>
            <w:r>
              <w:rPr>
                <w:webHidden/>
              </w:rPr>
              <w:fldChar w:fldCharType="begin"/>
            </w:r>
            <w:r>
              <w:rPr>
                <w:webHidden/>
              </w:rPr>
              <w:instrText xml:space="preserve"> PAGEREF _Toc202812587 \h </w:instrText>
            </w:r>
            <w:r>
              <w:rPr>
                <w:webHidden/>
              </w:rPr>
            </w:r>
            <w:r>
              <w:rPr>
                <w:webHidden/>
              </w:rPr>
              <w:fldChar w:fldCharType="separate"/>
            </w:r>
            <w:r>
              <w:rPr>
                <w:webHidden/>
              </w:rPr>
              <w:t>45</w:t>
            </w:r>
            <w:r>
              <w:rPr>
                <w:webHidden/>
              </w:rPr>
              <w:fldChar w:fldCharType="end"/>
            </w:r>
          </w:hyperlink>
        </w:p>
        <w:p w14:paraId="14D1B29F" w14:textId="64D7BA83" w:rsidR="00DE3AE3" w:rsidRDefault="00DE3AE3">
          <w:pPr>
            <w:pStyle w:val="ndice2"/>
            <w:rPr>
              <w:rFonts w:asciiTheme="minorHAnsi" w:eastAsiaTheme="minorEastAsia" w:hAnsiTheme="minorHAnsi"/>
              <w:kern w:val="2"/>
              <w:sz w:val="24"/>
              <w:szCs w:val="24"/>
              <w:lang w:val="en-US"/>
              <w14:ligatures w14:val="standardContextual"/>
            </w:rPr>
          </w:pPr>
          <w:hyperlink w:anchor="_Toc202812588" w:history="1">
            <w:r w:rsidRPr="00A70F84">
              <w:rPr>
                <w:rStyle w:val="Hiperligao"/>
              </w:rPr>
              <w:t>5.2.</w:t>
            </w:r>
            <w:r>
              <w:rPr>
                <w:rFonts w:asciiTheme="minorHAnsi" w:eastAsiaTheme="minorEastAsia" w:hAnsiTheme="minorHAnsi"/>
                <w:kern w:val="2"/>
                <w:sz w:val="24"/>
                <w:szCs w:val="24"/>
                <w:lang w:val="en-US"/>
                <w14:ligatures w14:val="standardContextual"/>
              </w:rPr>
              <w:tab/>
            </w:r>
            <w:r w:rsidRPr="00A70F84">
              <w:rPr>
                <w:rStyle w:val="Hiperligao"/>
              </w:rPr>
              <w:t>Expansão da Margem Bruta</w:t>
            </w:r>
            <w:r>
              <w:rPr>
                <w:webHidden/>
              </w:rPr>
              <w:tab/>
            </w:r>
            <w:r>
              <w:rPr>
                <w:webHidden/>
              </w:rPr>
              <w:fldChar w:fldCharType="begin"/>
            </w:r>
            <w:r>
              <w:rPr>
                <w:webHidden/>
              </w:rPr>
              <w:instrText xml:space="preserve"> PAGEREF _Toc202812588 \h </w:instrText>
            </w:r>
            <w:r>
              <w:rPr>
                <w:webHidden/>
              </w:rPr>
            </w:r>
            <w:r>
              <w:rPr>
                <w:webHidden/>
              </w:rPr>
              <w:fldChar w:fldCharType="separate"/>
            </w:r>
            <w:r>
              <w:rPr>
                <w:webHidden/>
              </w:rPr>
              <w:t>45</w:t>
            </w:r>
            <w:r>
              <w:rPr>
                <w:webHidden/>
              </w:rPr>
              <w:fldChar w:fldCharType="end"/>
            </w:r>
          </w:hyperlink>
        </w:p>
        <w:p w14:paraId="4BBE46F7" w14:textId="00747FE9" w:rsidR="00DE3AE3" w:rsidRDefault="00DE3AE3">
          <w:pPr>
            <w:pStyle w:val="ndice2"/>
            <w:rPr>
              <w:rFonts w:asciiTheme="minorHAnsi" w:eastAsiaTheme="minorEastAsia" w:hAnsiTheme="minorHAnsi"/>
              <w:kern w:val="2"/>
              <w:sz w:val="24"/>
              <w:szCs w:val="24"/>
              <w:lang w:val="en-US"/>
              <w14:ligatures w14:val="standardContextual"/>
            </w:rPr>
          </w:pPr>
          <w:hyperlink w:anchor="_Toc202812589" w:history="1">
            <w:r w:rsidRPr="00A70F84">
              <w:rPr>
                <w:rStyle w:val="Hiperligao"/>
              </w:rPr>
              <w:t>5.3.</w:t>
            </w:r>
            <w:r>
              <w:rPr>
                <w:rFonts w:asciiTheme="minorHAnsi" w:eastAsiaTheme="minorEastAsia" w:hAnsiTheme="minorHAnsi"/>
                <w:kern w:val="2"/>
                <w:sz w:val="24"/>
                <w:szCs w:val="24"/>
                <w:lang w:val="en-US"/>
                <w14:ligatures w14:val="standardContextual"/>
              </w:rPr>
              <w:tab/>
            </w:r>
            <w:r w:rsidRPr="00A70F84">
              <w:rPr>
                <w:rStyle w:val="Hiperligao"/>
              </w:rPr>
              <w:t>Lucros e Rendimentos Operacionais</w:t>
            </w:r>
            <w:r>
              <w:rPr>
                <w:webHidden/>
              </w:rPr>
              <w:tab/>
            </w:r>
            <w:r>
              <w:rPr>
                <w:webHidden/>
              </w:rPr>
              <w:fldChar w:fldCharType="begin"/>
            </w:r>
            <w:r>
              <w:rPr>
                <w:webHidden/>
              </w:rPr>
              <w:instrText xml:space="preserve"> PAGEREF _Toc202812589 \h </w:instrText>
            </w:r>
            <w:r>
              <w:rPr>
                <w:webHidden/>
              </w:rPr>
            </w:r>
            <w:r>
              <w:rPr>
                <w:webHidden/>
              </w:rPr>
              <w:fldChar w:fldCharType="separate"/>
            </w:r>
            <w:r>
              <w:rPr>
                <w:webHidden/>
              </w:rPr>
              <w:t>45</w:t>
            </w:r>
            <w:r>
              <w:rPr>
                <w:webHidden/>
              </w:rPr>
              <w:fldChar w:fldCharType="end"/>
            </w:r>
          </w:hyperlink>
        </w:p>
        <w:p w14:paraId="5DB55D53" w14:textId="2D5CB94C" w:rsidR="00DE3AE3" w:rsidRDefault="00DE3AE3">
          <w:pPr>
            <w:pStyle w:val="ndice2"/>
            <w:rPr>
              <w:rFonts w:asciiTheme="minorHAnsi" w:eastAsiaTheme="minorEastAsia" w:hAnsiTheme="minorHAnsi"/>
              <w:kern w:val="2"/>
              <w:sz w:val="24"/>
              <w:szCs w:val="24"/>
              <w:lang w:val="en-US"/>
              <w14:ligatures w14:val="standardContextual"/>
            </w:rPr>
          </w:pPr>
          <w:hyperlink w:anchor="_Toc202812590" w:history="1">
            <w:r w:rsidRPr="00A70F84">
              <w:rPr>
                <w:rStyle w:val="Hiperligao"/>
              </w:rPr>
              <w:t>5.4.</w:t>
            </w:r>
            <w:r>
              <w:rPr>
                <w:rFonts w:asciiTheme="minorHAnsi" w:eastAsiaTheme="minorEastAsia" w:hAnsiTheme="minorHAnsi"/>
                <w:kern w:val="2"/>
                <w:sz w:val="24"/>
                <w:szCs w:val="24"/>
                <w:lang w:val="en-US"/>
                <w14:ligatures w14:val="standardContextual"/>
              </w:rPr>
              <w:tab/>
            </w:r>
            <w:r w:rsidRPr="00A70F84">
              <w:rPr>
                <w:rStyle w:val="Hiperligao"/>
              </w:rPr>
              <w:t>Custos de Produtos e Despesas Operacionais</w:t>
            </w:r>
            <w:r>
              <w:rPr>
                <w:webHidden/>
              </w:rPr>
              <w:tab/>
            </w:r>
            <w:r>
              <w:rPr>
                <w:webHidden/>
              </w:rPr>
              <w:fldChar w:fldCharType="begin"/>
            </w:r>
            <w:r>
              <w:rPr>
                <w:webHidden/>
              </w:rPr>
              <w:instrText xml:space="preserve"> PAGEREF _Toc202812590 \h </w:instrText>
            </w:r>
            <w:r>
              <w:rPr>
                <w:webHidden/>
              </w:rPr>
            </w:r>
            <w:r>
              <w:rPr>
                <w:webHidden/>
              </w:rPr>
              <w:fldChar w:fldCharType="separate"/>
            </w:r>
            <w:r>
              <w:rPr>
                <w:webHidden/>
              </w:rPr>
              <w:t>46</w:t>
            </w:r>
            <w:r>
              <w:rPr>
                <w:webHidden/>
              </w:rPr>
              <w:fldChar w:fldCharType="end"/>
            </w:r>
          </w:hyperlink>
        </w:p>
        <w:p w14:paraId="11CA3310" w14:textId="2086FF20" w:rsidR="00DE3AE3" w:rsidRDefault="00DE3AE3">
          <w:pPr>
            <w:pStyle w:val="ndice2"/>
            <w:rPr>
              <w:rFonts w:asciiTheme="minorHAnsi" w:eastAsiaTheme="minorEastAsia" w:hAnsiTheme="minorHAnsi"/>
              <w:kern w:val="2"/>
              <w:sz w:val="24"/>
              <w:szCs w:val="24"/>
              <w:lang w:val="en-US"/>
              <w14:ligatures w14:val="standardContextual"/>
            </w:rPr>
          </w:pPr>
          <w:hyperlink w:anchor="_Toc202812591" w:history="1">
            <w:r w:rsidRPr="00A70F84">
              <w:rPr>
                <w:rStyle w:val="Hiperligao"/>
              </w:rPr>
              <w:t>5.5.</w:t>
            </w:r>
            <w:r>
              <w:rPr>
                <w:rFonts w:asciiTheme="minorHAnsi" w:eastAsiaTheme="minorEastAsia" w:hAnsiTheme="minorHAnsi"/>
                <w:kern w:val="2"/>
                <w:sz w:val="24"/>
                <w:szCs w:val="24"/>
                <w:lang w:val="en-US"/>
                <w14:ligatures w14:val="standardContextual"/>
              </w:rPr>
              <w:tab/>
            </w:r>
            <w:r w:rsidRPr="00A70F84">
              <w:rPr>
                <w:rStyle w:val="Hiperligao"/>
              </w:rPr>
              <w:t>Receitas de Serviços</w:t>
            </w:r>
            <w:r>
              <w:rPr>
                <w:webHidden/>
              </w:rPr>
              <w:tab/>
            </w:r>
            <w:r>
              <w:rPr>
                <w:webHidden/>
              </w:rPr>
              <w:fldChar w:fldCharType="begin"/>
            </w:r>
            <w:r>
              <w:rPr>
                <w:webHidden/>
              </w:rPr>
              <w:instrText xml:space="preserve"> PAGEREF _Toc202812591 \h </w:instrText>
            </w:r>
            <w:r>
              <w:rPr>
                <w:webHidden/>
              </w:rPr>
            </w:r>
            <w:r>
              <w:rPr>
                <w:webHidden/>
              </w:rPr>
              <w:fldChar w:fldCharType="separate"/>
            </w:r>
            <w:r>
              <w:rPr>
                <w:webHidden/>
              </w:rPr>
              <w:t>46</w:t>
            </w:r>
            <w:r>
              <w:rPr>
                <w:webHidden/>
              </w:rPr>
              <w:fldChar w:fldCharType="end"/>
            </w:r>
          </w:hyperlink>
        </w:p>
        <w:p w14:paraId="1515B499" w14:textId="02BD00A0" w:rsidR="00DE3AE3" w:rsidRDefault="00DE3AE3">
          <w:pPr>
            <w:pStyle w:val="ndice2"/>
            <w:rPr>
              <w:rFonts w:asciiTheme="minorHAnsi" w:eastAsiaTheme="minorEastAsia" w:hAnsiTheme="minorHAnsi"/>
              <w:kern w:val="2"/>
              <w:sz w:val="24"/>
              <w:szCs w:val="24"/>
              <w:lang w:val="en-US"/>
              <w14:ligatures w14:val="standardContextual"/>
            </w:rPr>
          </w:pPr>
          <w:hyperlink w:anchor="_Toc202812592" w:history="1">
            <w:r w:rsidRPr="00A70F84">
              <w:rPr>
                <w:rStyle w:val="Hiperligao"/>
              </w:rPr>
              <w:t>5.6.</w:t>
            </w:r>
            <w:r>
              <w:rPr>
                <w:rFonts w:asciiTheme="minorHAnsi" w:eastAsiaTheme="minorEastAsia" w:hAnsiTheme="minorHAnsi"/>
                <w:kern w:val="2"/>
                <w:sz w:val="24"/>
                <w:szCs w:val="24"/>
                <w:lang w:val="en-US"/>
                <w14:ligatures w14:val="standardContextual"/>
              </w:rPr>
              <w:tab/>
            </w:r>
            <w:r w:rsidRPr="00A70F84">
              <w:rPr>
                <w:rStyle w:val="Hiperligao"/>
              </w:rPr>
              <w:t>Estabilidade Fiscal</w:t>
            </w:r>
            <w:r>
              <w:rPr>
                <w:webHidden/>
              </w:rPr>
              <w:tab/>
            </w:r>
            <w:r>
              <w:rPr>
                <w:webHidden/>
              </w:rPr>
              <w:fldChar w:fldCharType="begin"/>
            </w:r>
            <w:r>
              <w:rPr>
                <w:webHidden/>
              </w:rPr>
              <w:instrText xml:space="preserve"> PAGEREF _Toc202812592 \h </w:instrText>
            </w:r>
            <w:r>
              <w:rPr>
                <w:webHidden/>
              </w:rPr>
            </w:r>
            <w:r>
              <w:rPr>
                <w:webHidden/>
              </w:rPr>
              <w:fldChar w:fldCharType="separate"/>
            </w:r>
            <w:r>
              <w:rPr>
                <w:webHidden/>
              </w:rPr>
              <w:t>46</w:t>
            </w:r>
            <w:r>
              <w:rPr>
                <w:webHidden/>
              </w:rPr>
              <w:fldChar w:fldCharType="end"/>
            </w:r>
          </w:hyperlink>
        </w:p>
        <w:p w14:paraId="7CBE0581" w14:textId="16DA9205" w:rsidR="00DE3AE3" w:rsidRDefault="00DE3AE3">
          <w:pPr>
            <w:pStyle w:val="ndice2"/>
            <w:rPr>
              <w:rFonts w:asciiTheme="minorHAnsi" w:eastAsiaTheme="minorEastAsia" w:hAnsiTheme="minorHAnsi"/>
              <w:kern w:val="2"/>
              <w:sz w:val="24"/>
              <w:szCs w:val="24"/>
              <w:lang w:val="en-US"/>
              <w14:ligatures w14:val="standardContextual"/>
            </w:rPr>
          </w:pPr>
          <w:hyperlink w:anchor="_Toc202812593" w:history="1">
            <w:r w:rsidRPr="00A70F84">
              <w:rPr>
                <w:rStyle w:val="Hiperligao"/>
                <w:rFonts w:cs="Times New Roman"/>
              </w:rPr>
              <w:t>5.7.</w:t>
            </w:r>
            <w:r>
              <w:rPr>
                <w:rFonts w:asciiTheme="minorHAnsi" w:eastAsiaTheme="minorEastAsia" w:hAnsiTheme="minorHAnsi"/>
                <w:kern w:val="2"/>
                <w:sz w:val="24"/>
                <w:szCs w:val="24"/>
                <w:lang w:val="en-US"/>
                <w14:ligatures w14:val="standardContextual"/>
              </w:rPr>
              <w:tab/>
            </w:r>
            <w:r w:rsidRPr="00A70F84">
              <w:rPr>
                <w:rStyle w:val="Hiperligao"/>
                <w:rFonts w:cs="Times New Roman"/>
              </w:rPr>
              <w:t>Principais Insights</w:t>
            </w:r>
            <w:r>
              <w:rPr>
                <w:webHidden/>
              </w:rPr>
              <w:tab/>
            </w:r>
            <w:r>
              <w:rPr>
                <w:webHidden/>
              </w:rPr>
              <w:fldChar w:fldCharType="begin"/>
            </w:r>
            <w:r>
              <w:rPr>
                <w:webHidden/>
              </w:rPr>
              <w:instrText xml:space="preserve"> PAGEREF _Toc202812593 \h </w:instrText>
            </w:r>
            <w:r>
              <w:rPr>
                <w:webHidden/>
              </w:rPr>
            </w:r>
            <w:r>
              <w:rPr>
                <w:webHidden/>
              </w:rPr>
              <w:fldChar w:fldCharType="separate"/>
            </w:r>
            <w:r>
              <w:rPr>
                <w:webHidden/>
              </w:rPr>
              <w:t>49</w:t>
            </w:r>
            <w:r>
              <w:rPr>
                <w:webHidden/>
              </w:rPr>
              <w:fldChar w:fldCharType="end"/>
            </w:r>
          </w:hyperlink>
        </w:p>
        <w:p w14:paraId="20E62159" w14:textId="2F7B697E" w:rsidR="00DE3AE3" w:rsidRDefault="00DE3AE3">
          <w:pPr>
            <w:pStyle w:val="ndice2"/>
            <w:rPr>
              <w:rFonts w:asciiTheme="minorHAnsi" w:eastAsiaTheme="minorEastAsia" w:hAnsiTheme="minorHAnsi"/>
              <w:kern w:val="2"/>
              <w:sz w:val="24"/>
              <w:szCs w:val="24"/>
              <w:lang w:val="en-US"/>
              <w14:ligatures w14:val="standardContextual"/>
            </w:rPr>
          </w:pPr>
          <w:hyperlink w:anchor="_Toc202812594" w:history="1">
            <w:r w:rsidRPr="00A70F84">
              <w:rPr>
                <w:rStyle w:val="Hiperligao"/>
                <w:rFonts w:cs="Times New Roman"/>
              </w:rPr>
              <w:t>5.8.</w:t>
            </w:r>
            <w:r>
              <w:rPr>
                <w:rFonts w:asciiTheme="minorHAnsi" w:eastAsiaTheme="minorEastAsia" w:hAnsiTheme="minorHAnsi"/>
                <w:kern w:val="2"/>
                <w:sz w:val="24"/>
                <w:szCs w:val="24"/>
                <w:lang w:val="en-US"/>
                <w14:ligatures w14:val="standardContextual"/>
              </w:rPr>
              <w:tab/>
            </w:r>
            <w:r w:rsidRPr="00A70F84">
              <w:rPr>
                <w:rStyle w:val="Hiperligao"/>
                <w:rFonts w:cs="Times New Roman"/>
              </w:rPr>
              <w:t>Implicações Estratégicas</w:t>
            </w:r>
            <w:r>
              <w:rPr>
                <w:webHidden/>
              </w:rPr>
              <w:tab/>
            </w:r>
            <w:r>
              <w:rPr>
                <w:webHidden/>
              </w:rPr>
              <w:fldChar w:fldCharType="begin"/>
            </w:r>
            <w:r>
              <w:rPr>
                <w:webHidden/>
              </w:rPr>
              <w:instrText xml:space="preserve"> PAGEREF _Toc202812594 \h </w:instrText>
            </w:r>
            <w:r>
              <w:rPr>
                <w:webHidden/>
              </w:rPr>
            </w:r>
            <w:r>
              <w:rPr>
                <w:webHidden/>
              </w:rPr>
              <w:fldChar w:fldCharType="separate"/>
            </w:r>
            <w:r>
              <w:rPr>
                <w:webHidden/>
              </w:rPr>
              <w:t>50</w:t>
            </w:r>
            <w:r>
              <w:rPr>
                <w:webHidden/>
              </w:rPr>
              <w:fldChar w:fldCharType="end"/>
            </w:r>
          </w:hyperlink>
        </w:p>
        <w:p w14:paraId="379A13FF" w14:textId="6387BEDB"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595" w:history="1">
            <w:r w:rsidRPr="00A70F84">
              <w:rPr>
                <w:rStyle w:val="Hiperligao"/>
                <w:rFonts w:cs="Times New Roman"/>
                <w:noProof/>
              </w:rPr>
              <w:t>6.</w:t>
            </w:r>
            <w:r>
              <w:rPr>
                <w:rFonts w:asciiTheme="minorHAnsi" w:eastAsiaTheme="minorEastAsia" w:hAnsiTheme="minorHAnsi"/>
                <w:b w:val="0"/>
                <w:noProof/>
                <w:kern w:val="2"/>
                <w:sz w:val="24"/>
                <w:szCs w:val="24"/>
                <w:lang w:val="en-US"/>
                <w14:ligatures w14:val="standardContextual"/>
              </w:rPr>
              <w:tab/>
            </w:r>
            <w:r w:rsidRPr="00A70F84">
              <w:rPr>
                <w:rStyle w:val="Hiperligao"/>
                <w:rFonts w:cs="Times New Roman"/>
                <w:noProof/>
              </w:rPr>
              <w:t>Discussão</w:t>
            </w:r>
            <w:r>
              <w:rPr>
                <w:noProof/>
                <w:webHidden/>
              </w:rPr>
              <w:tab/>
            </w:r>
            <w:r>
              <w:rPr>
                <w:noProof/>
                <w:webHidden/>
              </w:rPr>
              <w:fldChar w:fldCharType="begin"/>
            </w:r>
            <w:r>
              <w:rPr>
                <w:noProof/>
                <w:webHidden/>
              </w:rPr>
              <w:instrText xml:space="preserve"> PAGEREF _Toc202812595 \h </w:instrText>
            </w:r>
            <w:r>
              <w:rPr>
                <w:noProof/>
                <w:webHidden/>
              </w:rPr>
            </w:r>
            <w:r>
              <w:rPr>
                <w:noProof/>
                <w:webHidden/>
              </w:rPr>
              <w:fldChar w:fldCharType="separate"/>
            </w:r>
            <w:r>
              <w:rPr>
                <w:noProof/>
                <w:webHidden/>
              </w:rPr>
              <w:t>58</w:t>
            </w:r>
            <w:r>
              <w:rPr>
                <w:noProof/>
                <w:webHidden/>
              </w:rPr>
              <w:fldChar w:fldCharType="end"/>
            </w:r>
          </w:hyperlink>
        </w:p>
        <w:p w14:paraId="2CFDEE1C" w14:textId="64D4DAD9" w:rsidR="00DE3AE3" w:rsidRDefault="00DE3AE3">
          <w:pPr>
            <w:pStyle w:val="ndice2"/>
            <w:rPr>
              <w:rFonts w:asciiTheme="minorHAnsi" w:eastAsiaTheme="minorEastAsia" w:hAnsiTheme="minorHAnsi"/>
              <w:kern w:val="2"/>
              <w:sz w:val="24"/>
              <w:szCs w:val="24"/>
              <w:lang w:val="en-US"/>
              <w14:ligatures w14:val="standardContextual"/>
            </w:rPr>
          </w:pPr>
          <w:hyperlink w:anchor="_Toc202812596" w:history="1">
            <w:r w:rsidRPr="00A70F84">
              <w:rPr>
                <w:rStyle w:val="Hiperligao"/>
                <w:rFonts w:cs="Times New Roman"/>
              </w:rPr>
              <w:t>6.1.</w:t>
            </w:r>
            <w:r>
              <w:rPr>
                <w:rFonts w:asciiTheme="minorHAnsi" w:eastAsiaTheme="minorEastAsia" w:hAnsiTheme="minorHAnsi"/>
                <w:kern w:val="2"/>
                <w:sz w:val="24"/>
                <w:szCs w:val="24"/>
                <w:lang w:val="en-US"/>
                <w14:ligatures w14:val="standardContextual"/>
              </w:rPr>
              <w:tab/>
            </w:r>
            <w:r w:rsidRPr="00A70F84">
              <w:rPr>
                <w:rStyle w:val="Hiperligao"/>
                <w:rFonts w:cs="Times New Roman"/>
              </w:rPr>
              <w:t>Análise Crítica</w:t>
            </w:r>
            <w:r>
              <w:rPr>
                <w:webHidden/>
              </w:rPr>
              <w:tab/>
            </w:r>
            <w:r>
              <w:rPr>
                <w:webHidden/>
              </w:rPr>
              <w:fldChar w:fldCharType="begin"/>
            </w:r>
            <w:r>
              <w:rPr>
                <w:webHidden/>
              </w:rPr>
              <w:instrText xml:space="preserve"> PAGEREF _Toc202812596 \h </w:instrText>
            </w:r>
            <w:r>
              <w:rPr>
                <w:webHidden/>
              </w:rPr>
            </w:r>
            <w:r>
              <w:rPr>
                <w:webHidden/>
              </w:rPr>
              <w:fldChar w:fldCharType="separate"/>
            </w:r>
            <w:r>
              <w:rPr>
                <w:webHidden/>
              </w:rPr>
              <w:t>58</w:t>
            </w:r>
            <w:r>
              <w:rPr>
                <w:webHidden/>
              </w:rPr>
              <w:fldChar w:fldCharType="end"/>
            </w:r>
          </w:hyperlink>
        </w:p>
        <w:p w14:paraId="24A48529" w14:textId="30C018F4" w:rsidR="00DE3AE3" w:rsidRDefault="00DE3AE3">
          <w:pPr>
            <w:pStyle w:val="ndice2"/>
            <w:rPr>
              <w:rFonts w:asciiTheme="minorHAnsi" w:eastAsiaTheme="minorEastAsia" w:hAnsiTheme="minorHAnsi"/>
              <w:kern w:val="2"/>
              <w:sz w:val="24"/>
              <w:szCs w:val="24"/>
              <w:lang w:val="en-US"/>
              <w14:ligatures w14:val="standardContextual"/>
            </w:rPr>
          </w:pPr>
          <w:hyperlink w:anchor="_Toc202812597" w:history="1">
            <w:r w:rsidRPr="00A70F84">
              <w:rPr>
                <w:rStyle w:val="Hiperligao"/>
                <w:rFonts w:cs="Times New Roman"/>
              </w:rPr>
              <w:t>6.2.</w:t>
            </w:r>
            <w:r>
              <w:rPr>
                <w:rFonts w:asciiTheme="minorHAnsi" w:eastAsiaTheme="minorEastAsia" w:hAnsiTheme="minorHAnsi"/>
                <w:kern w:val="2"/>
                <w:sz w:val="24"/>
                <w:szCs w:val="24"/>
                <w:lang w:val="en-US"/>
                <w14:ligatures w14:val="standardContextual"/>
              </w:rPr>
              <w:tab/>
            </w:r>
            <w:r w:rsidRPr="00A70F84">
              <w:rPr>
                <w:rStyle w:val="Hiperligao"/>
                <w:rFonts w:cs="Times New Roman"/>
              </w:rPr>
              <w:t>Adequação do Dashboard ao Problema Proposto</w:t>
            </w:r>
            <w:r>
              <w:rPr>
                <w:webHidden/>
              </w:rPr>
              <w:tab/>
            </w:r>
            <w:r>
              <w:rPr>
                <w:webHidden/>
              </w:rPr>
              <w:fldChar w:fldCharType="begin"/>
            </w:r>
            <w:r>
              <w:rPr>
                <w:webHidden/>
              </w:rPr>
              <w:instrText xml:space="preserve"> PAGEREF _Toc202812597 \h </w:instrText>
            </w:r>
            <w:r>
              <w:rPr>
                <w:webHidden/>
              </w:rPr>
            </w:r>
            <w:r>
              <w:rPr>
                <w:webHidden/>
              </w:rPr>
              <w:fldChar w:fldCharType="separate"/>
            </w:r>
            <w:r>
              <w:rPr>
                <w:webHidden/>
              </w:rPr>
              <w:t>60</w:t>
            </w:r>
            <w:r>
              <w:rPr>
                <w:webHidden/>
              </w:rPr>
              <w:fldChar w:fldCharType="end"/>
            </w:r>
          </w:hyperlink>
        </w:p>
        <w:p w14:paraId="56953954" w14:textId="5114C8F8" w:rsidR="00DE3AE3" w:rsidRDefault="00DE3AE3">
          <w:pPr>
            <w:pStyle w:val="ndice2"/>
            <w:rPr>
              <w:rFonts w:asciiTheme="minorHAnsi" w:eastAsiaTheme="minorEastAsia" w:hAnsiTheme="minorHAnsi"/>
              <w:kern w:val="2"/>
              <w:sz w:val="24"/>
              <w:szCs w:val="24"/>
              <w:lang w:val="en-US"/>
              <w14:ligatures w14:val="standardContextual"/>
            </w:rPr>
          </w:pPr>
          <w:hyperlink w:anchor="_Toc202812598" w:history="1">
            <w:r w:rsidRPr="00A70F84">
              <w:rPr>
                <w:rStyle w:val="Hiperligao"/>
                <w:rFonts w:cs="Times New Roman"/>
              </w:rPr>
              <w:t>6.3.</w:t>
            </w:r>
            <w:r>
              <w:rPr>
                <w:rFonts w:asciiTheme="minorHAnsi" w:eastAsiaTheme="minorEastAsia" w:hAnsiTheme="minorHAnsi"/>
                <w:kern w:val="2"/>
                <w:sz w:val="24"/>
                <w:szCs w:val="24"/>
                <w:lang w:val="en-US"/>
                <w14:ligatures w14:val="standardContextual"/>
              </w:rPr>
              <w:tab/>
            </w:r>
            <w:r w:rsidRPr="00A70F84">
              <w:rPr>
                <w:rStyle w:val="Hiperligao"/>
                <w:rFonts w:cs="Times New Roman"/>
              </w:rPr>
              <w:t>Implicações Estratégicas</w:t>
            </w:r>
            <w:r>
              <w:rPr>
                <w:webHidden/>
              </w:rPr>
              <w:tab/>
            </w:r>
            <w:r>
              <w:rPr>
                <w:webHidden/>
              </w:rPr>
              <w:fldChar w:fldCharType="begin"/>
            </w:r>
            <w:r>
              <w:rPr>
                <w:webHidden/>
              </w:rPr>
              <w:instrText xml:space="preserve"> PAGEREF _Toc202812598 \h </w:instrText>
            </w:r>
            <w:r>
              <w:rPr>
                <w:webHidden/>
              </w:rPr>
            </w:r>
            <w:r>
              <w:rPr>
                <w:webHidden/>
              </w:rPr>
              <w:fldChar w:fldCharType="separate"/>
            </w:r>
            <w:r>
              <w:rPr>
                <w:webHidden/>
              </w:rPr>
              <w:t>60</w:t>
            </w:r>
            <w:r>
              <w:rPr>
                <w:webHidden/>
              </w:rPr>
              <w:fldChar w:fldCharType="end"/>
            </w:r>
          </w:hyperlink>
        </w:p>
        <w:p w14:paraId="35C537A3" w14:textId="22819918" w:rsidR="00DE3AE3" w:rsidRDefault="00DE3AE3">
          <w:pPr>
            <w:pStyle w:val="ndice2"/>
            <w:rPr>
              <w:rFonts w:asciiTheme="minorHAnsi" w:eastAsiaTheme="minorEastAsia" w:hAnsiTheme="minorHAnsi"/>
              <w:kern w:val="2"/>
              <w:sz w:val="24"/>
              <w:szCs w:val="24"/>
              <w:lang w:val="en-US"/>
              <w14:ligatures w14:val="standardContextual"/>
            </w:rPr>
          </w:pPr>
          <w:hyperlink w:anchor="_Toc202812599" w:history="1">
            <w:r w:rsidRPr="00A70F84">
              <w:rPr>
                <w:rStyle w:val="Hiperligao"/>
                <w:rFonts w:cs="Times New Roman"/>
              </w:rPr>
              <w:t>6.4.</w:t>
            </w:r>
            <w:r>
              <w:rPr>
                <w:rFonts w:asciiTheme="minorHAnsi" w:eastAsiaTheme="minorEastAsia" w:hAnsiTheme="minorHAnsi"/>
                <w:kern w:val="2"/>
                <w:sz w:val="24"/>
                <w:szCs w:val="24"/>
                <w:lang w:val="en-US"/>
                <w14:ligatures w14:val="standardContextual"/>
              </w:rPr>
              <w:tab/>
            </w:r>
            <w:r w:rsidRPr="00A70F84">
              <w:rPr>
                <w:rStyle w:val="Hiperligao"/>
                <w:rFonts w:cs="Times New Roman"/>
              </w:rPr>
              <w:t>Discussão sobre o Impacto na Tomada de Decisões</w:t>
            </w:r>
            <w:r>
              <w:rPr>
                <w:webHidden/>
              </w:rPr>
              <w:tab/>
            </w:r>
            <w:r>
              <w:rPr>
                <w:webHidden/>
              </w:rPr>
              <w:fldChar w:fldCharType="begin"/>
            </w:r>
            <w:r>
              <w:rPr>
                <w:webHidden/>
              </w:rPr>
              <w:instrText xml:space="preserve"> PAGEREF _Toc202812599 \h </w:instrText>
            </w:r>
            <w:r>
              <w:rPr>
                <w:webHidden/>
              </w:rPr>
            </w:r>
            <w:r>
              <w:rPr>
                <w:webHidden/>
              </w:rPr>
              <w:fldChar w:fldCharType="separate"/>
            </w:r>
            <w:r>
              <w:rPr>
                <w:webHidden/>
              </w:rPr>
              <w:t>61</w:t>
            </w:r>
            <w:r>
              <w:rPr>
                <w:webHidden/>
              </w:rPr>
              <w:fldChar w:fldCharType="end"/>
            </w:r>
          </w:hyperlink>
        </w:p>
        <w:p w14:paraId="69F4462C" w14:textId="4806AC73" w:rsidR="00DE3AE3" w:rsidRDefault="00DE3AE3">
          <w:pPr>
            <w:pStyle w:val="ndice2"/>
            <w:rPr>
              <w:rFonts w:asciiTheme="minorHAnsi" w:eastAsiaTheme="minorEastAsia" w:hAnsiTheme="minorHAnsi"/>
              <w:kern w:val="2"/>
              <w:sz w:val="24"/>
              <w:szCs w:val="24"/>
              <w:lang w:val="en-US"/>
              <w14:ligatures w14:val="standardContextual"/>
            </w:rPr>
          </w:pPr>
          <w:hyperlink w:anchor="_Toc202812600" w:history="1">
            <w:r w:rsidRPr="00A70F84">
              <w:rPr>
                <w:rStyle w:val="Hiperligao"/>
                <w:rFonts w:cs="Times New Roman"/>
              </w:rPr>
              <w:t>6.5.</w:t>
            </w:r>
            <w:r>
              <w:rPr>
                <w:rFonts w:asciiTheme="minorHAnsi" w:eastAsiaTheme="minorEastAsia" w:hAnsiTheme="minorHAnsi"/>
                <w:kern w:val="2"/>
                <w:sz w:val="24"/>
                <w:szCs w:val="24"/>
                <w:lang w:val="en-US"/>
                <w14:ligatures w14:val="standardContextual"/>
              </w:rPr>
              <w:tab/>
            </w:r>
            <w:r w:rsidRPr="00A70F84">
              <w:rPr>
                <w:rStyle w:val="Hiperligao"/>
                <w:rFonts w:cs="Times New Roman"/>
              </w:rPr>
              <w:t>Desafios e Formas de os Mitigar</w:t>
            </w:r>
            <w:r>
              <w:rPr>
                <w:webHidden/>
              </w:rPr>
              <w:tab/>
            </w:r>
            <w:r>
              <w:rPr>
                <w:webHidden/>
              </w:rPr>
              <w:fldChar w:fldCharType="begin"/>
            </w:r>
            <w:r>
              <w:rPr>
                <w:webHidden/>
              </w:rPr>
              <w:instrText xml:space="preserve"> PAGEREF _Toc202812600 \h </w:instrText>
            </w:r>
            <w:r>
              <w:rPr>
                <w:webHidden/>
              </w:rPr>
            </w:r>
            <w:r>
              <w:rPr>
                <w:webHidden/>
              </w:rPr>
              <w:fldChar w:fldCharType="separate"/>
            </w:r>
            <w:r>
              <w:rPr>
                <w:webHidden/>
              </w:rPr>
              <w:t>61</w:t>
            </w:r>
            <w:r>
              <w:rPr>
                <w:webHidden/>
              </w:rPr>
              <w:fldChar w:fldCharType="end"/>
            </w:r>
          </w:hyperlink>
        </w:p>
        <w:p w14:paraId="5B34FDA5" w14:textId="387DA230" w:rsidR="00DE3AE3" w:rsidRDefault="00DE3AE3">
          <w:pPr>
            <w:pStyle w:val="ndice2"/>
            <w:rPr>
              <w:rFonts w:asciiTheme="minorHAnsi" w:eastAsiaTheme="minorEastAsia" w:hAnsiTheme="minorHAnsi"/>
              <w:kern w:val="2"/>
              <w:sz w:val="24"/>
              <w:szCs w:val="24"/>
              <w:lang w:val="en-US"/>
              <w14:ligatures w14:val="standardContextual"/>
            </w:rPr>
          </w:pPr>
          <w:hyperlink w:anchor="_Toc202812601" w:history="1">
            <w:r w:rsidRPr="00A70F84">
              <w:rPr>
                <w:rStyle w:val="Hiperligao"/>
                <w:rFonts w:cs="Times New Roman"/>
              </w:rPr>
              <w:t>6.6.</w:t>
            </w:r>
            <w:r>
              <w:rPr>
                <w:rFonts w:asciiTheme="minorHAnsi" w:eastAsiaTheme="minorEastAsia" w:hAnsiTheme="minorHAnsi"/>
                <w:kern w:val="2"/>
                <w:sz w:val="24"/>
                <w:szCs w:val="24"/>
                <w:lang w:val="en-US"/>
                <w14:ligatures w14:val="standardContextual"/>
              </w:rPr>
              <w:tab/>
            </w:r>
            <w:r w:rsidRPr="00A70F84">
              <w:rPr>
                <w:rStyle w:val="Hiperligao"/>
                <w:rFonts w:cs="Times New Roman"/>
              </w:rPr>
              <w:t>Adequação do Dashboard ao Problema Proposto</w:t>
            </w:r>
            <w:r>
              <w:rPr>
                <w:webHidden/>
              </w:rPr>
              <w:tab/>
            </w:r>
            <w:r>
              <w:rPr>
                <w:webHidden/>
              </w:rPr>
              <w:fldChar w:fldCharType="begin"/>
            </w:r>
            <w:r>
              <w:rPr>
                <w:webHidden/>
              </w:rPr>
              <w:instrText xml:space="preserve"> PAGEREF _Toc202812601 \h </w:instrText>
            </w:r>
            <w:r>
              <w:rPr>
                <w:webHidden/>
              </w:rPr>
            </w:r>
            <w:r>
              <w:rPr>
                <w:webHidden/>
              </w:rPr>
              <w:fldChar w:fldCharType="separate"/>
            </w:r>
            <w:r>
              <w:rPr>
                <w:webHidden/>
              </w:rPr>
              <w:t>62</w:t>
            </w:r>
            <w:r>
              <w:rPr>
                <w:webHidden/>
              </w:rPr>
              <w:fldChar w:fldCharType="end"/>
            </w:r>
          </w:hyperlink>
        </w:p>
        <w:p w14:paraId="1AF37FDB" w14:textId="608DF103" w:rsidR="00DE3AE3" w:rsidRDefault="00DE3AE3">
          <w:pPr>
            <w:pStyle w:val="ndice2"/>
            <w:rPr>
              <w:rFonts w:asciiTheme="minorHAnsi" w:eastAsiaTheme="minorEastAsia" w:hAnsiTheme="minorHAnsi"/>
              <w:kern w:val="2"/>
              <w:sz w:val="24"/>
              <w:szCs w:val="24"/>
              <w:lang w:val="en-US"/>
              <w14:ligatures w14:val="standardContextual"/>
            </w:rPr>
          </w:pPr>
          <w:hyperlink w:anchor="_Toc202812602" w:history="1">
            <w:r w:rsidRPr="00A70F84">
              <w:rPr>
                <w:rStyle w:val="Hiperligao"/>
                <w:rFonts w:cs="Times New Roman"/>
              </w:rPr>
              <w:t>6.7.</w:t>
            </w:r>
            <w:r>
              <w:rPr>
                <w:rFonts w:asciiTheme="minorHAnsi" w:eastAsiaTheme="minorEastAsia" w:hAnsiTheme="minorHAnsi"/>
                <w:kern w:val="2"/>
                <w:sz w:val="24"/>
                <w:szCs w:val="24"/>
                <w:lang w:val="en-US"/>
                <w14:ligatures w14:val="standardContextual"/>
              </w:rPr>
              <w:tab/>
            </w:r>
            <w:r w:rsidRPr="00A70F84">
              <w:rPr>
                <w:rStyle w:val="Hiperligao"/>
                <w:rFonts w:cs="Times New Roman"/>
              </w:rPr>
              <w:t>Comparação com Práticas e Soluções Existentes</w:t>
            </w:r>
            <w:r>
              <w:rPr>
                <w:webHidden/>
              </w:rPr>
              <w:tab/>
            </w:r>
            <w:r>
              <w:rPr>
                <w:webHidden/>
              </w:rPr>
              <w:fldChar w:fldCharType="begin"/>
            </w:r>
            <w:r>
              <w:rPr>
                <w:webHidden/>
              </w:rPr>
              <w:instrText xml:space="preserve"> PAGEREF _Toc202812602 \h </w:instrText>
            </w:r>
            <w:r>
              <w:rPr>
                <w:webHidden/>
              </w:rPr>
            </w:r>
            <w:r>
              <w:rPr>
                <w:webHidden/>
              </w:rPr>
              <w:fldChar w:fldCharType="separate"/>
            </w:r>
            <w:r>
              <w:rPr>
                <w:webHidden/>
              </w:rPr>
              <w:t>63</w:t>
            </w:r>
            <w:r>
              <w:rPr>
                <w:webHidden/>
              </w:rPr>
              <w:fldChar w:fldCharType="end"/>
            </w:r>
          </w:hyperlink>
        </w:p>
        <w:p w14:paraId="0A7CB108" w14:textId="53921B47" w:rsidR="00DE3AE3" w:rsidRDefault="00DE3AE3">
          <w:pPr>
            <w:pStyle w:val="ndice2"/>
            <w:rPr>
              <w:rFonts w:asciiTheme="minorHAnsi" w:eastAsiaTheme="minorEastAsia" w:hAnsiTheme="minorHAnsi"/>
              <w:kern w:val="2"/>
              <w:sz w:val="24"/>
              <w:szCs w:val="24"/>
              <w:lang w:val="en-US"/>
              <w14:ligatures w14:val="standardContextual"/>
            </w:rPr>
          </w:pPr>
          <w:hyperlink w:anchor="_Toc202812603" w:history="1">
            <w:r w:rsidRPr="00A70F84">
              <w:rPr>
                <w:rStyle w:val="Hiperligao"/>
                <w:rFonts w:cs="Times New Roman"/>
              </w:rPr>
              <w:t>6.8.</w:t>
            </w:r>
            <w:r>
              <w:rPr>
                <w:rFonts w:asciiTheme="minorHAnsi" w:eastAsiaTheme="minorEastAsia" w:hAnsiTheme="minorHAnsi"/>
                <w:kern w:val="2"/>
                <w:sz w:val="24"/>
                <w:szCs w:val="24"/>
                <w:lang w:val="en-US"/>
                <w14:ligatures w14:val="standardContextual"/>
              </w:rPr>
              <w:tab/>
            </w:r>
            <w:r w:rsidRPr="00A70F84">
              <w:rPr>
                <w:rStyle w:val="Hiperligao"/>
                <w:rFonts w:cs="Times New Roman"/>
              </w:rPr>
              <w:t>Desafios Encontrados e Formas de os ultrapassar</w:t>
            </w:r>
            <w:r>
              <w:rPr>
                <w:webHidden/>
              </w:rPr>
              <w:tab/>
            </w:r>
            <w:r>
              <w:rPr>
                <w:webHidden/>
              </w:rPr>
              <w:fldChar w:fldCharType="begin"/>
            </w:r>
            <w:r>
              <w:rPr>
                <w:webHidden/>
              </w:rPr>
              <w:instrText xml:space="preserve"> PAGEREF _Toc202812603 \h </w:instrText>
            </w:r>
            <w:r>
              <w:rPr>
                <w:webHidden/>
              </w:rPr>
            </w:r>
            <w:r>
              <w:rPr>
                <w:webHidden/>
              </w:rPr>
              <w:fldChar w:fldCharType="separate"/>
            </w:r>
            <w:r>
              <w:rPr>
                <w:webHidden/>
              </w:rPr>
              <w:t>64</w:t>
            </w:r>
            <w:r>
              <w:rPr>
                <w:webHidden/>
              </w:rPr>
              <w:fldChar w:fldCharType="end"/>
            </w:r>
          </w:hyperlink>
        </w:p>
        <w:p w14:paraId="6CA0236B" w14:textId="0EED5F85" w:rsidR="00DE3AE3" w:rsidRDefault="00DE3AE3">
          <w:pPr>
            <w:pStyle w:val="ndice2"/>
            <w:rPr>
              <w:rFonts w:asciiTheme="minorHAnsi" w:eastAsiaTheme="minorEastAsia" w:hAnsiTheme="minorHAnsi"/>
              <w:kern w:val="2"/>
              <w:sz w:val="24"/>
              <w:szCs w:val="24"/>
              <w:lang w:val="en-US"/>
              <w14:ligatures w14:val="standardContextual"/>
            </w:rPr>
          </w:pPr>
          <w:hyperlink w:anchor="_Toc202812604" w:history="1">
            <w:r w:rsidRPr="00A70F84">
              <w:rPr>
                <w:rStyle w:val="Hiperligao"/>
                <w:rFonts w:cs="Times New Roman"/>
              </w:rPr>
              <w:t>6.9.</w:t>
            </w:r>
            <w:r>
              <w:rPr>
                <w:rFonts w:asciiTheme="minorHAnsi" w:eastAsiaTheme="minorEastAsia" w:hAnsiTheme="minorHAnsi"/>
                <w:kern w:val="2"/>
                <w:sz w:val="24"/>
                <w:szCs w:val="24"/>
                <w:lang w:val="en-US"/>
                <w14:ligatures w14:val="standardContextual"/>
              </w:rPr>
              <w:tab/>
            </w:r>
            <w:r w:rsidRPr="00A70F84">
              <w:rPr>
                <w:rStyle w:val="Hiperligao"/>
                <w:rFonts w:cs="Times New Roman"/>
              </w:rPr>
              <w:t>Limitações e Linhas Futuras</w:t>
            </w:r>
            <w:r>
              <w:rPr>
                <w:webHidden/>
              </w:rPr>
              <w:tab/>
            </w:r>
            <w:r>
              <w:rPr>
                <w:webHidden/>
              </w:rPr>
              <w:fldChar w:fldCharType="begin"/>
            </w:r>
            <w:r>
              <w:rPr>
                <w:webHidden/>
              </w:rPr>
              <w:instrText xml:space="preserve"> PAGEREF _Toc202812604 \h </w:instrText>
            </w:r>
            <w:r>
              <w:rPr>
                <w:webHidden/>
              </w:rPr>
            </w:r>
            <w:r>
              <w:rPr>
                <w:webHidden/>
              </w:rPr>
              <w:fldChar w:fldCharType="separate"/>
            </w:r>
            <w:r>
              <w:rPr>
                <w:webHidden/>
              </w:rPr>
              <w:t>65</w:t>
            </w:r>
            <w:r>
              <w:rPr>
                <w:webHidden/>
              </w:rPr>
              <w:fldChar w:fldCharType="end"/>
            </w:r>
          </w:hyperlink>
        </w:p>
        <w:p w14:paraId="567BC3D2" w14:textId="271DA988" w:rsidR="00DE3AE3" w:rsidRDefault="00DE3AE3">
          <w:pPr>
            <w:pStyle w:val="ndice2"/>
            <w:tabs>
              <w:tab w:val="left" w:pos="1920"/>
            </w:tabs>
            <w:rPr>
              <w:rFonts w:asciiTheme="minorHAnsi" w:eastAsiaTheme="minorEastAsia" w:hAnsiTheme="minorHAnsi"/>
              <w:kern w:val="2"/>
              <w:sz w:val="24"/>
              <w:szCs w:val="24"/>
              <w:lang w:val="en-US"/>
              <w14:ligatures w14:val="standardContextual"/>
            </w:rPr>
          </w:pPr>
          <w:hyperlink w:anchor="_Toc202812605" w:history="1">
            <w:r w:rsidRPr="00A70F84">
              <w:rPr>
                <w:rStyle w:val="Hiperligao"/>
                <w:rFonts w:cs="Times New Roman"/>
              </w:rPr>
              <w:t>6.10.</w:t>
            </w:r>
            <w:r>
              <w:rPr>
                <w:rFonts w:asciiTheme="minorHAnsi" w:eastAsiaTheme="minorEastAsia" w:hAnsiTheme="minorHAnsi"/>
                <w:kern w:val="2"/>
                <w:sz w:val="24"/>
                <w:szCs w:val="24"/>
                <w:lang w:val="en-US"/>
                <w14:ligatures w14:val="standardContextual"/>
              </w:rPr>
              <w:tab/>
            </w:r>
            <w:r w:rsidRPr="00A70F84">
              <w:rPr>
                <w:rStyle w:val="Hiperligao"/>
                <w:rFonts w:cs="Times New Roman"/>
              </w:rPr>
              <w:t>Conclusões</w:t>
            </w:r>
            <w:r>
              <w:rPr>
                <w:webHidden/>
              </w:rPr>
              <w:tab/>
            </w:r>
            <w:r>
              <w:rPr>
                <w:webHidden/>
              </w:rPr>
              <w:fldChar w:fldCharType="begin"/>
            </w:r>
            <w:r>
              <w:rPr>
                <w:webHidden/>
              </w:rPr>
              <w:instrText xml:space="preserve"> PAGEREF _Toc202812605 \h </w:instrText>
            </w:r>
            <w:r>
              <w:rPr>
                <w:webHidden/>
              </w:rPr>
            </w:r>
            <w:r>
              <w:rPr>
                <w:webHidden/>
              </w:rPr>
              <w:fldChar w:fldCharType="separate"/>
            </w:r>
            <w:r>
              <w:rPr>
                <w:webHidden/>
              </w:rPr>
              <w:t>65</w:t>
            </w:r>
            <w:r>
              <w:rPr>
                <w:webHidden/>
              </w:rPr>
              <w:fldChar w:fldCharType="end"/>
            </w:r>
          </w:hyperlink>
        </w:p>
        <w:p w14:paraId="6514242E" w14:textId="14BAA7F0"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606" w:history="1">
            <w:r w:rsidRPr="00A70F84">
              <w:rPr>
                <w:rStyle w:val="Hiperligao"/>
                <w:rFonts w:cs="Times New Roman"/>
                <w:noProof/>
              </w:rPr>
              <w:t>7.</w:t>
            </w:r>
            <w:r>
              <w:rPr>
                <w:rFonts w:asciiTheme="minorHAnsi" w:eastAsiaTheme="minorEastAsia" w:hAnsiTheme="minorHAnsi"/>
                <w:b w:val="0"/>
                <w:noProof/>
                <w:kern w:val="2"/>
                <w:sz w:val="24"/>
                <w:szCs w:val="24"/>
                <w:lang w:val="en-US"/>
                <w14:ligatures w14:val="standardContextual"/>
              </w:rPr>
              <w:tab/>
            </w:r>
            <w:r w:rsidRPr="00A70F84">
              <w:rPr>
                <w:rStyle w:val="Hiperligao"/>
                <w:noProof/>
              </w:rPr>
              <w:t>Trabalho Futuro</w:t>
            </w:r>
            <w:r>
              <w:rPr>
                <w:noProof/>
                <w:webHidden/>
              </w:rPr>
              <w:tab/>
            </w:r>
            <w:r>
              <w:rPr>
                <w:noProof/>
                <w:webHidden/>
              </w:rPr>
              <w:fldChar w:fldCharType="begin"/>
            </w:r>
            <w:r>
              <w:rPr>
                <w:noProof/>
                <w:webHidden/>
              </w:rPr>
              <w:instrText xml:space="preserve"> PAGEREF _Toc202812606 \h </w:instrText>
            </w:r>
            <w:r>
              <w:rPr>
                <w:noProof/>
                <w:webHidden/>
              </w:rPr>
            </w:r>
            <w:r>
              <w:rPr>
                <w:noProof/>
                <w:webHidden/>
              </w:rPr>
              <w:fldChar w:fldCharType="separate"/>
            </w:r>
            <w:r>
              <w:rPr>
                <w:noProof/>
                <w:webHidden/>
              </w:rPr>
              <w:t>67</w:t>
            </w:r>
            <w:r>
              <w:rPr>
                <w:noProof/>
                <w:webHidden/>
              </w:rPr>
              <w:fldChar w:fldCharType="end"/>
            </w:r>
          </w:hyperlink>
        </w:p>
        <w:p w14:paraId="50BCF132" w14:textId="62190A3B" w:rsidR="00DE3AE3" w:rsidRDefault="00DE3AE3">
          <w:pPr>
            <w:pStyle w:val="ndice2"/>
            <w:rPr>
              <w:rFonts w:asciiTheme="minorHAnsi" w:eastAsiaTheme="minorEastAsia" w:hAnsiTheme="minorHAnsi"/>
              <w:kern w:val="2"/>
              <w:sz w:val="24"/>
              <w:szCs w:val="24"/>
              <w:lang w:val="en-US"/>
              <w14:ligatures w14:val="standardContextual"/>
            </w:rPr>
          </w:pPr>
          <w:hyperlink w:anchor="_Toc202812607" w:history="1">
            <w:r w:rsidRPr="00A70F84">
              <w:rPr>
                <w:rStyle w:val="Hiperligao"/>
              </w:rPr>
              <w:t>7.1.</w:t>
            </w:r>
            <w:r>
              <w:rPr>
                <w:rFonts w:asciiTheme="minorHAnsi" w:eastAsiaTheme="minorEastAsia" w:hAnsiTheme="minorHAnsi"/>
                <w:kern w:val="2"/>
                <w:sz w:val="24"/>
                <w:szCs w:val="24"/>
                <w:lang w:val="en-US"/>
                <w14:ligatures w14:val="standardContextual"/>
              </w:rPr>
              <w:tab/>
            </w:r>
            <w:r w:rsidRPr="00A70F84">
              <w:rPr>
                <w:rStyle w:val="Hiperligao"/>
              </w:rPr>
              <w:t>Fontes de Dados em Tempo Real</w:t>
            </w:r>
            <w:r>
              <w:rPr>
                <w:webHidden/>
              </w:rPr>
              <w:tab/>
            </w:r>
            <w:r>
              <w:rPr>
                <w:webHidden/>
              </w:rPr>
              <w:fldChar w:fldCharType="begin"/>
            </w:r>
            <w:r>
              <w:rPr>
                <w:webHidden/>
              </w:rPr>
              <w:instrText xml:space="preserve"> PAGEREF _Toc202812607 \h </w:instrText>
            </w:r>
            <w:r>
              <w:rPr>
                <w:webHidden/>
              </w:rPr>
            </w:r>
            <w:r>
              <w:rPr>
                <w:webHidden/>
              </w:rPr>
              <w:fldChar w:fldCharType="separate"/>
            </w:r>
            <w:r>
              <w:rPr>
                <w:webHidden/>
              </w:rPr>
              <w:t>67</w:t>
            </w:r>
            <w:r>
              <w:rPr>
                <w:webHidden/>
              </w:rPr>
              <w:fldChar w:fldCharType="end"/>
            </w:r>
          </w:hyperlink>
        </w:p>
        <w:p w14:paraId="7B7DE7FF" w14:textId="23380B5F" w:rsidR="00DE3AE3" w:rsidRDefault="00DE3AE3">
          <w:pPr>
            <w:pStyle w:val="ndice2"/>
            <w:rPr>
              <w:rFonts w:asciiTheme="minorHAnsi" w:eastAsiaTheme="minorEastAsia" w:hAnsiTheme="minorHAnsi"/>
              <w:kern w:val="2"/>
              <w:sz w:val="24"/>
              <w:szCs w:val="24"/>
              <w:lang w:val="en-US"/>
              <w14:ligatures w14:val="standardContextual"/>
            </w:rPr>
          </w:pPr>
          <w:hyperlink w:anchor="_Toc202812608" w:history="1">
            <w:r w:rsidRPr="00A70F84">
              <w:rPr>
                <w:rStyle w:val="Hiperligao"/>
              </w:rPr>
              <w:t>7.2.</w:t>
            </w:r>
            <w:r>
              <w:rPr>
                <w:rFonts w:asciiTheme="minorHAnsi" w:eastAsiaTheme="minorEastAsia" w:hAnsiTheme="minorHAnsi"/>
                <w:kern w:val="2"/>
                <w:sz w:val="24"/>
                <w:szCs w:val="24"/>
                <w:lang w:val="en-US"/>
                <w14:ligatures w14:val="standardContextual"/>
              </w:rPr>
              <w:tab/>
            </w:r>
            <w:r w:rsidRPr="00A70F84">
              <w:rPr>
                <w:rStyle w:val="Hiperligao"/>
              </w:rPr>
              <w:t>Enriquecimento do Modelo Preditivo com Indicadores Avançados</w:t>
            </w:r>
            <w:r>
              <w:rPr>
                <w:webHidden/>
              </w:rPr>
              <w:tab/>
            </w:r>
            <w:r>
              <w:rPr>
                <w:webHidden/>
              </w:rPr>
              <w:fldChar w:fldCharType="begin"/>
            </w:r>
            <w:r>
              <w:rPr>
                <w:webHidden/>
              </w:rPr>
              <w:instrText xml:space="preserve"> PAGEREF _Toc202812608 \h </w:instrText>
            </w:r>
            <w:r>
              <w:rPr>
                <w:webHidden/>
              </w:rPr>
            </w:r>
            <w:r>
              <w:rPr>
                <w:webHidden/>
              </w:rPr>
              <w:fldChar w:fldCharType="separate"/>
            </w:r>
            <w:r>
              <w:rPr>
                <w:webHidden/>
              </w:rPr>
              <w:t>68</w:t>
            </w:r>
            <w:r>
              <w:rPr>
                <w:webHidden/>
              </w:rPr>
              <w:fldChar w:fldCharType="end"/>
            </w:r>
          </w:hyperlink>
        </w:p>
        <w:p w14:paraId="283A23DD" w14:textId="30026CAB" w:rsidR="00DE3AE3" w:rsidRDefault="00DE3AE3">
          <w:pPr>
            <w:pStyle w:val="ndice2"/>
            <w:rPr>
              <w:rFonts w:asciiTheme="minorHAnsi" w:eastAsiaTheme="minorEastAsia" w:hAnsiTheme="minorHAnsi"/>
              <w:kern w:val="2"/>
              <w:sz w:val="24"/>
              <w:szCs w:val="24"/>
              <w:lang w:val="en-US"/>
              <w14:ligatures w14:val="standardContextual"/>
            </w:rPr>
          </w:pPr>
          <w:hyperlink w:anchor="_Toc202812609" w:history="1">
            <w:r w:rsidRPr="00A70F84">
              <w:rPr>
                <w:rStyle w:val="Hiperligao"/>
                <w:rFonts w:cs="Times New Roman"/>
              </w:rPr>
              <w:t>7.3.</w:t>
            </w:r>
            <w:r>
              <w:rPr>
                <w:rFonts w:asciiTheme="minorHAnsi" w:eastAsiaTheme="minorEastAsia" w:hAnsiTheme="minorHAnsi"/>
                <w:kern w:val="2"/>
                <w:sz w:val="24"/>
                <w:szCs w:val="24"/>
                <w:lang w:val="en-US"/>
                <w14:ligatures w14:val="standardContextual"/>
              </w:rPr>
              <w:tab/>
            </w:r>
            <w:r w:rsidRPr="00A70F84">
              <w:rPr>
                <w:rStyle w:val="Hiperligao"/>
              </w:rPr>
              <w:t>Implementação de Modelos Avançados via Python</w:t>
            </w:r>
            <w:r>
              <w:rPr>
                <w:webHidden/>
              </w:rPr>
              <w:tab/>
            </w:r>
            <w:r>
              <w:rPr>
                <w:webHidden/>
              </w:rPr>
              <w:fldChar w:fldCharType="begin"/>
            </w:r>
            <w:r>
              <w:rPr>
                <w:webHidden/>
              </w:rPr>
              <w:instrText xml:space="preserve"> PAGEREF _Toc202812609 \h </w:instrText>
            </w:r>
            <w:r>
              <w:rPr>
                <w:webHidden/>
              </w:rPr>
            </w:r>
            <w:r>
              <w:rPr>
                <w:webHidden/>
              </w:rPr>
              <w:fldChar w:fldCharType="separate"/>
            </w:r>
            <w:r>
              <w:rPr>
                <w:webHidden/>
              </w:rPr>
              <w:t>68</w:t>
            </w:r>
            <w:r>
              <w:rPr>
                <w:webHidden/>
              </w:rPr>
              <w:fldChar w:fldCharType="end"/>
            </w:r>
          </w:hyperlink>
        </w:p>
        <w:p w14:paraId="597EA36F" w14:textId="3D3A763F" w:rsidR="00DE3AE3" w:rsidRDefault="00DE3AE3">
          <w:pPr>
            <w:pStyle w:val="ndice2"/>
            <w:rPr>
              <w:rFonts w:asciiTheme="minorHAnsi" w:eastAsiaTheme="minorEastAsia" w:hAnsiTheme="minorHAnsi"/>
              <w:kern w:val="2"/>
              <w:sz w:val="24"/>
              <w:szCs w:val="24"/>
              <w:lang w:val="en-US"/>
              <w14:ligatures w14:val="standardContextual"/>
            </w:rPr>
          </w:pPr>
          <w:hyperlink w:anchor="_Toc202812610" w:history="1">
            <w:r w:rsidRPr="00A70F84">
              <w:rPr>
                <w:rStyle w:val="Hiperligao"/>
                <w:rFonts w:cs="Times New Roman"/>
              </w:rPr>
              <w:t>7.4.</w:t>
            </w:r>
            <w:r>
              <w:rPr>
                <w:rFonts w:asciiTheme="minorHAnsi" w:eastAsiaTheme="minorEastAsia" w:hAnsiTheme="minorHAnsi"/>
                <w:kern w:val="2"/>
                <w:sz w:val="24"/>
                <w:szCs w:val="24"/>
                <w:lang w:val="en-US"/>
                <w14:ligatures w14:val="standardContextual"/>
              </w:rPr>
              <w:tab/>
            </w:r>
            <w:r w:rsidRPr="00A70F84">
              <w:rPr>
                <w:rStyle w:val="Hiperligao"/>
              </w:rPr>
              <w:t>Publicação e Acesso Móvel ao Dashboard</w:t>
            </w:r>
            <w:r>
              <w:rPr>
                <w:webHidden/>
              </w:rPr>
              <w:tab/>
            </w:r>
            <w:r>
              <w:rPr>
                <w:webHidden/>
              </w:rPr>
              <w:fldChar w:fldCharType="begin"/>
            </w:r>
            <w:r>
              <w:rPr>
                <w:webHidden/>
              </w:rPr>
              <w:instrText xml:space="preserve"> PAGEREF _Toc202812610 \h </w:instrText>
            </w:r>
            <w:r>
              <w:rPr>
                <w:webHidden/>
              </w:rPr>
            </w:r>
            <w:r>
              <w:rPr>
                <w:webHidden/>
              </w:rPr>
              <w:fldChar w:fldCharType="separate"/>
            </w:r>
            <w:r>
              <w:rPr>
                <w:webHidden/>
              </w:rPr>
              <w:t>69</w:t>
            </w:r>
            <w:r>
              <w:rPr>
                <w:webHidden/>
              </w:rPr>
              <w:fldChar w:fldCharType="end"/>
            </w:r>
          </w:hyperlink>
        </w:p>
        <w:p w14:paraId="6A50C478" w14:textId="0816EFAD" w:rsidR="00DE3AE3" w:rsidRDefault="00DE3AE3">
          <w:pPr>
            <w:pStyle w:val="ndice2"/>
            <w:rPr>
              <w:rFonts w:asciiTheme="minorHAnsi" w:eastAsiaTheme="minorEastAsia" w:hAnsiTheme="minorHAnsi"/>
              <w:kern w:val="2"/>
              <w:sz w:val="24"/>
              <w:szCs w:val="24"/>
              <w:lang w:val="en-US"/>
              <w14:ligatures w14:val="standardContextual"/>
            </w:rPr>
          </w:pPr>
          <w:hyperlink w:anchor="_Toc202812611" w:history="1">
            <w:r w:rsidRPr="00A70F84">
              <w:rPr>
                <w:rStyle w:val="Hiperligao"/>
              </w:rPr>
              <w:t>7.5.</w:t>
            </w:r>
            <w:r>
              <w:rPr>
                <w:rFonts w:asciiTheme="minorHAnsi" w:eastAsiaTheme="minorEastAsia" w:hAnsiTheme="minorHAnsi"/>
                <w:kern w:val="2"/>
                <w:sz w:val="24"/>
                <w:szCs w:val="24"/>
                <w:lang w:val="en-US"/>
                <w14:ligatures w14:val="standardContextual"/>
              </w:rPr>
              <w:tab/>
            </w:r>
            <w:r w:rsidRPr="00A70F84">
              <w:rPr>
                <w:rStyle w:val="Hiperligao"/>
              </w:rPr>
              <w:t>Automatização Completa da Pipeline de Previsão</w:t>
            </w:r>
            <w:r>
              <w:rPr>
                <w:webHidden/>
              </w:rPr>
              <w:tab/>
            </w:r>
            <w:r>
              <w:rPr>
                <w:webHidden/>
              </w:rPr>
              <w:fldChar w:fldCharType="begin"/>
            </w:r>
            <w:r>
              <w:rPr>
                <w:webHidden/>
              </w:rPr>
              <w:instrText xml:space="preserve"> PAGEREF _Toc202812611 \h </w:instrText>
            </w:r>
            <w:r>
              <w:rPr>
                <w:webHidden/>
              </w:rPr>
            </w:r>
            <w:r>
              <w:rPr>
                <w:webHidden/>
              </w:rPr>
              <w:fldChar w:fldCharType="separate"/>
            </w:r>
            <w:r>
              <w:rPr>
                <w:webHidden/>
              </w:rPr>
              <w:t>69</w:t>
            </w:r>
            <w:r>
              <w:rPr>
                <w:webHidden/>
              </w:rPr>
              <w:fldChar w:fldCharType="end"/>
            </w:r>
          </w:hyperlink>
        </w:p>
        <w:p w14:paraId="378E260E" w14:textId="4D8F863D" w:rsidR="00DE3AE3" w:rsidRDefault="00DE3AE3">
          <w:pPr>
            <w:pStyle w:val="ndice2"/>
            <w:rPr>
              <w:rFonts w:asciiTheme="minorHAnsi" w:eastAsiaTheme="minorEastAsia" w:hAnsiTheme="minorHAnsi"/>
              <w:kern w:val="2"/>
              <w:sz w:val="24"/>
              <w:szCs w:val="24"/>
              <w:lang w:val="en-US"/>
              <w14:ligatures w14:val="standardContextual"/>
            </w:rPr>
          </w:pPr>
          <w:hyperlink w:anchor="_Toc202812612" w:history="1">
            <w:r w:rsidRPr="00A70F84">
              <w:rPr>
                <w:rStyle w:val="Hiperligao"/>
              </w:rPr>
              <w:t>7.6.</w:t>
            </w:r>
            <w:r>
              <w:rPr>
                <w:rFonts w:asciiTheme="minorHAnsi" w:eastAsiaTheme="minorEastAsia" w:hAnsiTheme="minorHAnsi"/>
                <w:kern w:val="2"/>
                <w:sz w:val="24"/>
                <w:szCs w:val="24"/>
                <w:lang w:val="en-US"/>
                <w14:ligatures w14:val="standardContextual"/>
              </w:rPr>
              <w:tab/>
            </w:r>
            <w:r w:rsidRPr="00A70F84">
              <w:rPr>
                <w:rStyle w:val="Hiperligao"/>
              </w:rPr>
              <w:t>Alertas Inteligentes e Agentes</w:t>
            </w:r>
            <w:r>
              <w:rPr>
                <w:webHidden/>
              </w:rPr>
              <w:tab/>
            </w:r>
            <w:r>
              <w:rPr>
                <w:webHidden/>
              </w:rPr>
              <w:fldChar w:fldCharType="begin"/>
            </w:r>
            <w:r>
              <w:rPr>
                <w:webHidden/>
              </w:rPr>
              <w:instrText xml:space="preserve"> PAGEREF _Toc202812612 \h </w:instrText>
            </w:r>
            <w:r>
              <w:rPr>
                <w:webHidden/>
              </w:rPr>
            </w:r>
            <w:r>
              <w:rPr>
                <w:webHidden/>
              </w:rPr>
              <w:fldChar w:fldCharType="separate"/>
            </w:r>
            <w:r>
              <w:rPr>
                <w:webHidden/>
              </w:rPr>
              <w:t>69</w:t>
            </w:r>
            <w:r>
              <w:rPr>
                <w:webHidden/>
              </w:rPr>
              <w:fldChar w:fldCharType="end"/>
            </w:r>
          </w:hyperlink>
        </w:p>
        <w:p w14:paraId="6356C797" w14:textId="0A765806"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613" w:history="1">
            <w:r w:rsidRPr="00A70F84">
              <w:rPr>
                <w:rStyle w:val="Hiperligao"/>
                <w:noProof/>
              </w:rPr>
              <w:t>Referências</w:t>
            </w:r>
            <w:r>
              <w:rPr>
                <w:noProof/>
                <w:webHidden/>
              </w:rPr>
              <w:tab/>
            </w:r>
            <w:r>
              <w:rPr>
                <w:noProof/>
                <w:webHidden/>
              </w:rPr>
              <w:fldChar w:fldCharType="begin"/>
            </w:r>
            <w:r>
              <w:rPr>
                <w:noProof/>
                <w:webHidden/>
              </w:rPr>
              <w:instrText xml:space="preserve"> PAGEREF _Toc202812613 \h </w:instrText>
            </w:r>
            <w:r>
              <w:rPr>
                <w:noProof/>
                <w:webHidden/>
              </w:rPr>
            </w:r>
            <w:r>
              <w:rPr>
                <w:noProof/>
                <w:webHidden/>
              </w:rPr>
              <w:fldChar w:fldCharType="separate"/>
            </w:r>
            <w:r>
              <w:rPr>
                <w:noProof/>
                <w:webHidden/>
              </w:rPr>
              <w:t>71</w:t>
            </w:r>
            <w:r>
              <w:rPr>
                <w:noProof/>
                <w:webHidden/>
              </w:rPr>
              <w:fldChar w:fldCharType="end"/>
            </w:r>
          </w:hyperlink>
        </w:p>
        <w:p w14:paraId="1333EA43" w14:textId="2F488761" w:rsidR="00DE3AE3" w:rsidRDefault="00DE3AE3">
          <w:pPr>
            <w:pStyle w:val="ndice1"/>
            <w:rPr>
              <w:rFonts w:asciiTheme="minorHAnsi" w:eastAsiaTheme="minorEastAsia" w:hAnsiTheme="minorHAnsi"/>
              <w:b w:val="0"/>
              <w:noProof/>
              <w:kern w:val="2"/>
              <w:sz w:val="24"/>
              <w:szCs w:val="24"/>
              <w:lang w:val="en-US"/>
              <w14:ligatures w14:val="standardContextual"/>
            </w:rPr>
          </w:pPr>
          <w:hyperlink w:anchor="_Toc202812614" w:history="1">
            <w:r w:rsidRPr="00A70F84">
              <w:rPr>
                <w:rStyle w:val="Hiperligao"/>
                <w:noProof/>
              </w:rPr>
              <w:t>Apêndices</w:t>
            </w:r>
            <w:r>
              <w:rPr>
                <w:noProof/>
                <w:webHidden/>
              </w:rPr>
              <w:tab/>
            </w:r>
            <w:r>
              <w:rPr>
                <w:noProof/>
                <w:webHidden/>
              </w:rPr>
              <w:fldChar w:fldCharType="begin"/>
            </w:r>
            <w:r>
              <w:rPr>
                <w:noProof/>
                <w:webHidden/>
              </w:rPr>
              <w:instrText xml:space="preserve"> PAGEREF _Toc202812614 \h </w:instrText>
            </w:r>
            <w:r>
              <w:rPr>
                <w:noProof/>
                <w:webHidden/>
              </w:rPr>
            </w:r>
            <w:r>
              <w:rPr>
                <w:noProof/>
                <w:webHidden/>
              </w:rPr>
              <w:fldChar w:fldCharType="separate"/>
            </w:r>
            <w:r>
              <w:rPr>
                <w:noProof/>
                <w:webHidden/>
              </w:rPr>
              <w:t>73</w:t>
            </w:r>
            <w:r>
              <w:rPr>
                <w:noProof/>
                <w:webHidden/>
              </w:rPr>
              <w:fldChar w:fldCharType="end"/>
            </w:r>
          </w:hyperlink>
        </w:p>
        <w:p w14:paraId="49AED03A" w14:textId="692F487D" w:rsidR="00DE3AE3" w:rsidRDefault="00DE3AE3">
          <w:pPr>
            <w:pStyle w:val="ndice2"/>
            <w:rPr>
              <w:rFonts w:asciiTheme="minorHAnsi" w:eastAsiaTheme="minorEastAsia" w:hAnsiTheme="minorHAnsi"/>
              <w:kern w:val="2"/>
              <w:sz w:val="24"/>
              <w:szCs w:val="24"/>
              <w:lang w:val="en-US"/>
              <w14:ligatures w14:val="standardContextual"/>
            </w:rPr>
          </w:pPr>
          <w:hyperlink w:anchor="_Toc202812615" w:history="1">
            <w:r w:rsidRPr="00A70F84">
              <w:rPr>
                <w:rStyle w:val="Hiperligao"/>
              </w:rPr>
              <w:t>Anexo A – Manual Técnico de Operação</w:t>
            </w:r>
            <w:r>
              <w:rPr>
                <w:webHidden/>
              </w:rPr>
              <w:tab/>
            </w:r>
            <w:r>
              <w:rPr>
                <w:webHidden/>
              </w:rPr>
              <w:fldChar w:fldCharType="begin"/>
            </w:r>
            <w:r>
              <w:rPr>
                <w:webHidden/>
              </w:rPr>
              <w:instrText xml:space="preserve"> PAGEREF _Toc202812615 \h </w:instrText>
            </w:r>
            <w:r>
              <w:rPr>
                <w:webHidden/>
              </w:rPr>
            </w:r>
            <w:r>
              <w:rPr>
                <w:webHidden/>
              </w:rPr>
              <w:fldChar w:fldCharType="separate"/>
            </w:r>
            <w:r>
              <w:rPr>
                <w:webHidden/>
              </w:rPr>
              <w:t>73</w:t>
            </w:r>
            <w:r>
              <w:rPr>
                <w:webHidden/>
              </w:rPr>
              <w:fldChar w:fldCharType="end"/>
            </w:r>
          </w:hyperlink>
        </w:p>
        <w:p w14:paraId="52770A46" w14:textId="5D8D3F8E" w:rsidR="00DE3AE3" w:rsidRDefault="00DE3AE3">
          <w:pPr>
            <w:pStyle w:val="ndice3"/>
            <w:rPr>
              <w:rFonts w:asciiTheme="minorHAnsi" w:eastAsiaTheme="minorEastAsia" w:hAnsiTheme="minorHAnsi"/>
              <w:kern w:val="2"/>
              <w:sz w:val="24"/>
              <w:szCs w:val="24"/>
              <w:lang w:val="en-US"/>
              <w14:ligatures w14:val="standardContextual"/>
            </w:rPr>
          </w:pPr>
          <w:hyperlink w:anchor="_Toc202812616" w:history="1">
            <w:r w:rsidRPr="00A70F84">
              <w:rPr>
                <w:rStyle w:val="Hiperligao"/>
                <w:rFonts w:cs="Times New Roman"/>
              </w:rPr>
              <w:t>A.1. Objetivo do Manual</w:t>
            </w:r>
            <w:r>
              <w:rPr>
                <w:webHidden/>
              </w:rPr>
              <w:tab/>
            </w:r>
            <w:r>
              <w:rPr>
                <w:webHidden/>
              </w:rPr>
              <w:fldChar w:fldCharType="begin"/>
            </w:r>
            <w:r>
              <w:rPr>
                <w:webHidden/>
              </w:rPr>
              <w:instrText xml:space="preserve"> PAGEREF _Toc202812616 \h </w:instrText>
            </w:r>
            <w:r>
              <w:rPr>
                <w:webHidden/>
              </w:rPr>
            </w:r>
            <w:r>
              <w:rPr>
                <w:webHidden/>
              </w:rPr>
              <w:fldChar w:fldCharType="separate"/>
            </w:r>
            <w:r>
              <w:rPr>
                <w:webHidden/>
              </w:rPr>
              <w:t>73</w:t>
            </w:r>
            <w:r>
              <w:rPr>
                <w:webHidden/>
              </w:rPr>
              <w:fldChar w:fldCharType="end"/>
            </w:r>
          </w:hyperlink>
        </w:p>
        <w:p w14:paraId="3BD20B07" w14:textId="480B6AA5" w:rsidR="00DE3AE3" w:rsidRDefault="00DE3AE3">
          <w:pPr>
            <w:pStyle w:val="ndice3"/>
            <w:rPr>
              <w:rFonts w:asciiTheme="minorHAnsi" w:eastAsiaTheme="minorEastAsia" w:hAnsiTheme="minorHAnsi"/>
              <w:kern w:val="2"/>
              <w:sz w:val="24"/>
              <w:szCs w:val="24"/>
              <w:lang w:val="en-US"/>
              <w14:ligatures w14:val="standardContextual"/>
            </w:rPr>
          </w:pPr>
          <w:hyperlink w:anchor="_Toc202812617" w:history="1">
            <w:r w:rsidRPr="00A70F84">
              <w:rPr>
                <w:rStyle w:val="Hiperligao"/>
                <w:rFonts w:cs="Times New Roman"/>
              </w:rPr>
              <w:t>A.2. Ferramentas Utilizadas</w:t>
            </w:r>
            <w:r>
              <w:rPr>
                <w:webHidden/>
              </w:rPr>
              <w:tab/>
            </w:r>
            <w:r>
              <w:rPr>
                <w:webHidden/>
              </w:rPr>
              <w:fldChar w:fldCharType="begin"/>
            </w:r>
            <w:r>
              <w:rPr>
                <w:webHidden/>
              </w:rPr>
              <w:instrText xml:space="preserve"> PAGEREF _Toc202812617 \h </w:instrText>
            </w:r>
            <w:r>
              <w:rPr>
                <w:webHidden/>
              </w:rPr>
            </w:r>
            <w:r>
              <w:rPr>
                <w:webHidden/>
              </w:rPr>
              <w:fldChar w:fldCharType="separate"/>
            </w:r>
            <w:r>
              <w:rPr>
                <w:webHidden/>
              </w:rPr>
              <w:t>73</w:t>
            </w:r>
            <w:r>
              <w:rPr>
                <w:webHidden/>
              </w:rPr>
              <w:fldChar w:fldCharType="end"/>
            </w:r>
          </w:hyperlink>
        </w:p>
        <w:p w14:paraId="03FDDF18" w14:textId="1D8B45F9" w:rsidR="00DE3AE3" w:rsidRDefault="00DE3AE3">
          <w:pPr>
            <w:pStyle w:val="ndice3"/>
            <w:rPr>
              <w:rFonts w:asciiTheme="minorHAnsi" w:eastAsiaTheme="minorEastAsia" w:hAnsiTheme="minorHAnsi"/>
              <w:kern w:val="2"/>
              <w:sz w:val="24"/>
              <w:szCs w:val="24"/>
              <w:lang w:val="en-US"/>
              <w14:ligatures w14:val="standardContextual"/>
            </w:rPr>
          </w:pPr>
          <w:hyperlink w:anchor="_Toc202812618" w:history="1">
            <w:r w:rsidRPr="00A70F84">
              <w:rPr>
                <w:rStyle w:val="Hiperligao"/>
                <w:rFonts w:cs="Times New Roman"/>
              </w:rPr>
              <w:t>A.3. Fluxo Geral da Solução</w:t>
            </w:r>
            <w:r>
              <w:rPr>
                <w:webHidden/>
              </w:rPr>
              <w:tab/>
            </w:r>
            <w:r>
              <w:rPr>
                <w:webHidden/>
              </w:rPr>
              <w:fldChar w:fldCharType="begin"/>
            </w:r>
            <w:r>
              <w:rPr>
                <w:webHidden/>
              </w:rPr>
              <w:instrText xml:space="preserve"> PAGEREF _Toc202812618 \h </w:instrText>
            </w:r>
            <w:r>
              <w:rPr>
                <w:webHidden/>
              </w:rPr>
            </w:r>
            <w:r>
              <w:rPr>
                <w:webHidden/>
              </w:rPr>
              <w:fldChar w:fldCharType="separate"/>
            </w:r>
            <w:r>
              <w:rPr>
                <w:webHidden/>
              </w:rPr>
              <w:t>73</w:t>
            </w:r>
            <w:r>
              <w:rPr>
                <w:webHidden/>
              </w:rPr>
              <w:fldChar w:fldCharType="end"/>
            </w:r>
          </w:hyperlink>
        </w:p>
        <w:p w14:paraId="3D643D23" w14:textId="68C45EBC" w:rsidR="00DE3AE3" w:rsidRDefault="00DE3AE3">
          <w:pPr>
            <w:pStyle w:val="ndice3"/>
            <w:rPr>
              <w:rFonts w:asciiTheme="minorHAnsi" w:eastAsiaTheme="minorEastAsia" w:hAnsiTheme="minorHAnsi"/>
              <w:kern w:val="2"/>
              <w:sz w:val="24"/>
              <w:szCs w:val="24"/>
              <w:lang w:val="en-US"/>
              <w14:ligatures w14:val="standardContextual"/>
            </w:rPr>
          </w:pPr>
          <w:hyperlink w:anchor="_Toc202812619" w:history="1">
            <w:r w:rsidRPr="00A70F84">
              <w:rPr>
                <w:rStyle w:val="Hiperligao"/>
                <w:rFonts w:cs="Times New Roman"/>
              </w:rPr>
              <w:t>A.4. Passo a Passo para Operação</w:t>
            </w:r>
            <w:r>
              <w:rPr>
                <w:webHidden/>
              </w:rPr>
              <w:tab/>
            </w:r>
            <w:r>
              <w:rPr>
                <w:webHidden/>
              </w:rPr>
              <w:fldChar w:fldCharType="begin"/>
            </w:r>
            <w:r>
              <w:rPr>
                <w:webHidden/>
              </w:rPr>
              <w:instrText xml:space="preserve"> PAGEREF _Toc202812619 \h </w:instrText>
            </w:r>
            <w:r>
              <w:rPr>
                <w:webHidden/>
              </w:rPr>
            </w:r>
            <w:r>
              <w:rPr>
                <w:webHidden/>
              </w:rPr>
              <w:fldChar w:fldCharType="separate"/>
            </w:r>
            <w:r>
              <w:rPr>
                <w:webHidden/>
              </w:rPr>
              <w:t>74</w:t>
            </w:r>
            <w:r>
              <w:rPr>
                <w:webHidden/>
              </w:rPr>
              <w:fldChar w:fldCharType="end"/>
            </w:r>
          </w:hyperlink>
        </w:p>
        <w:p w14:paraId="498A4201" w14:textId="70903F6F" w:rsidR="00DE3AE3" w:rsidRDefault="00DE3AE3">
          <w:pPr>
            <w:pStyle w:val="ndice2"/>
            <w:rPr>
              <w:rFonts w:asciiTheme="minorHAnsi" w:eastAsiaTheme="minorEastAsia" w:hAnsiTheme="minorHAnsi"/>
              <w:kern w:val="2"/>
              <w:sz w:val="24"/>
              <w:szCs w:val="24"/>
              <w:lang w:val="en-US"/>
              <w14:ligatures w14:val="standardContextual"/>
            </w:rPr>
          </w:pPr>
          <w:hyperlink w:anchor="_Toc202812620" w:history="1">
            <w:r w:rsidRPr="00A70F84">
              <w:rPr>
                <w:rStyle w:val="Hiperligao"/>
              </w:rPr>
              <w:t>Anexo B – Manual de Repetição do Processo no Azure Machine Learning</w:t>
            </w:r>
            <w:r>
              <w:rPr>
                <w:webHidden/>
              </w:rPr>
              <w:tab/>
            </w:r>
            <w:r>
              <w:rPr>
                <w:webHidden/>
              </w:rPr>
              <w:fldChar w:fldCharType="begin"/>
            </w:r>
            <w:r>
              <w:rPr>
                <w:webHidden/>
              </w:rPr>
              <w:instrText xml:space="preserve"> PAGEREF _Toc202812620 \h </w:instrText>
            </w:r>
            <w:r>
              <w:rPr>
                <w:webHidden/>
              </w:rPr>
            </w:r>
            <w:r>
              <w:rPr>
                <w:webHidden/>
              </w:rPr>
              <w:fldChar w:fldCharType="separate"/>
            </w:r>
            <w:r>
              <w:rPr>
                <w:webHidden/>
              </w:rPr>
              <w:t>75</w:t>
            </w:r>
            <w:r>
              <w:rPr>
                <w:webHidden/>
              </w:rPr>
              <w:fldChar w:fldCharType="end"/>
            </w:r>
          </w:hyperlink>
        </w:p>
        <w:p w14:paraId="5812F57B" w14:textId="3B11853D" w:rsidR="00DE3AE3" w:rsidRDefault="00DE3AE3">
          <w:pPr>
            <w:pStyle w:val="ndice3"/>
            <w:rPr>
              <w:rFonts w:asciiTheme="minorHAnsi" w:eastAsiaTheme="minorEastAsia" w:hAnsiTheme="minorHAnsi"/>
              <w:kern w:val="2"/>
              <w:sz w:val="24"/>
              <w:szCs w:val="24"/>
              <w:lang w:val="en-US"/>
              <w14:ligatures w14:val="standardContextual"/>
            </w:rPr>
          </w:pPr>
          <w:hyperlink w:anchor="_Toc202812621" w:history="1">
            <w:r w:rsidRPr="00A70F84">
              <w:rPr>
                <w:rStyle w:val="Hiperligao"/>
                <w:rFonts w:cs="Times New Roman"/>
              </w:rPr>
              <w:t>B.1. Preparação dos Dados</w:t>
            </w:r>
            <w:r>
              <w:rPr>
                <w:webHidden/>
              </w:rPr>
              <w:tab/>
            </w:r>
            <w:r>
              <w:rPr>
                <w:webHidden/>
              </w:rPr>
              <w:fldChar w:fldCharType="begin"/>
            </w:r>
            <w:r>
              <w:rPr>
                <w:webHidden/>
              </w:rPr>
              <w:instrText xml:space="preserve"> PAGEREF _Toc202812621 \h </w:instrText>
            </w:r>
            <w:r>
              <w:rPr>
                <w:webHidden/>
              </w:rPr>
            </w:r>
            <w:r>
              <w:rPr>
                <w:webHidden/>
              </w:rPr>
              <w:fldChar w:fldCharType="separate"/>
            </w:r>
            <w:r>
              <w:rPr>
                <w:webHidden/>
              </w:rPr>
              <w:t>76</w:t>
            </w:r>
            <w:r>
              <w:rPr>
                <w:webHidden/>
              </w:rPr>
              <w:fldChar w:fldCharType="end"/>
            </w:r>
          </w:hyperlink>
        </w:p>
        <w:p w14:paraId="6A6056B5" w14:textId="3DAB4776" w:rsidR="00DE3AE3" w:rsidRDefault="00DE3AE3">
          <w:pPr>
            <w:pStyle w:val="ndice3"/>
            <w:rPr>
              <w:rFonts w:asciiTheme="minorHAnsi" w:eastAsiaTheme="minorEastAsia" w:hAnsiTheme="minorHAnsi"/>
              <w:kern w:val="2"/>
              <w:sz w:val="24"/>
              <w:szCs w:val="24"/>
              <w:lang w:val="en-US"/>
              <w14:ligatures w14:val="standardContextual"/>
            </w:rPr>
          </w:pPr>
          <w:hyperlink w:anchor="_Toc202812622" w:history="1">
            <w:r w:rsidRPr="00A70F84">
              <w:rPr>
                <w:rStyle w:val="Hiperligao"/>
                <w:rFonts w:cs="Times New Roman"/>
              </w:rPr>
              <w:t>B.2. Criação do Data Asset</w:t>
            </w:r>
            <w:r>
              <w:rPr>
                <w:webHidden/>
              </w:rPr>
              <w:tab/>
            </w:r>
            <w:r>
              <w:rPr>
                <w:webHidden/>
              </w:rPr>
              <w:fldChar w:fldCharType="begin"/>
            </w:r>
            <w:r>
              <w:rPr>
                <w:webHidden/>
              </w:rPr>
              <w:instrText xml:space="preserve"> PAGEREF _Toc202812622 \h </w:instrText>
            </w:r>
            <w:r>
              <w:rPr>
                <w:webHidden/>
              </w:rPr>
            </w:r>
            <w:r>
              <w:rPr>
                <w:webHidden/>
              </w:rPr>
              <w:fldChar w:fldCharType="separate"/>
            </w:r>
            <w:r>
              <w:rPr>
                <w:webHidden/>
              </w:rPr>
              <w:t>76</w:t>
            </w:r>
            <w:r>
              <w:rPr>
                <w:webHidden/>
              </w:rPr>
              <w:fldChar w:fldCharType="end"/>
            </w:r>
          </w:hyperlink>
        </w:p>
        <w:p w14:paraId="0CEB5498" w14:textId="54AB800E" w:rsidR="00DE3AE3" w:rsidRDefault="00DE3AE3">
          <w:pPr>
            <w:pStyle w:val="ndice3"/>
            <w:rPr>
              <w:rFonts w:asciiTheme="minorHAnsi" w:eastAsiaTheme="minorEastAsia" w:hAnsiTheme="minorHAnsi"/>
              <w:kern w:val="2"/>
              <w:sz w:val="24"/>
              <w:szCs w:val="24"/>
              <w:lang w:val="en-US"/>
              <w14:ligatures w14:val="standardContextual"/>
            </w:rPr>
          </w:pPr>
          <w:hyperlink w:anchor="_Toc202812623" w:history="1">
            <w:r w:rsidRPr="00A70F84">
              <w:rPr>
                <w:rStyle w:val="Hiperligao"/>
                <w:rFonts w:cs="Times New Roman"/>
              </w:rPr>
              <w:t>B.3. Criação de um Novo Job de AutoML</w:t>
            </w:r>
            <w:r>
              <w:rPr>
                <w:webHidden/>
              </w:rPr>
              <w:tab/>
            </w:r>
            <w:r>
              <w:rPr>
                <w:webHidden/>
              </w:rPr>
              <w:fldChar w:fldCharType="begin"/>
            </w:r>
            <w:r>
              <w:rPr>
                <w:webHidden/>
              </w:rPr>
              <w:instrText xml:space="preserve"> PAGEREF _Toc202812623 \h </w:instrText>
            </w:r>
            <w:r>
              <w:rPr>
                <w:webHidden/>
              </w:rPr>
            </w:r>
            <w:r>
              <w:rPr>
                <w:webHidden/>
              </w:rPr>
              <w:fldChar w:fldCharType="separate"/>
            </w:r>
            <w:r>
              <w:rPr>
                <w:webHidden/>
              </w:rPr>
              <w:t>76</w:t>
            </w:r>
            <w:r>
              <w:rPr>
                <w:webHidden/>
              </w:rPr>
              <w:fldChar w:fldCharType="end"/>
            </w:r>
          </w:hyperlink>
        </w:p>
        <w:p w14:paraId="3B1901D8" w14:textId="4194AA0B" w:rsidR="00DE3AE3" w:rsidRDefault="00DE3AE3">
          <w:pPr>
            <w:pStyle w:val="ndice3"/>
            <w:rPr>
              <w:rFonts w:asciiTheme="minorHAnsi" w:eastAsiaTheme="minorEastAsia" w:hAnsiTheme="minorHAnsi"/>
              <w:kern w:val="2"/>
              <w:sz w:val="24"/>
              <w:szCs w:val="24"/>
              <w:lang w:val="en-US"/>
              <w14:ligatures w14:val="standardContextual"/>
            </w:rPr>
          </w:pPr>
          <w:hyperlink w:anchor="_Toc202812624" w:history="1">
            <w:r w:rsidRPr="00A70F84">
              <w:rPr>
                <w:rStyle w:val="Hiperligao"/>
                <w:rFonts w:cs="Times New Roman"/>
              </w:rPr>
              <w:t>B.4. Execução do Treino</w:t>
            </w:r>
            <w:r>
              <w:rPr>
                <w:webHidden/>
              </w:rPr>
              <w:tab/>
            </w:r>
            <w:r>
              <w:rPr>
                <w:webHidden/>
              </w:rPr>
              <w:fldChar w:fldCharType="begin"/>
            </w:r>
            <w:r>
              <w:rPr>
                <w:webHidden/>
              </w:rPr>
              <w:instrText xml:space="preserve"> PAGEREF _Toc202812624 \h </w:instrText>
            </w:r>
            <w:r>
              <w:rPr>
                <w:webHidden/>
              </w:rPr>
            </w:r>
            <w:r>
              <w:rPr>
                <w:webHidden/>
              </w:rPr>
              <w:fldChar w:fldCharType="separate"/>
            </w:r>
            <w:r>
              <w:rPr>
                <w:webHidden/>
              </w:rPr>
              <w:t>77</w:t>
            </w:r>
            <w:r>
              <w:rPr>
                <w:webHidden/>
              </w:rPr>
              <w:fldChar w:fldCharType="end"/>
            </w:r>
          </w:hyperlink>
        </w:p>
        <w:p w14:paraId="49687EE7" w14:textId="2B30444C" w:rsidR="00DE3AE3" w:rsidRDefault="00DE3AE3">
          <w:pPr>
            <w:pStyle w:val="ndice3"/>
            <w:rPr>
              <w:rFonts w:asciiTheme="minorHAnsi" w:eastAsiaTheme="minorEastAsia" w:hAnsiTheme="minorHAnsi"/>
              <w:kern w:val="2"/>
              <w:sz w:val="24"/>
              <w:szCs w:val="24"/>
              <w:lang w:val="en-US"/>
              <w14:ligatures w14:val="standardContextual"/>
            </w:rPr>
          </w:pPr>
          <w:hyperlink w:anchor="_Toc202812625" w:history="1">
            <w:r w:rsidRPr="00A70F84">
              <w:rPr>
                <w:rStyle w:val="Hiperligao"/>
                <w:rFonts w:cs="Times New Roman"/>
              </w:rPr>
              <w:t>B.5. Exportação dos Resultados</w:t>
            </w:r>
            <w:r>
              <w:rPr>
                <w:webHidden/>
              </w:rPr>
              <w:tab/>
            </w:r>
            <w:r>
              <w:rPr>
                <w:webHidden/>
              </w:rPr>
              <w:fldChar w:fldCharType="begin"/>
            </w:r>
            <w:r>
              <w:rPr>
                <w:webHidden/>
              </w:rPr>
              <w:instrText xml:space="preserve"> PAGEREF _Toc202812625 \h </w:instrText>
            </w:r>
            <w:r>
              <w:rPr>
                <w:webHidden/>
              </w:rPr>
            </w:r>
            <w:r>
              <w:rPr>
                <w:webHidden/>
              </w:rPr>
              <w:fldChar w:fldCharType="separate"/>
            </w:r>
            <w:r>
              <w:rPr>
                <w:webHidden/>
              </w:rPr>
              <w:t>77</w:t>
            </w:r>
            <w:r>
              <w:rPr>
                <w:webHidden/>
              </w:rPr>
              <w:fldChar w:fldCharType="end"/>
            </w:r>
          </w:hyperlink>
        </w:p>
        <w:p w14:paraId="48D9500A" w14:textId="4E8A4EB2" w:rsidR="00DE3AE3" w:rsidRDefault="00DE3AE3">
          <w:pPr>
            <w:pStyle w:val="ndice3"/>
            <w:rPr>
              <w:rFonts w:asciiTheme="minorHAnsi" w:eastAsiaTheme="minorEastAsia" w:hAnsiTheme="minorHAnsi"/>
              <w:kern w:val="2"/>
              <w:sz w:val="24"/>
              <w:szCs w:val="24"/>
              <w:lang w:val="en-US"/>
              <w14:ligatures w14:val="standardContextual"/>
            </w:rPr>
          </w:pPr>
          <w:hyperlink w:anchor="_Toc202812626" w:history="1">
            <w:r w:rsidRPr="00A70F84">
              <w:rPr>
                <w:rStyle w:val="Hiperligao"/>
                <w:rFonts w:cs="Times New Roman"/>
              </w:rPr>
              <w:t>B.6. Visualização no Power BI</w:t>
            </w:r>
            <w:r>
              <w:rPr>
                <w:webHidden/>
              </w:rPr>
              <w:tab/>
            </w:r>
            <w:r>
              <w:rPr>
                <w:webHidden/>
              </w:rPr>
              <w:fldChar w:fldCharType="begin"/>
            </w:r>
            <w:r>
              <w:rPr>
                <w:webHidden/>
              </w:rPr>
              <w:instrText xml:space="preserve"> PAGEREF _Toc202812626 \h </w:instrText>
            </w:r>
            <w:r>
              <w:rPr>
                <w:webHidden/>
              </w:rPr>
            </w:r>
            <w:r>
              <w:rPr>
                <w:webHidden/>
              </w:rPr>
              <w:fldChar w:fldCharType="separate"/>
            </w:r>
            <w:r>
              <w:rPr>
                <w:webHidden/>
              </w:rPr>
              <w:t>77</w:t>
            </w:r>
            <w:r>
              <w:rPr>
                <w:webHidden/>
              </w:rPr>
              <w:fldChar w:fldCharType="end"/>
            </w:r>
          </w:hyperlink>
        </w:p>
        <w:p w14:paraId="12F7A0B2" w14:textId="53E06D98" w:rsidR="005562CA" w:rsidRPr="00090686" w:rsidRDefault="005562CA">
          <w:r w:rsidRPr="00090686">
            <w:rPr>
              <w:b/>
              <w:bCs/>
            </w:rPr>
            <w:fldChar w:fldCharType="end"/>
          </w:r>
        </w:p>
      </w:sdtContent>
    </w:sdt>
    <w:p w14:paraId="03057641" w14:textId="21251CF2" w:rsidR="00C97F5F" w:rsidRPr="00090686" w:rsidRDefault="00C97F5F" w:rsidP="00046A96">
      <w:pPr>
        <w:pStyle w:val="ndice1"/>
      </w:pPr>
    </w:p>
    <w:p w14:paraId="2498EBAC" w14:textId="1CF88F92" w:rsidR="0062267A" w:rsidRPr="00090686" w:rsidRDefault="00C97F5F" w:rsidP="00C97F5F">
      <w:pPr>
        <w:spacing w:after="160" w:line="259" w:lineRule="auto"/>
        <w:ind w:firstLine="0"/>
        <w:jc w:val="left"/>
        <w:rPr>
          <w:rFonts w:cs="Times New Roman"/>
          <w:sz w:val="24"/>
          <w:szCs w:val="24"/>
        </w:rPr>
      </w:pPr>
      <w:r w:rsidRPr="00090686">
        <w:rPr>
          <w:rFonts w:cs="Times New Roman"/>
          <w:sz w:val="24"/>
          <w:szCs w:val="24"/>
        </w:rPr>
        <w:br w:type="page"/>
      </w:r>
    </w:p>
    <w:p w14:paraId="14BBEEE1" w14:textId="6B1C495C" w:rsidR="003A54B3" w:rsidRPr="00090686" w:rsidRDefault="003A54B3" w:rsidP="003A54B3">
      <w:pPr>
        <w:pStyle w:val="Ttulo1"/>
      </w:pPr>
      <w:bookmarkStart w:id="7" w:name="_Toc202812556"/>
      <w:r w:rsidRPr="00090686">
        <w:lastRenderedPageBreak/>
        <w:t>Lista de Tabelas</w:t>
      </w:r>
      <w:bookmarkEnd w:id="7"/>
    </w:p>
    <w:p w14:paraId="38082C33" w14:textId="77777777" w:rsidR="0081339E" w:rsidRPr="00090686" w:rsidRDefault="0081339E" w:rsidP="00A749CB">
      <w:pPr>
        <w:ind w:firstLine="0"/>
        <w:rPr>
          <w:sz w:val="24"/>
          <w:szCs w:val="24"/>
        </w:rPr>
      </w:pPr>
    </w:p>
    <w:p w14:paraId="54F6742C" w14:textId="0DD6826A" w:rsidR="00450855" w:rsidRPr="00090686" w:rsidRDefault="000E0664" w:rsidP="006A32A6">
      <w:pPr>
        <w:pStyle w:val="ndicedeilustraes"/>
        <w:tabs>
          <w:tab w:val="right" w:leader="dot" w:pos="9060"/>
        </w:tabs>
        <w:jc w:val="both"/>
        <w:rPr>
          <w:rStyle w:val="Hiperligao"/>
          <w:noProof/>
          <w:lang w:val="pt-PT"/>
        </w:rPr>
      </w:pPr>
      <w:r w:rsidRPr="00090686">
        <w:rPr>
          <w:lang w:val="pt-PT"/>
        </w:rPr>
        <w:fldChar w:fldCharType="begin"/>
      </w:r>
      <w:r w:rsidRPr="00090686">
        <w:rPr>
          <w:lang w:val="pt-PT"/>
        </w:rPr>
        <w:instrText xml:space="preserve"> TOC \h \z \c "Table" </w:instrText>
      </w:r>
      <w:r w:rsidRPr="00090686">
        <w:rPr>
          <w:lang w:val="pt-PT"/>
        </w:rPr>
        <w:fldChar w:fldCharType="separate"/>
      </w:r>
      <w:hyperlink w:anchor="_Toc202750555" w:history="1">
        <w:r w:rsidR="00450855" w:rsidRPr="00090686">
          <w:rPr>
            <w:rStyle w:val="Hiperligao"/>
            <w:noProof/>
            <w:lang w:val="pt-PT"/>
          </w:rPr>
          <w:t>Tabela 1</w:t>
        </w:r>
        <w:r w:rsidR="00693EE6" w:rsidRPr="00090686">
          <w:rPr>
            <w:rStyle w:val="Hiperligao"/>
            <w:noProof/>
            <w:lang w:val="pt-PT"/>
          </w:rPr>
          <w:t xml:space="preserve"> </w:t>
        </w:r>
        <w:r w:rsidR="00450855" w:rsidRPr="00090686">
          <w:rPr>
            <w:rStyle w:val="Hiperligao"/>
            <w:noProof/>
            <w:lang w:val="pt-PT"/>
          </w:rPr>
          <w:t>– Parâmetros do experimento de previsão trimestral: dataset</w:t>
        </w:r>
        <w:r w:rsidR="00693EE6" w:rsidRPr="00090686">
          <w:rPr>
            <w:rStyle w:val="Hiperligao"/>
            <w:noProof/>
            <w:lang w:val="pt-PT"/>
          </w:rPr>
          <w:t xml:space="preserve"> </w:t>
        </w:r>
        <w:r w:rsidR="00450855" w:rsidRPr="00090686">
          <w:rPr>
            <w:rStyle w:val="Hiperligao"/>
            <w:noProof/>
            <w:lang w:val="pt-PT"/>
          </w:rPr>
          <w:t>Apple_IncomeStatement_Sample_FrequencyFixed.csv, coluna temporal DateFormatted, alvo Value, identificação por Line Item, frequência trimestral, horizonte de 4 períodos (1 ano fiscal) e validação</w:t>
        </w:r>
        <w:r w:rsidR="00450855" w:rsidRPr="00090686">
          <w:rPr>
            <w:noProof/>
            <w:webHidden/>
            <w:lang w:val="pt-PT"/>
          </w:rPr>
          <w:tab/>
        </w:r>
        <w:r w:rsidR="00693EE6" w:rsidRPr="00090686">
          <w:rPr>
            <w:noProof/>
            <w:webHidden/>
            <w:lang w:val="pt-PT"/>
          </w:rPr>
          <w:t>..</w:t>
        </w:r>
        <w:r w:rsidR="00450855" w:rsidRPr="00090686">
          <w:rPr>
            <w:noProof/>
            <w:webHidden/>
            <w:lang w:val="pt-PT"/>
          </w:rPr>
          <w:fldChar w:fldCharType="begin"/>
        </w:r>
        <w:r w:rsidR="00450855" w:rsidRPr="00090686">
          <w:rPr>
            <w:noProof/>
            <w:webHidden/>
            <w:lang w:val="pt-PT"/>
          </w:rPr>
          <w:instrText xml:space="preserve"> PAGEREF _Toc202750555 \h </w:instrText>
        </w:r>
        <w:r w:rsidR="00450855" w:rsidRPr="00090686">
          <w:rPr>
            <w:noProof/>
            <w:webHidden/>
            <w:lang w:val="pt-PT"/>
          </w:rPr>
        </w:r>
        <w:r w:rsidR="00450855" w:rsidRPr="00090686">
          <w:rPr>
            <w:noProof/>
            <w:webHidden/>
            <w:lang w:val="pt-PT"/>
          </w:rPr>
          <w:fldChar w:fldCharType="separate"/>
        </w:r>
        <w:r w:rsidR="0008755A">
          <w:rPr>
            <w:noProof/>
            <w:webHidden/>
            <w:lang w:val="pt-PT"/>
          </w:rPr>
          <w:t>29</w:t>
        </w:r>
        <w:r w:rsidR="00450855" w:rsidRPr="00090686">
          <w:rPr>
            <w:noProof/>
            <w:webHidden/>
            <w:lang w:val="pt-PT"/>
          </w:rPr>
          <w:fldChar w:fldCharType="end"/>
        </w:r>
      </w:hyperlink>
    </w:p>
    <w:p w14:paraId="1BC18857" w14:textId="77777777" w:rsidR="00450855" w:rsidRPr="00090686" w:rsidRDefault="00450855" w:rsidP="00450855">
      <w:pPr>
        <w:rPr>
          <w:noProof/>
        </w:rPr>
      </w:pPr>
    </w:p>
    <w:p w14:paraId="0DD393BB" w14:textId="6DFE925C" w:rsidR="00450855" w:rsidRPr="00090686" w:rsidRDefault="00450855" w:rsidP="00693EE6">
      <w:pPr>
        <w:pStyle w:val="ndicedeilustraes"/>
        <w:tabs>
          <w:tab w:val="right" w:leader="dot" w:pos="9060"/>
        </w:tabs>
        <w:jc w:val="both"/>
        <w:rPr>
          <w:rFonts w:asciiTheme="minorHAnsi" w:eastAsiaTheme="minorEastAsia" w:hAnsiTheme="minorHAnsi" w:cstheme="minorBidi"/>
          <w:noProof/>
          <w:kern w:val="2"/>
          <w:sz w:val="24"/>
          <w:szCs w:val="24"/>
          <w:lang w:val="pt-PT" w:eastAsia="pt-PT"/>
          <w14:ligatures w14:val="standardContextual"/>
        </w:rPr>
      </w:pPr>
      <w:hyperlink w:anchor="_Toc202750556" w:history="1">
        <w:r w:rsidRPr="00090686">
          <w:rPr>
            <w:rStyle w:val="Hiperligao"/>
            <w:noProof/>
            <w:lang w:val="pt-PT"/>
          </w:rPr>
          <w:t>Tabela 2  – Síntese Executiva das Variações Financeiras: Indicadores-Chave por Bloco (2023-Q1 vs. 2024-Q1</w:t>
        </w:r>
        <w:r w:rsidRPr="00090686">
          <w:rPr>
            <w:noProof/>
            <w:webHidden/>
            <w:lang w:val="pt-PT"/>
          </w:rPr>
          <w:tab/>
        </w:r>
        <w:r w:rsidRPr="00090686">
          <w:rPr>
            <w:noProof/>
            <w:webHidden/>
            <w:lang w:val="pt-PT"/>
          </w:rPr>
          <w:fldChar w:fldCharType="begin"/>
        </w:r>
        <w:r w:rsidRPr="00090686">
          <w:rPr>
            <w:noProof/>
            <w:webHidden/>
            <w:lang w:val="pt-PT"/>
          </w:rPr>
          <w:instrText xml:space="preserve"> PAGEREF _Toc202750556 \h </w:instrText>
        </w:r>
        <w:r w:rsidRPr="00090686">
          <w:rPr>
            <w:noProof/>
            <w:webHidden/>
            <w:lang w:val="pt-PT"/>
          </w:rPr>
        </w:r>
        <w:r w:rsidRPr="00090686">
          <w:rPr>
            <w:noProof/>
            <w:webHidden/>
            <w:lang w:val="pt-PT"/>
          </w:rPr>
          <w:fldChar w:fldCharType="separate"/>
        </w:r>
        <w:r w:rsidR="0008755A">
          <w:rPr>
            <w:noProof/>
            <w:webHidden/>
            <w:lang w:val="pt-PT"/>
          </w:rPr>
          <w:t>49</w:t>
        </w:r>
        <w:r w:rsidRPr="00090686">
          <w:rPr>
            <w:noProof/>
            <w:webHidden/>
            <w:lang w:val="pt-PT"/>
          </w:rPr>
          <w:fldChar w:fldCharType="end"/>
        </w:r>
      </w:hyperlink>
    </w:p>
    <w:p w14:paraId="138E1E5E" w14:textId="08D714F3" w:rsidR="000E0664" w:rsidRPr="00090686" w:rsidRDefault="000E0664" w:rsidP="0081339E">
      <w:pPr>
        <w:spacing w:before="160" w:after="80" w:line="240" w:lineRule="auto"/>
        <w:ind w:firstLine="0"/>
        <w:rPr>
          <w:sz w:val="24"/>
          <w:szCs w:val="24"/>
        </w:rPr>
      </w:pPr>
      <w:r w:rsidRPr="00090686">
        <w:fldChar w:fldCharType="end"/>
      </w:r>
      <w:bookmarkStart w:id="8" w:name="_Toc201811888"/>
    </w:p>
    <w:p w14:paraId="46868C80" w14:textId="77777777" w:rsidR="0081339E" w:rsidRPr="00090686" w:rsidRDefault="0081339E" w:rsidP="0081339E">
      <w:pPr>
        <w:spacing w:before="160" w:after="80" w:line="240" w:lineRule="auto"/>
        <w:ind w:firstLine="0"/>
        <w:rPr>
          <w:sz w:val="24"/>
          <w:szCs w:val="24"/>
        </w:rPr>
      </w:pPr>
    </w:p>
    <w:p w14:paraId="066A2312" w14:textId="66937786" w:rsidR="000E2CAE" w:rsidRPr="00090686" w:rsidRDefault="00EF4C18" w:rsidP="003A54B3">
      <w:pPr>
        <w:pStyle w:val="Ttulo1"/>
        <w:rPr>
          <w:rFonts w:eastAsia="SimSun"/>
        </w:rPr>
      </w:pPr>
      <w:bookmarkStart w:id="9" w:name="_Toc202812557"/>
      <w:r w:rsidRPr="00090686">
        <w:rPr>
          <w:rFonts w:eastAsia="SimSun"/>
        </w:rPr>
        <w:t xml:space="preserve">Lista de </w:t>
      </w:r>
      <w:r w:rsidR="005562CA" w:rsidRPr="00090686">
        <w:rPr>
          <w:rFonts w:eastAsia="SimSun"/>
        </w:rPr>
        <w:t>Imagens</w:t>
      </w:r>
      <w:r w:rsidRPr="00090686">
        <w:rPr>
          <w:rFonts w:eastAsia="SimSun"/>
        </w:rPr>
        <w:t>/</w:t>
      </w:r>
      <w:r w:rsidR="006B5A60" w:rsidRPr="00090686">
        <w:rPr>
          <w:rFonts w:eastAsia="SimSun"/>
        </w:rPr>
        <w:t>Ilustrações</w:t>
      </w:r>
      <w:bookmarkEnd w:id="8"/>
      <w:bookmarkEnd w:id="9"/>
    </w:p>
    <w:p w14:paraId="4E52D79A" w14:textId="77777777" w:rsidR="00A749CB" w:rsidRPr="00090686" w:rsidRDefault="00A749CB" w:rsidP="00A749CB">
      <w:pPr>
        <w:ind w:firstLine="0"/>
        <w:rPr>
          <w:sz w:val="24"/>
          <w:szCs w:val="24"/>
        </w:rPr>
      </w:pPr>
    </w:p>
    <w:p w14:paraId="67BF3940" w14:textId="77777777" w:rsidR="0045611E" w:rsidRPr="00090686" w:rsidRDefault="0045611E" w:rsidP="0045611E">
      <w:pPr>
        <w:pStyle w:val="ndicedeilustraes"/>
        <w:tabs>
          <w:tab w:val="right" w:leader="dot" w:pos="9060"/>
        </w:tabs>
        <w:rPr>
          <w:lang w:val="pt-PT"/>
        </w:rPr>
      </w:pPr>
    </w:p>
    <w:bookmarkStart w:id="10" w:name="_Toc201811889"/>
    <w:p w14:paraId="0423B42C" w14:textId="5B94EC4B" w:rsidR="003210E4" w:rsidRDefault="00947BF7">
      <w:pPr>
        <w:pStyle w:val="ndicedeilustraes"/>
        <w:tabs>
          <w:tab w:val="right" w:leader="dot" w:pos="9060"/>
        </w:tabs>
        <w:rPr>
          <w:rStyle w:val="Hiperligao"/>
          <w:noProof/>
        </w:rPr>
      </w:pPr>
      <w:r w:rsidRPr="00090686">
        <w:rPr>
          <w:sz w:val="20"/>
          <w:lang w:val="pt-PT"/>
        </w:rPr>
        <w:fldChar w:fldCharType="begin"/>
      </w:r>
      <w:r w:rsidRPr="00090686">
        <w:rPr>
          <w:sz w:val="20"/>
          <w:lang w:val="pt-PT"/>
        </w:rPr>
        <w:instrText xml:space="preserve"> TOC \h \z \c "Figura" </w:instrText>
      </w:r>
      <w:r w:rsidRPr="00090686">
        <w:rPr>
          <w:sz w:val="20"/>
          <w:lang w:val="pt-PT"/>
        </w:rPr>
        <w:fldChar w:fldCharType="separate"/>
      </w:r>
      <w:hyperlink w:anchor="_Toc202809002" w:history="1">
        <w:r w:rsidR="003210E4" w:rsidRPr="0060089D">
          <w:rPr>
            <w:rStyle w:val="Hiperligao"/>
            <w:noProof/>
            <w:lang w:val="pt-PT"/>
          </w:rPr>
          <w:t>Figura 1 — Integração entre Power BI e Azure Machine Learning para previsão de indicadores financeiros.</w:t>
        </w:r>
        <w:r w:rsidR="003210E4">
          <w:rPr>
            <w:noProof/>
            <w:webHidden/>
          </w:rPr>
          <w:tab/>
        </w:r>
        <w:r w:rsidR="003210E4">
          <w:rPr>
            <w:noProof/>
            <w:webHidden/>
          </w:rPr>
          <w:fldChar w:fldCharType="begin"/>
        </w:r>
        <w:r w:rsidR="003210E4">
          <w:rPr>
            <w:noProof/>
            <w:webHidden/>
          </w:rPr>
          <w:instrText xml:space="preserve"> PAGEREF _Toc202809002 \h </w:instrText>
        </w:r>
        <w:r w:rsidR="003210E4">
          <w:rPr>
            <w:noProof/>
            <w:webHidden/>
          </w:rPr>
        </w:r>
        <w:r w:rsidR="003210E4">
          <w:rPr>
            <w:noProof/>
            <w:webHidden/>
          </w:rPr>
          <w:fldChar w:fldCharType="separate"/>
        </w:r>
        <w:r w:rsidR="0008755A">
          <w:rPr>
            <w:noProof/>
            <w:webHidden/>
          </w:rPr>
          <w:t>16</w:t>
        </w:r>
        <w:r w:rsidR="003210E4">
          <w:rPr>
            <w:noProof/>
            <w:webHidden/>
          </w:rPr>
          <w:fldChar w:fldCharType="end"/>
        </w:r>
      </w:hyperlink>
    </w:p>
    <w:p w14:paraId="4554755A" w14:textId="77777777" w:rsidR="003210E4" w:rsidRPr="003210E4" w:rsidRDefault="003210E4" w:rsidP="003210E4">
      <w:pPr>
        <w:rPr>
          <w:noProof/>
          <w:lang w:val="en-US"/>
        </w:rPr>
      </w:pPr>
    </w:p>
    <w:p w14:paraId="68C3A784" w14:textId="76944B71" w:rsidR="003210E4" w:rsidRDefault="003210E4">
      <w:pPr>
        <w:pStyle w:val="ndicedeilustraes"/>
        <w:tabs>
          <w:tab w:val="right" w:leader="dot" w:pos="9060"/>
        </w:tabs>
        <w:rPr>
          <w:rStyle w:val="Hiperligao"/>
          <w:noProof/>
        </w:rPr>
      </w:pPr>
      <w:hyperlink w:anchor="_Toc202809003" w:history="1">
        <w:r w:rsidRPr="0060089D">
          <w:rPr>
            <w:rStyle w:val="Hiperligao"/>
            <w:noProof/>
            <w:lang w:val="pt-PT"/>
          </w:rPr>
          <w:t>Figura 2 – Evolução das tecnologias de Business Intelligence e Machine Learning.</w:t>
        </w:r>
        <w:r>
          <w:rPr>
            <w:noProof/>
            <w:webHidden/>
          </w:rPr>
          <w:tab/>
        </w:r>
        <w:r>
          <w:rPr>
            <w:noProof/>
            <w:webHidden/>
          </w:rPr>
          <w:fldChar w:fldCharType="begin"/>
        </w:r>
        <w:r>
          <w:rPr>
            <w:noProof/>
            <w:webHidden/>
          </w:rPr>
          <w:instrText xml:space="preserve"> PAGEREF _Toc202809003 \h </w:instrText>
        </w:r>
        <w:r>
          <w:rPr>
            <w:noProof/>
            <w:webHidden/>
          </w:rPr>
        </w:r>
        <w:r>
          <w:rPr>
            <w:noProof/>
            <w:webHidden/>
          </w:rPr>
          <w:fldChar w:fldCharType="separate"/>
        </w:r>
        <w:r w:rsidR="0008755A">
          <w:rPr>
            <w:noProof/>
            <w:webHidden/>
          </w:rPr>
          <w:t>20</w:t>
        </w:r>
        <w:r>
          <w:rPr>
            <w:noProof/>
            <w:webHidden/>
          </w:rPr>
          <w:fldChar w:fldCharType="end"/>
        </w:r>
      </w:hyperlink>
    </w:p>
    <w:p w14:paraId="6F054D03" w14:textId="77777777" w:rsidR="003210E4" w:rsidRPr="003210E4" w:rsidRDefault="003210E4" w:rsidP="003210E4">
      <w:pPr>
        <w:rPr>
          <w:noProof/>
          <w:lang w:val="en-US"/>
        </w:rPr>
      </w:pPr>
    </w:p>
    <w:p w14:paraId="34FE6140" w14:textId="717D8283" w:rsidR="003210E4" w:rsidRDefault="003210E4">
      <w:pPr>
        <w:pStyle w:val="ndicedeilustraes"/>
        <w:tabs>
          <w:tab w:val="right" w:leader="dot" w:pos="9060"/>
        </w:tabs>
        <w:rPr>
          <w:rStyle w:val="Hiperligao"/>
          <w:noProof/>
        </w:rPr>
      </w:pPr>
      <w:hyperlink w:anchor="_Toc202809004" w:history="1">
        <w:r w:rsidRPr="0060089D">
          <w:rPr>
            <w:rStyle w:val="Hiperligao"/>
            <w:noProof/>
            <w:lang w:val="pt-PT"/>
          </w:rPr>
          <w:t>Figura 3 – Aplicações setoriais e tendências emergentes em Business Intelligence e Machine Learning.</w:t>
        </w:r>
        <w:r>
          <w:rPr>
            <w:noProof/>
            <w:webHidden/>
          </w:rPr>
          <w:tab/>
        </w:r>
        <w:r>
          <w:rPr>
            <w:noProof/>
            <w:webHidden/>
          </w:rPr>
          <w:fldChar w:fldCharType="begin"/>
        </w:r>
        <w:r>
          <w:rPr>
            <w:noProof/>
            <w:webHidden/>
          </w:rPr>
          <w:instrText xml:space="preserve"> PAGEREF _Toc202809004 \h </w:instrText>
        </w:r>
        <w:r>
          <w:rPr>
            <w:noProof/>
            <w:webHidden/>
          </w:rPr>
        </w:r>
        <w:r>
          <w:rPr>
            <w:noProof/>
            <w:webHidden/>
          </w:rPr>
          <w:fldChar w:fldCharType="separate"/>
        </w:r>
        <w:r w:rsidR="0008755A">
          <w:rPr>
            <w:noProof/>
            <w:webHidden/>
          </w:rPr>
          <w:t>22</w:t>
        </w:r>
        <w:r>
          <w:rPr>
            <w:noProof/>
            <w:webHidden/>
          </w:rPr>
          <w:fldChar w:fldCharType="end"/>
        </w:r>
      </w:hyperlink>
    </w:p>
    <w:p w14:paraId="7299F2D3" w14:textId="77777777" w:rsidR="003210E4" w:rsidRPr="003210E4" w:rsidRDefault="003210E4" w:rsidP="003210E4">
      <w:pPr>
        <w:rPr>
          <w:noProof/>
          <w:lang w:val="en-US"/>
        </w:rPr>
      </w:pPr>
    </w:p>
    <w:p w14:paraId="1DE5961D" w14:textId="0F543939" w:rsidR="003210E4" w:rsidRDefault="003210E4">
      <w:pPr>
        <w:pStyle w:val="ndicedeilustraes"/>
        <w:tabs>
          <w:tab w:val="right" w:leader="dot" w:pos="9060"/>
        </w:tabs>
        <w:rPr>
          <w:rStyle w:val="Hiperligao"/>
          <w:noProof/>
        </w:rPr>
      </w:pPr>
      <w:hyperlink w:anchor="_Toc202809005" w:history="1">
        <w:r w:rsidRPr="0060089D">
          <w:rPr>
            <w:rStyle w:val="Hiperligao"/>
            <w:noProof/>
            <w:lang w:val="pt-PT"/>
          </w:rPr>
          <w:t>Figura 4 – Resumo visual de modelos usados em previsão de séries temporais, com respetivos objetivos e características essenciais.</w:t>
        </w:r>
        <w:r>
          <w:rPr>
            <w:noProof/>
            <w:webHidden/>
          </w:rPr>
          <w:tab/>
        </w:r>
        <w:r>
          <w:rPr>
            <w:noProof/>
            <w:webHidden/>
          </w:rPr>
          <w:fldChar w:fldCharType="begin"/>
        </w:r>
        <w:r>
          <w:rPr>
            <w:noProof/>
            <w:webHidden/>
          </w:rPr>
          <w:instrText xml:space="preserve"> PAGEREF _Toc202809005 \h </w:instrText>
        </w:r>
        <w:r>
          <w:rPr>
            <w:noProof/>
            <w:webHidden/>
          </w:rPr>
        </w:r>
        <w:r>
          <w:rPr>
            <w:noProof/>
            <w:webHidden/>
          </w:rPr>
          <w:fldChar w:fldCharType="separate"/>
        </w:r>
        <w:r w:rsidR="0008755A">
          <w:rPr>
            <w:noProof/>
            <w:webHidden/>
          </w:rPr>
          <w:t>24</w:t>
        </w:r>
        <w:r>
          <w:rPr>
            <w:noProof/>
            <w:webHidden/>
          </w:rPr>
          <w:fldChar w:fldCharType="end"/>
        </w:r>
      </w:hyperlink>
    </w:p>
    <w:p w14:paraId="4618DC81" w14:textId="77777777" w:rsidR="003210E4" w:rsidRPr="003210E4" w:rsidRDefault="003210E4" w:rsidP="003210E4">
      <w:pPr>
        <w:rPr>
          <w:noProof/>
          <w:lang w:val="en-US"/>
        </w:rPr>
      </w:pPr>
    </w:p>
    <w:p w14:paraId="0BBCA36A" w14:textId="5ACCFA5C" w:rsidR="003210E4" w:rsidRDefault="003210E4">
      <w:pPr>
        <w:pStyle w:val="ndicedeilustraes"/>
        <w:tabs>
          <w:tab w:val="right" w:leader="dot" w:pos="9060"/>
        </w:tabs>
        <w:rPr>
          <w:rStyle w:val="Hiperligao"/>
          <w:noProof/>
        </w:rPr>
      </w:pPr>
      <w:hyperlink w:anchor="_Toc202809006" w:history="1">
        <w:r w:rsidRPr="0060089D">
          <w:rPr>
            <w:rStyle w:val="Hiperligao"/>
            <w:noProof/>
            <w:lang w:val="pt-PT"/>
          </w:rPr>
          <w:t>Figura 5 - Métricas de desempenho do modelo AutoML treinado no Azure</w:t>
        </w:r>
        <w:r>
          <w:rPr>
            <w:noProof/>
            <w:webHidden/>
          </w:rPr>
          <w:tab/>
        </w:r>
        <w:r>
          <w:rPr>
            <w:noProof/>
            <w:webHidden/>
          </w:rPr>
          <w:fldChar w:fldCharType="begin"/>
        </w:r>
        <w:r>
          <w:rPr>
            <w:noProof/>
            <w:webHidden/>
          </w:rPr>
          <w:instrText xml:space="preserve"> PAGEREF _Toc202809006 \h </w:instrText>
        </w:r>
        <w:r>
          <w:rPr>
            <w:noProof/>
            <w:webHidden/>
          </w:rPr>
        </w:r>
        <w:r>
          <w:rPr>
            <w:noProof/>
            <w:webHidden/>
          </w:rPr>
          <w:fldChar w:fldCharType="separate"/>
        </w:r>
        <w:r w:rsidR="0008755A">
          <w:rPr>
            <w:noProof/>
            <w:webHidden/>
          </w:rPr>
          <w:t>33</w:t>
        </w:r>
        <w:r>
          <w:rPr>
            <w:noProof/>
            <w:webHidden/>
          </w:rPr>
          <w:fldChar w:fldCharType="end"/>
        </w:r>
      </w:hyperlink>
    </w:p>
    <w:p w14:paraId="4421A2A0" w14:textId="77777777" w:rsidR="003210E4" w:rsidRPr="003210E4" w:rsidRDefault="003210E4" w:rsidP="003210E4">
      <w:pPr>
        <w:rPr>
          <w:noProof/>
          <w:lang w:val="en-US"/>
        </w:rPr>
      </w:pPr>
    </w:p>
    <w:p w14:paraId="5ED5DAEB" w14:textId="10FEF468" w:rsidR="003210E4" w:rsidRDefault="003210E4">
      <w:pPr>
        <w:pStyle w:val="ndicedeilustraes"/>
        <w:tabs>
          <w:tab w:val="right" w:leader="dot" w:pos="9060"/>
        </w:tabs>
        <w:rPr>
          <w:rStyle w:val="Hiperligao"/>
          <w:noProof/>
        </w:rPr>
      </w:pPr>
      <w:hyperlink w:anchor="_Toc202809007" w:history="1">
        <w:r w:rsidRPr="0060089D">
          <w:rPr>
            <w:rStyle w:val="Hiperligao"/>
            <w:noProof/>
            <w:lang w:val="pt-PT"/>
          </w:rPr>
          <w:t>Figura 6 - Volume trimestral de transações (milhões) com previsão até 2025 e intervalo de confiança de 95 %.</w:t>
        </w:r>
        <w:r>
          <w:rPr>
            <w:noProof/>
            <w:webHidden/>
          </w:rPr>
          <w:tab/>
        </w:r>
        <w:r>
          <w:rPr>
            <w:noProof/>
            <w:webHidden/>
          </w:rPr>
          <w:fldChar w:fldCharType="begin"/>
        </w:r>
        <w:r>
          <w:rPr>
            <w:noProof/>
            <w:webHidden/>
          </w:rPr>
          <w:instrText xml:space="preserve"> PAGEREF _Toc202809007 \h </w:instrText>
        </w:r>
        <w:r>
          <w:rPr>
            <w:noProof/>
            <w:webHidden/>
          </w:rPr>
        </w:r>
        <w:r>
          <w:rPr>
            <w:noProof/>
            <w:webHidden/>
          </w:rPr>
          <w:fldChar w:fldCharType="separate"/>
        </w:r>
        <w:r w:rsidR="0008755A">
          <w:rPr>
            <w:noProof/>
            <w:webHidden/>
          </w:rPr>
          <w:t>36</w:t>
        </w:r>
        <w:r>
          <w:rPr>
            <w:noProof/>
            <w:webHidden/>
          </w:rPr>
          <w:fldChar w:fldCharType="end"/>
        </w:r>
      </w:hyperlink>
    </w:p>
    <w:p w14:paraId="1DA4E866" w14:textId="77777777" w:rsidR="003210E4" w:rsidRPr="003210E4" w:rsidRDefault="003210E4" w:rsidP="003210E4">
      <w:pPr>
        <w:rPr>
          <w:noProof/>
          <w:lang w:val="en-US"/>
        </w:rPr>
      </w:pPr>
    </w:p>
    <w:p w14:paraId="4D3C592A" w14:textId="47003D94" w:rsidR="003210E4" w:rsidRDefault="003210E4">
      <w:pPr>
        <w:pStyle w:val="ndicedeilustraes"/>
        <w:tabs>
          <w:tab w:val="right" w:leader="dot" w:pos="9060"/>
        </w:tabs>
        <w:rPr>
          <w:rStyle w:val="Hiperligao"/>
          <w:noProof/>
        </w:rPr>
      </w:pPr>
      <w:hyperlink w:anchor="_Toc202809008" w:history="1">
        <w:r w:rsidRPr="0060089D">
          <w:rPr>
            <w:rStyle w:val="Hiperligao"/>
            <w:noProof/>
            <w:lang w:val="pt-PT"/>
          </w:rPr>
          <w:t>Figura 7 – Evolução trimestral da margem bruta com intervalo de confiança de 95 % (2007-2025)</w:t>
        </w:r>
        <w:r>
          <w:rPr>
            <w:noProof/>
            <w:webHidden/>
          </w:rPr>
          <w:tab/>
        </w:r>
        <w:r>
          <w:rPr>
            <w:noProof/>
            <w:webHidden/>
          </w:rPr>
          <w:fldChar w:fldCharType="begin"/>
        </w:r>
        <w:r>
          <w:rPr>
            <w:noProof/>
            <w:webHidden/>
          </w:rPr>
          <w:instrText xml:space="preserve"> PAGEREF _Toc202809008 \h </w:instrText>
        </w:r>
        <w:r>
          <w:rPr>
            <w:noProof/>
            <w:webHidden/>
          </w:rPr>
        </w:r>
        <w:r>
          <w:rPr>
            <w:noProof/>
            <w:webHidden/>
          </w:rPr>
          <w:fldChar w:fldCharType="separate"/>
        </w:r>
        <w:r w:rsidR="0008755A">
          <w:rPr>
            <w:noProof/>
            <w:webHidden/>
          </w:rPr>
          <w:t>38</w:t>
        </w:r>
        <w:r>
          <w:rPr>
            <w:noProof/>
            <w:webHidden/>
          </w:rPr>
          <w:fldChar w:fldCharType="end"/>
        </w:r>
      </w:hyperlink>
    </w:p>
    <w:p w14:paraId="3CCBA0AB" w14:textId="77777777" w:rsidR="003210E4" w:rsidRPr="003210E4" w:rsidRDefault="003210E4" w:rsidP="003210E4">
      <w:pPr>
        <w:rPr>
          <w:noProof/>
          <w:lang w:val="en-US"/>
        </w:rPr>
      </w:pPr>
    </w:p>
    <w:p w14:paraId="1F357A66" w14:textId="1806C8A8" w:rsidR="003210E4" w:rsidRDefault="003210E4">
      <w:pPr>
        <w:pStyle w:val="ndicedeilustraes"/>
        <w:tabs>
          <w:tab w:val="right" w:leader="dot" w:pos="9060"/>
        </w:tabs>
        <w:rPr>
          <w:rStyle w:val="Hiperligao"/>
          <w:noProof/>
        </w:rPr>
      </w:pPr>
      <w:hyperlink w:anchor="_Toc202809009" w:history="1">
        <w:r w:rsidRPr="0060089D">
          <w:rPr>
            <w:rStyle w:val="Hiperligao"/>
            <w:noProof/>
            <w:lang w:val="pt-PT"/>
          </w:rPr>
          <w:t>Figura 8 – Comparação entre valores reais e previstos pelo modelo Azure Machine Learning. A linha azul contínua mostra a média das previsões, a linha tracejada verde indica o cenário ideal (y = x), e as barras representam a frequência de observações em cada intervalo de valor; a proximidade entre as linhas revela boa acurácia global dentro do intervalo de confiança.</w:t>
        </w:r>
        <w:r>
          <w:rPr>
            <w:noProof/>
            <w:webHidden/>
          </w:rPr>
          <w:tab/>
        </w:r>
        <w:r>
          <w:rPr>
            <w:noProof/>
            <w:webHidden/>
          </w:rPr>
          <w:fldChar w:fldCharType="begin"/>
        </w:r>
        <w:r>
          <w:rPr>
            <w:noProof/>
            <w:webHidden/>
          </w:rPr>
          <w:instrText xml:space="preserve"> PAGEREF _Toc202809009 \h </w:instrText>
        </w:r>
        <w:r>
          <w:rPr>
            <w:noProof/>
            <w:webHidden/>
          </w:rPr>
        </w:r>
        <w:r>
          <w:rPr>
            <w:noProof/>
            <w:webHidden/>
          </w:rPr>
          <w:fldChar w:fldCharType="separate"/>
        </w:r>
        <w:r w:rsidR="0008755A">
          <w:rPr>
            <w:noProof/>
            <w:webHidden/>
          </w:rPr>
          <w:t>40</w:t>
        </w:r>
        <w:r>
          <w:rPr>
            <w:noProof/>
            <w:webHidden/>
          </w:rPr>
          <w:fldChar w:fldCharType="end"/>
        </w:r>
      </w:hyperlink>
    </w:p>
    <w:p w14:paraId="1F9DDE7B" w14:textId="77777777" w:rsidR="003210E4" w:rsidRPr="003210E4" w:rsidRDefault="003210E4" w:rsidP="003210E4">
      <w:pPr>
        <w:rPr>
          <w:noProof/>
          <w:lang w:val="en-US"/>
        </w:rPr>
      </w:pPr>
    </w:p>
    <w:p w14:paraId="61A5623C" w14:textId="311492C2" w:rsidR="003210E4" w:rsidRDefault="003210E4">
      <w:pPr>
        <w:pStyle w:val="ndicedeilustraes"/>
        <w:tabs>
          <w:tab w:val="right" w:leader="dot" w:pos="9060"/>
        </w:tabs>
        <w:rPr>
          <w:rStyle w:val="Hiperligao"/>
          <w:noProof/>
        </w:rPr>
      </w:pPr>
      <w:hyperlink w:anchor="_Toc202809010" w:history="1">
        <w:r w:rsidRPr="0060089D">
          <w:rPr>
            <w:rStyle w:val="Hiperligao"/>
            <w:noProof/>
            <w:lang w:val="pt-PT"/>
          </w:rPr>
          <w:t>Figura 9 – Painel de métricas de avaliação gerado pelo Azure Machine Learning. Apresenta-se, entre outros indicadores, variância explicada = 0,993, R² = 0,992, MAE = 1 543, MAPE = 2,13 %, RMSE = 1 794 e correlação de Spearman = 0,83, evidenciando elevada capacida</w:t>
        </w:r>
        <w:r>
          <w:rPr>
            <w:noProof/>
            <w:webHidden/>
          </w:rPr>
          <w:tab/>
        </w:r>
        <w:r>
          <w:rPr>
            <w:noProof/>
            <w:webHidden/>
          </w:rPr>
          <w:fldChar w:fldCharType="begin"/>
        </w:r>
        <w:r>
          <w:rPr>
            <w:noProof/>
            <w:webHidden/>
          </w:rPr>
          <w:instrText xml:space="preserve"> PAGEREF _Toc202809010 \h </w:instrText>
        </w:r>
        <w:r>
          <w:rPr>
            <w:noProof/>
            <w:webHidden/>
          </w:rPr>
        </w:r>
        <w:r>
          <w:rPr>
            <w:noProof/>
            <w:webHidden/>
          </w:rPr>
          <w:fldChar w:fldCharType="separate"/>
        </w:r>
        <w:r w:rsidR="0008755A">
          <w:rPr>
            <w:noProof/>
            <w:webHidden/>
          </w:rPr>
          <w:t>42</w:t>
        </w:r>
        <w:r>
          <w:rPr>
            <w:noProof/>
            <w:webHidden/>
          </w:rPr>
          <w:fldChar w:fldCharType="end"/>
        </w:r>
      </w:hyperlink>
    </w:p>
    <w:p w14:paraId="1869C5FF" w14:textId="77777777" w:rsidR="003210E4" w:rsidRPr="003210E4" w:rsidRDefault="003210E4" w:rsidP="003210E4">
      <w:pPr>
        <w:rPr>
          <w:noProof/>
          <w:lang w:val="en-US"/>
        </w:rPr>
      </w:pPr>
    </w:p>
    <w:p w14:paraId="20B68711" w14:textId="572A2BAB" w:rsidR="003210E4" w:rsidRDefault="003210E4">
      <w:pPr>
        <w:pStyle w:val="ndicedeilustraes"/>
        <w:tabs>
          <w:tab w:val="right" w:leader="dot" w:pos="9060"/>
        </w:tabs>
        <w:rPr>
          <w:rStyle w:val="Hiperligao"/>
          <w:noProof/>
        </w:rPr>
      </w:pPr>
      <w:hyperlink w:anchor="_Toc202809011" w:history="1">
        <w:r w:rsidRPr="0060089D">
          <w:rPr>
            <w:rStyle w:val="Hiperligao"/>
            <w:noProof/>
            <w:lang w:val="pt-PT"/>
          </w:rPr>
          <w:t>Figura 10 - Distribuição dos resíduos provenientes do modelo preditivo. A maior concentração de barras junto de zero indica previsões tendencialmente sem viés; a dispersão reduzida sugere erro aleatório limitado e bom ajuste global.</w:t>
        </w:r>
        <w:r>
          <w:rPr>
            <w:noProof/>
            <w:webHidden/>
          </w:rPr>
          <w:tab/>
        </w:r>
        <w:r>
          <w:rPr>
            <w:noProof/>
            <w:webHidden/>
          </w:rPr>
          <w:fldChar w:fldCharType="begin"/>
        </w:r>
        <w:r>
          <w:rPr>
            <w:noProof/>
            <w:webHidden/>
          </w:rPr>
          <w:instrText xml:space="preserve"> PAGEREF _Toc202809011 \h </w:instrText>
        </w:r>
        <w:r>
          <w:rPr>
            <w:noProof/>
            <w:webHidden/>
          </w:rPr>
        </w:r>
        <w:r>
          <w:rPr>
            <w:noProof/>
            <w:webHidden/>
          </w:rPr>
          <w:fldChar w:fldCharType="separate"/>
        </w:r>
        <w:r w:rsidR="0008755A">
          <w:rPr>
            <w:noProof/>
            <w:webHidden/>
          </w:rPr>
          <w:t>44</w:t>
        </w:r>
        <w:r>
          <w:rPr>
            <w:noProof/>
            <w:webHidden/>
          </w:rPr>
          <w:fldChar w:fldCharType="end"/>
        </w:r>
      </w:hyperlink>
    </w:p>
    <w:p w14:paraId="4B1BB2ED" w14:textId="77777777" w:rsidR="003210E4" w:rsidRPr="003210E4" w:rsidRDefault="003210E4" w:rsidP="003210E4">
      <w:pPr>
        <w:rPr>
          <w:noProof/>
          <w:lang w:val="en-US"/>
        </w:rPr>
      </w:pPr>
    </w:p>
    <w:p w14:paraId="156866E7" w14:textId="5746CCA8" w:rsidR="003210E4" w:rsidRDefault="003210E4">
      <w:pPr>
        <w:pStyle w:val="ndicedeilustraes"/>
        <w:tabs>
          <w:tab w:val="right" w:leader="dot" w:pos="9060"/>
        </w:tabs>
        <w:rPr>
          <w:rStyle w:val="Hiperligao"/>
          <w:noProof/>
        </w:rPr>
      </w:pPr>
      <w:hyperlink w:anchor="_Toc202809012" w:history="1">
        <w:r w:rsidRPr="0060089D">
          <w:rPr>
            <w:rStyle w:val="Hiperligao"/>
            <w:noProof/>
            <w:lang w:val="pt-PT"/>
          </w:rPr>
          <w:t>Figura 11 – Evolução dos Indicadores Financeiros da Apple Inc. (2019–2024). Compara a soma anual de métricas financeiras entre os anos de 2019 e 2024, evidenciando o crescimento sustentado em vendas, margem bruta, rendimentos operacionais e lucros líquidos.</w:t>
        </w:r>
        <w:r>
          <w:rPr>
            <w:noProof/>
            <w:webHidden/>
          </w:rPr>
          <w:tab/>
        </w:r>
        <w:r>
          <w:rPr>
            <w:noProof/>
            <w:webHidden/>
          </w:rPr>
          <w:fldChar w:fldCharType="begin"/>
        </w:r>
        <w:r>
          <w:rPr>
            <w:noProof/>
            <w:webHidden/>
          </w:rPr>
          <w:instrText xml:space="preserve"> PAGEREF _Toc202809012 \h </w:instrText>
        </w:r>
        <w:r>
          <w:rPr>
            <w:noProof/>
            <w:webHidden/>
          </w:rPr>
        </w:r>
        <w:r>
          <w:rPr>
            <w:noProof/>
            <w:webHidden/>
          </w:rPr>
          <w:fldChar w:fldCharType="separate"/>
        </w:r>
        <w:r w:rsidR="0008755A">
          <w:rPr>
            <w:noProof/>
            <w:webHidden/>
          </w:rPr>
          <w:t>47</w:t>
        </w:r>
        <w:r>
          <w:rPr>
            <w:noProof/>
            <w:webHidden/>
          </w:rPr>
          <w:fldChar w:fldCharType="end"/>
        </w:r>
      </w:hyperlink>
    </w:p>
    <w:p w14:paraId="63D3072F" w14:textId="77777777" w:rsidR="003210E4" w:rsidRPr="003210E4" w:rsidRDefault="003210E4" w:rsidP="003210E4">
      <w:pPr>
        <w:rPr>
          <w:noProof/>
          <w:lang w:val="en-US"/>
        </w:rPr>
      </w:pPr>
    </w:p>
    <w:p w14:paraId="61406995" w14:textId="1C81D1C6" w:rsidR="003210E4" w:rsidRDefault="003210E4">
      <w:pPr>
        <w:pStyle w:val="ndicedeilustraes"/>
        <w:tabs>
          <w:tab w:val="right" w:leader="dot" w:pos="9060"/>
        </w:tabs>
        <w:rPr>
          <w:rStyle w:val="Hiperligao"/>
          <w:noProof/>
        </w:rPr>
      </w:pPr>
      <w:hyperlink w:anchor="_Toc202809013" w:history="1">
        <w:r w:rsidRPr="0060089D">
          <w:rPr>
            <w:rStyle w:val="Hiperligao"/>
            <w:noProof/>
            <w:lang w:val="pt-PT"/>
          </w:rPr>
          <w:t>Figura 12 – Comparação das principais linhas da DRE da Apple nos trimestres 2023 Q1 (azul-claro) e 2024 Q1 (azul-escuro), evidenciando o crescimento de Receitas Totais e de Serviços, além da evolução das margens e despesas operacionais.</w:t>
        </w:r>
        <w:r>
          <w:rPr>
            <w:noProof/>
            <w:webHidden/>
          </w:rPr>
          <w:tab/>
        </w:r>
        <w:r>
          <w:rPr>
            <w:noProof/>
            <w:webHidden/>
          </w:rPr>
          <w:fldChar w:fldCharType="begin"/>
        </w:r>
        <w:r>
          <w:rPr>
            <w:noProof/>
            <w:webHidden/>
          </w:rPr>
          <w:instrText xml:space="preserve"> PAGEREF _Toc202809013 \h </w:instrText>
        </w:r>
        <w:r>
          <w:rPr>
            <w:noProof/>
            <w:webHidden/>
          </w:rPr>
        </w:r>
        <w:r>
          <w:rPr>
            <w:noProof/>
            <w:webHidden/>
          </w:rPr>
          <w:fldChar w:fldCharType="separate"/>
        </w:r>
        <w:r w:rsidR="0008755A">
          <w:rPr>
            <w:noProof/>
            <w:webHidden/>
          </w:rPr>
          <w:t>48</w:t>
        </w:r>
        <w:r>
          <w:rPr>
            <w:noProof/>
            <w:webHidden/>
          </w:rPr>
          <w:fldChar w:fldCharType="end"/>
        </w:r>
      </w:hyperlink>
    </w:p>
    <w:p w14:paraId="4DC3A29F" w14:textId="77777777" w:rsidR="003210E4" w:rsidRPr="003210E4" w:rsidRDefault="003210E4" w:rsidP="003210E4">
      <w:pPr>
        <w:rPr>
          <w:noProof/>
          <w:lang w:val="en-US"/>
        </w:rPr>
      </w:pPr>
    </w:p>
    <w:p w14:paraId="7F1F65C5" w14:textId="6B4B09A9" w:rsidR="003210E4" w:rsidRDefault="003210E4">
      <w:pPr>
        <w:pStyle w:val="ndicedeilustraes"/>
        <w:tabs>
          <w:tab w:val="right" w:leader="dot" w:pos="9060"/>
        </w:tabs>
        <w:rPr>
          <w:rStyle w:val="Hiperligao"/>
          <w:noProof/>
        </w:rPr>
      </w:pPr>
      <w:hyperlink w:anchor="_Toc202809014" w:history="1">
        <w:r w:rsidRPr="0060089D">
          <w:rPr>
            <w:rStyle w:val="Hiperligao"/>
            <w:noProof/>
            <w:lang w:val="pt-PT"/>
          </w:rPr>
          <w:t>Figura 13 – Modelo de dados no Power BI: tabelas factuais ligadas à dimensão Tempo (relação 1:N, filtros direcionais), permitindo analisar receitas, despesas, margens e previsões por ano, trimestre e mês com total consistência temporal.</w:t>
        </w:r>
        <w:r>
          <w:rPr>
            <w:noProof/>
            <w:webHidden/>
          </w:rPr>
          <w:tab/>
        </w:r>
        <w:r>
          <w:rPr>
            <w:noProof/>
            <w:webHidden/>
          </w:rPr>
          <w:fldChar w:fldCharType="begin"/>
        </w:r>
        <w:r>
          <w:rPr>
            <w:noProof/>
            <w:webHidden/>
          </w:rPr>
          <w:instrText xml:space="preserve"> PAGEREF _Toc202809014 \h </w:instrText>
        </w:r>
        <w:r>
          <w:rPr>
            <w:noProof/>
            <w:webHidden/>
          </w:rPr>
        </w:r>
        <w:r>
          <w:rPr>
            <w:noProof/>
            <w:webHidden/>
          </w:rPr>
          <w:fldChar w:fldCharType="separate"/>
        </w:r>
        <w:r w:rsidR="0008755A">
          <w:rPr>
            <w:noProof/>
            <w:webHidden/>
          </w:rPr>
          <w:t>51</w:t>
        </w:r>
        <w:r>
          <w:rPr>
            <w:noProof/>
            <w:webHidden/>
          </w:rPr>
          <w:fldChar w:fldCharType="end"/>
        </w:r>
      </w:hyperlink>
    </w:p>
    <w:p w14:paraId="46CE744B" w14:textId="77777777" w:rsidR="003210E4" w:rsidRPr="003210E4" w:rsidRDefault="003210E4" w:rsidP="003210E4">
      <w:pPr>
        <w:rPr>
          <w:noProof/>
          <w:lang w:val="en-US"/>
        </w:rPr>
      </w:pPr>
    </w:p>
    <w:p w14:paraId="7290454D" w14:textId="7E05EFF8" w:rsidR="003210E4" w:rsidRDefault="003210E4">
      <w:pPr>
        <w:pStyle w:val="ndicedeilustraes"/>
        <w:tabs>
          <w:tab w:val="right" w:leader="dot" w:pos="9060"/>
        </w:tabs>
        <w:rPr>
          <w:rStyle w:val="Hiperligao"/>
          <w:noProof/>
        </w:rPr>
      </w:pPr>
      <w:hyperlink w:anchor="_Toc202809015" w:history="1">
        <w:r w:rsidRPr="0060089D">
          <w:rPr>
            <w:rStyle w:val="Hiperligao"/>
            <w:noProof/>
            <w:lang w:val="pt-PT"/>
          </w:rPr>
          <w:t>Figura 14 – Visualização “Key Influencers” no Power BI (Painel de Vendas da Apple). Um aumento de 21,51 milhões de unidades (Volume Estimado) eleva a Margem Bruta média em 5,27 pontos percentuais, sugerindo ganhos de escala na composição das vendas da Apple.</w:t>
        </w:r>
        <w:r>
          <w:rPr>
            <w:noProof/>
            <w:webHidden/>
          </w:rPr>
          <w:tab/>
        </w:r>
        <w:r>
          <w:rPr>
            <w:noProof/>
            <w:webHidden/>
          </w:rPr>
          <w:fldChar w:fldCharType="begin"/>
        </w:r>
        <w:r>
          <w:rPr>
            <w:noProof/>
            <w:webHidden/>
          </w:rPr>
          <w:instrText xml:space="preserve"> PAGEREF _Toc202809015 \h </w:instrText>
        </w:r>
        <w:r>
          <w:rPr>
            <w:noProof/>
            <w:webHidden/>
          </w:rPr>
        </w:r>
        <w:r>
          <w:rPr>
            <w:noProof/>
            <w:webHidden/>
          </w:rPr>
          <w:fldChar w:fldCharType="separate"/>
        </w:r>
        <w:r w:rsidR="0008755A">
          <w:rPr>
            <w:noProof/>
            <w:webHidden/>
          </w:rPr>
          <w:t>51</w:t>
        </w:r>
        <w:r>
          <w:rPr>
            <w:noProof/>
            <w:webHidden/>
          </w:rPr>
          <w:fldChar w:fldCharType="end"/>
        </w:r>
      </w:hyperlink>
    </w:p>
    <w:p w14:paraId="18A0CE04" w14:textId="77777777" w:rsidR="003210E4" w:rsidRPr="003210E4" w:rsidRDefault="003210E4" w:rsidP="003210E4">
      <w:pPr>
        <w:rPr>
          <w:noProof/>
          <w:lang w:val="en-US"/>
        </w:rPr>
      </w:pPr>
    </w:p>
    <w:p w14:paraId="23BF9C3A" w14:textId="14EDEFAC" w:rsidR="003210E4" w:rsidRDefault="003210E4">
      <w:pPr>
        <w:pStyle w:val="ndicedeilustraes"/>
        <w:tabs>
          <w:tab w:val="right" w:leader="dot" w:pos="9060"/>
        </w:tabs>
        <w:rPr>
          <w:rStyle w:val="Hiperligao"/>
          <w:noProof/>
        </w:rPr>
      </w:pPr>
      <w:hyperlink w:anchor="_Toc202809016" w:history="1">
        <w:r w:rsidRPr="0060089D">
          <w:rPr>
            <w:rStyle w:val="Hiperligao"/>
            <w:noProof/>
            <w:lang w:val="pt-PT"/>
          </w:rPr>
          <w:t>Figura 15 – Visual “Key Influencers” do Power BI mostrando dois segmentos com maior Gross Margin Percent: Segmento 1 (45,89%, volume &gt; 81,69 milhões) e Segmento 2 (43,06%, volume entre 67,19 e 81,69 milhões).</w:t>
        </w:r>
        <w:r>
          <w:rPr>
            <w:noProof/>
            <w:webHidden/>
          </w:rPr>
          <w:tab/>
        </w:r>
        <w:r>
          <w:rPr>
            <w:noProof/>
            <w:webHidden/>
          </w:rPr>
          <w:fldChar w:fldCharType="begin"/>
        </w:r>
        <w:r>
          <w:rPr>
            <w:noProof/>
            <w:webHidden/>
          </w:rPr>
          <w:instrText xml:space="preserve"> PAGEREF _Toc202809016 \h </w:instrText>
        </w:r>
        <w:r>
          <w:rPr>
            <w:noProof/>
            <w:webHidden/>
          </w:rPr>
        </w:r>
        <w:r>
          <w:rPr>
            <w:noProof/>
            <w:webHidden/>
          </w:rPr>
          <w:fldChar w:fldCharType="separate"/>
        </w:r>
        <w:r w:rsidR="0008755A">
          <w:rPr>
            <w:noProof/>
            <w:webHidden/>
          </w:rPr>
          <w:t>52</w:t>
        </w:r>
        <w:r>
          <w:rPr>
            <w:noProof/>
            <w:webHidden/>
          </w:rPr>
          <w:fldChar w:fldCharType="end"/>
        </w:r>
      </w:hyperlink>
    </w:p>
    <w:p w14:paraId="2BB2B2F5" w14:textId="77777777" w:rsidR="003210E4" w:rsidRPr="003210E4" w:rsidRDefault="003210E4" w:rsidP="003210E4">
      <w:pPr>
        <w:rPr>
          <w:noProof/>
          <w:lang w:val="en-US"/>
        </w:rPr>
      </w:pPr>
    </w:p>
    <w:p w14:paraId="08D91D4A" w14:textId="1687F500" w:rsidR="003210E4" w:rsidRDefault="003210E4">
      <w:pPr>
        <w:pStyle w:val="ndicedeilustraes"/>
        <w:tabs>
          <w:tab w:val="right" w:leader="dot" w:pos="9060"/>
        </w:tabs>
        <w:rPr>
          <w:rStyle w:val="Hiperligao"/>
          <w:noProof/>
        </w:rPr>
      </w:pPr>
      <w:hyperlink w:anchor="_Toc202809017" w:history="1">
        <w:r w:rsidRPr="0060089D">
          <w:rPr>
            <w:rStyle w:val="Hiperligao"/>
            <w:noProof/>
            <w:lang w:val="pt-PT"/>
          </w:rPr>
          <w:t>Figura 16– Interface “Q&amp;A” do Power BI: caixa de consulta em linguagem natural com sugestões automáticas (ex.: average forecast results export real price) e opção “Add synonyms now” para melhorar o reconhecimento de termos, facilitando a exploração ad-hoc dos dados</w:t>
        </w:r>
        <w:r>
          <w:rPr>
            <w:noProof/>
            <w:webHidden/>
          </w:rPr>
          <w:tab/>
        </w:r>
        <w:r>
          <w:rPr>
            <w:noProof/>
            <w:webHidden/>
          </w:rPr>
          <w:fldChar w:fldCharType="begin"/>
        </w:r>
        <w:r>
          <w:rPr>
            <w:noProof/>
            <w:webHidden/>
          </w:rPr>
          <w:instrText xml:space="preserve"> PAGEREF _Toc202809017 \h </w:instrText>
        </w:r>
        <w:r>
          <w:rPr>
            <w:noProof/>
            <w:webHidden/>
          </w:rPr>
        </w:r>
        <w:r>
          <w:rPr>
            <w:noProof/>
            <w:webHidden/>
          </w:rPr>
          <w:fldChar w:fldCharType="separate"/>
        </w:r>
        <w:r w:rsidR="0008755A">
          <w:rPr>
            <w:noProof/>
            <w:webHidden/>
          </w:rPr>
          <w:t>52</w:t>
        </w:r>
        <w:r>
          <w:rPr>
            <w:noProof/>
            <w:webHidden/>
          </w:rPr>
          <w:fldChar w:fldCharType="end"/>
        </w:r>
      </w:hyperlink>
    </w:p>
    <w:p w14:paraId="60F31166" w14:textId="77777777" w:rsidR="003210E4" w:rsidRPr="003210E4" w:rsidRDefault="003210E4" w:rsidP="003210E4">
      <w:pPr>
        <w:rPr>
          <w:noProof/>
          <w:lang w:val="en-US"/>
        </w:rPr>
      </w:pPr>
    </w:p>
    <w:p w14:paraId="0C45468D" w14:textId="2E6CCCCB" w:rsidR="003210E4" w:rsidRDefault="003210E4">
      <w:pPr>
        <w:pStyle w:val="ndicedeilustraes"/>
        <w:tabs>
          <w:tab w:val="right" w:leader="dot" w:pos="9060"/>
        </w:tabs>
        <w:rPr>
          <w:rStyle w:val="Hiperligao"/>
          <w:noProof/>
        </w:rPr>
      </w:pPr>
      <w:hyperlink w:anchor="_Toc202809018" w:history="1">
        <w:r w:rsidRPr="0060089D">
          <w:rPr>
            <w:rStyle w:val="Hiperligao"/>
            <w:noProof/>
            <w:lang w:val="pt-PT"/>
          </w:rPr>
          <w:t>Figura 17 - Evolução trimestral da Receita Total (em milhões de dólares) e da Margem Bruta (%) da Apple Inc. entre 2022 e 2024. As colunas representam a receita total em cada trimestre fiscal, enquanto a linha mostra a variação da margem bruta.</w:t>
        </w:r>
        <w:r>
          <w:rPr>
            <w:noProof/>
            <w:webHidden/>
          </w:rPr>
          <w:tab/>
        </w:r>
        <w:r>
          <w:rPr>
            <w:noProof/>
            <w:webHidden/>
          </w:rPr>
          <w:fldChar w:fldCharType="begin"/>
        </w:r>
        <w:r>
          <w:rPr>
            <w:noProof/>
            <w:webHidden/>
          </w:rPr>
          <w:instrText xml:space="preserve"> PAGEREF _Toc202809018 \h </w:instrText>
        </w:r>
        <w:r>
          <w:rPr>
            <w:noProof/>
            <w:webHidden/>
          </w:rPr>
        </w:r>
        <w:r>
          <w:rPr>
            <w:noProof/>
            <w:webHidden/>
          </w:rPr>
          <w:fldChar w:fldCharType="separate"/>
        </w:r>
        <w:r w:rsidR="0008755A">
          <w:rPr>
            <w:noProof/>
            <w:webHidden/>
          </w:rPr>
          <w:t>53</w:t>
        </w:r>
        <w:r>
          <w:rPr>
            <w:noProof/>
            <w:webHidden/>
          </w:rPr>
          <w:fldChar w:fldCharType="end"/>
        </w:r>
      </w:hyperlink>
    </w:p>
    <w:p w14:paraId="66AA355B" w14:textId="77777777" w:rsidR="003210E4" w:rsidRPr="003210E4" w:rsidRDefault="003210E4" w:rsidP="003210E4">
      <w:pPr>
        <w:rPr>
          <w:noProof/>
          <w:lang w:val="en-US"/>
        </w:rPr>
      </w:pPr>
    </w:p>
    <w:p w14:paraId="58B03835" w14:textId="5E6C9CD2" w:rsidR="003210E4" w:rsidRDefault="003210E4">
      <w:pPr>
        <w:pStyle w:val="ndicedeilustraes"/>
        <w:tabs>
          <w:tab w:val="right" w:leader="dot" w:pos="9060"/>
        </w:tabs>
        <w:rPr>
          <w:rStyle w:val="Hiperligao"/>
          <w:noProof/>
        </w:rPr>
      </w:pPr>
      <w:hyperlink w:anchor="_Toc202809019" w:history="1">
        <w:r w:rsidRPr="0060089D">
          <w:rPr>
            <w:rStyle w:val="Hiperligao"/>
            <w:noProof/>
            <w:lang w:val="pt-PT"/>
          </w:rPr>
          <w:t>Figura 18 - Previsão da Receita Total da Apple Inc. realizada com Azure Machine Learning, considerando um intervalo de confiança. A linha azul representa a previsão central; a faixa entre os limites inferior (linha roxa) e superior (linha laranja) representa a incerteza associada à estimativa. A linha violeta indica os valores reais anteriores, usados como base do modelo.</w:t>
        </w:r>
        <w:r>
          <w:rPr>
            <w:noProof/>
            <w:webHidden/>
          </w:rPr>
          <w:tab/>
        </w:r>
        <w:r>
          <w:rPr>
            <w:noProof/>
            <w:webHidden/>
          </w:rPr>
          <w:fldChar w:fldCharType="begin"/>
        </w:r>
        <w:r>
          <w:rPr>
            <w:noProof/>
            <w:webHidden/>
          </w:rPr>
          <w:instrText xml:space="preserve"> PAGEREF _Toc202809019 \h </w:instrText>
        </w:r>
        <w:r>
          <w:rPr>
            <w:noProof/>
            <w:webHidden/>
          </w:rPr>
        </w:r>
        <w:r>
          <w:rPr>
            <w:noProof/>
            <w:webHidden/>
          </w:rPr>
          <w:fldChar w:fldCharType="separate"/>
        </w:r>
        <w:r w:rsidR="0008755A">
          <w:rPr>
            <w:noProof/>
            <w:webHidden/>
          </w:rPr>
          <w:t>54</w:t>
        </w:r>
        <w:r>
          <w:rPr>
            <w:noProof/>
            <w:webHidden/>
          </w:rPr>
          <w:fldChar w:fldCharType="end"/>
        </w:r>
      </w:hyperlink>
    </w:p>
    <w:p w14:paraId="33738149" w14:textId="77777777" w:rsidR="003210E4" w:rsidRPr="003210E4" w:rsidRDefault="003210E4" w:rsidP="003210E4">
      <w:pPr>
        <w:rPr>
          <w:noProof/>
          <w:lang w:val="en-US"/>
        </w:rPr>
      </w:pPr>
    </w:p>
    <w:p w14:paraId="7B6930CD" w14:textId="469BB4B6" w:rsidR="003210E4" w:rsidRDefault="003210E4">
      <w:pPr>
        <w:pStyle w:val="ndicedeilustraes"/>
        <w:tabs>
          <w:tab w:val="right" w:leader="dot" w:pos="9060"/>
        </w:tabs>
        <w:rPr>
          <w:rStyle w:val="Hiperligao"/>
          <w:noProof/>
        </w:rPr>
      </w:pPr>
      <w:hyperlink w:anchor="_Toc202809020" w:history="1">
        <w:r w:rsidRPr="0060089D">
          <w:rPr>
            <w:rStyle w:val="Hiperligao"/>
            <w:noProof/>
            <w:lang w:val="pt-PT"/>
          </w:rPr>
          <w:t>Figura 19 - Comparação das Receitas por Segmento da Apple (2019 vs 2024): Gráfico de colunas agrupadas ilustrando a evolução das receitas da Apple Inc. nos segmentos Products Revenue, Services Revenue e Net Sales entre os anos de 2019 e 2024. Observa-se um crescimento expressivo das receitas de serviços (+107,7 %), seguido pelo aumento nas vendas de produtos (+37,9 %) e nas receitas totais (+50,3 %), refletindo a transição estratégica da Apple para um modelo de negócio mais orientado a serviços e subscrições digitais.</w:t>
        </w:r>
        <w:r>
          <w:rPr>
            <w:noProof/>
            <w:webHidden/>
          </w:rPr>
          <w:tab/>
        </w:r>
        <w:r>
          <w:rPr>
            <w:noProof/>
            <w:webHidden/>
          </w:rPr>
          <w:fldChar w:fldCharType="begin"/>
        </w:r>
        <w:r>
          <w:rPr>
            <w:noProof/>
            <w:webHidden/>
          </w:rPr>
          <w:instrText xml:space="preserve"> PAGEREF _Toc202809020 \h </w:instrText>
        </w:r>
        <w:r>
          <w:rPr>
            <w:noProof/>
            <w:webHidden/>
          </w:rPr>
        </w:r>
        <w:r>
          <w:rPr>
            <w:noProof/>
            <w:webHidden/>
          </w:rPr>
          <w:fldChar w:fldCharType="separate"/>
        </w:r>
        <w:r w:rsidR="0008755A">
          <w:rPr>
            <w:noProof/>
            <w:webHidden/>
          </w:rPr>
          <w:t>56</w:t>
        </w:r>
        <w:r>
          <w:rPr>
            <w:noProof/>
            <w:webHidden/>
          </w:rPr>
          <w:fldChar w:fldCharType="end"/>
        </w:r>
      </w:hyperlink>
    </w:p>
    <w:p w14:paraId="652CABA7" w14:textId="77777777" w:rsidR="003210E4" w:rsidRPr="003210E4" w:rsidRDefault="003210E4" w:rsidP="003210E4">
      <w:pPr>
        <w:rPr>
          <w:noProof/>
          <w:lang w:val="en-US"/>
        </w:rPr>
      </w:pPr>
    </w:p>
    <w:p w14:paraId="0D8229BA" w14:textId="1B21BB18" w:rsidR="003210E4" w:rsidRDefault="003210E4">
      <w:pPr>
        <w:pStyle w:val="ndicedeilustraes"/>
        <w:tabs>
          <w:tab w:val="right" w:leader="dot" w:pos="9060"/>
        </w:tabs>
        <w:rPr>
          <w:rStyle w:val="Hiperligao"/>
          <w:noProof/>
        </w:rPr>
      </w:pPr>
      <w:hyperlink w:anchor="_Toc202809021" w:history="1">
        <w:r w:rsidRPr="0060089D">
          <w:rPr>
            <w:rStyle w:val="Hiperligao"/>
            <w:noProof/>
            <w:lang w:val="pt-PT"/>
          </w:rPr>
          <w:t>Figura 20 - Infográfico “Resumo Executivo Apple 2024-Q1”. Infográfico “Resumo Executivo Apple 2024-Q1”. Síntese visual dos resultados do 1.º trimestre de 2024: Receita Total (US$ 124,3 bi, +9,5 % YoY), Receita de Serviços (US$ 26,3 bi, +13,9 %, 25 % do total), Margem Bruta (US$ 58,3 bi, +6,2 p.p.) e Lucro Líquido (US$ 36,3 bi, +7,1 % YoY). Fonte: elaboração própria (Power BI) com dados 10-Q da Apple.</w:t>
        </w:r>
        <w:r>
          <w:rPr>
            <w:noProof/>
            <w:webHidden/>
          </w:rPr>
          <w:tab/>
        </w:r>
        <w:r>
          <w:rPr>
            <w:noProof/>
            <w:webHidden/>
          </w:rPr>
          <w:fldChar w:fldCharType="begin"/>
        </w:r>
        <w:r>
          <w:rPr>
            <w:noProof/>
            <w:webHidden/>
          </w:rPr>
          <w:instrText xml:space="preserve"> PAGEREF _Toc202809021 \h </w:instrText>
        </w:r>
        <w:r>
          <w:rPr>
            <w:noProof/>
            <w:webHidden/>
          </w:rPr>
        </w:r>
        <w:r>
          <w:rPr>
            <w:noProof/>
            <w:webHidden/>
          </w:rPr>
          <w:fldChar w:fldCharType="separate"/>
        </w:r>
        <w:r w:rsidR="0008755A">
          <w:rPr>
            <w:noProof/>
            <w:webHidden/>
          </w:rPr>
          <w:t>57</w:t>
        </w:r>
        <w:r>
          <w:rPr>
            <w:noProof/>
            <w:webHidden/>
          </w:rPr>
          <w:fldChar w:fldCharType="end"/>
        </w:r>
      </w:hyperlink>
    </w:p>
    <w:p w14:paraId="19F4C78D" w14:textId="77777777" w:rsidR="003210E4" w:rsidRPr="003210E4" w:rsidRDefault="003210E4" w:rsidP="003210E4">
      <w:pPr>
        <w:rPr>
          <w:noProof/>
          <w:lang w:val="en-US"/>
        </w:rPr>
      </w:pPr>
    </w:p>
    <w:p w14:paraId="558784C8" w14:textId="1933CC67" w:rsidR="003210E4" w:rsidRDefault="003210E4">
      <w:pPr>
        <w:pStyle w:val="ndicedeilustraes"/>
        <w:tabs>
          <w:tab w:val="right" w:leader="dot" w:pos="9060"/>
        </w:tabs>
        <w:rPr>
          <w:rStyle w:val="Hiperligao"/>
          <w:noProof/>
        </w:rPr>
      </w:pPr>
      <w:hyperlink w:anchor="_Toc202809022" w:history="1">
        <w:r w:rsidRPr="0060089D">
          <w:rPr>
            <w:rStyle w:val="Hiperligao"/>
            <w:noProof/>
            <w:lang w:val="pt-PT"/>
          </w:rPr>
          <w:t xml:space="preserve">Figura 21 - Infográfico representando as limitações e possíveis melhorias na previsão baseada em séries temporais. Na parte superior, destacam-se os riscos não modelados como eventos imprevistos e </w:t>
        </w:r>
        <w:r w:rsidRPr="0060089D">
          <w:rPr>
            <w:rStyle w:val="Hiperligao"/>
            <w:noProof/>
            <w:lang w:val="pt-PT"/>
          </w:rPr>
          <w:lastRenderedPageBreak/>
          <w:t>crises económicas. A parte inferior ilustra a integração de variáveis externas (como inflação e concorrência) como estratégia futura para fortalecer a capacidade preditiva.</w:t>
        </w:r>
        <w:r>
          <w:rPr>
            <w:noProof/>
            <w:webHidden/>
          </w:rPr>
          <w:tab/>
        </w:r>
        <w:r>
          <w:rPr>
            <w:noProof/>
            <w:webHidden/>
          </w:rPr>
          <w:fldChar w:fldCharType="begin"/>
        </w:r>
        <w:r>
          <w:rPr>
            <w:noProof/>
            <w:webHidden/>
          </w:rPr>
          <w:instrText xml:space="preserve"> PAGEREF _Toc202809022 \h </w:instrText>
        </w:r>
        <w:r>
          <w:rPr>
            <w:noProof/>
            <w:webHidden/>
          </w:rPr>
        </w:r>
        <w:r>
          <w:rPr>
            <w:noProof/>
            <w:webHidden/>
          </w:rPr>
          <w:fldChar w:fldCharType="separate"/>
        </w:r>
        <w:r w:rsidR="0008755A">
          <w:rPr>
            <w:noProof/>
            <w:webHidden/>
          </w:rPr>
          <w:t>59</w:t>
        </w:r>
        <w:r>
          <w:rPr>
            <w:noProof/>
            <w:webHidden/>
          </w:rPr>
          <w:fldChar w:fldCharType="end"/>
        </w:r>
      </w:hyperlink>
    </w:p>
    <w:p w14:paraId="0FBC8868" w14:textId="77777777" w:rsidR="003210E4" w:rsidRDefault="003210E4" w:rsidP="003210E4">
      <w:pPr>
        <w:rPr>
          <w:noProof/>
          <w:lang w:val="en-US"/>
        </w:rPr>
      </w:pPr>
    </w:p>
    <w:p w14:paraId="2A96832B" w14:textId="6B32CC21" w:rsidR="003210E4" w:rsidRDefault="003210E4">
      <w:pPr>
        <w:spacing w:after="160" w:line="259" w:lineRule="auto"/>
        <w:ind w:firstLine="0"/>
        <w:jc w:val="left"/>
        <w:rPr>
          <w:noProof/>
          <w:lang w:val="en-US"/>
        </w:rPr>
      </w:pPr>
      <w:r>
        <w:rPr>
          <w:noProof/>
          <w:lang w:val="en-US"/>
        </w:rPr>
        <w:br w:type="page"/>
      </w:r>
    </w:p>
    <w:p w14:paraId="1F06C36E" w14:textId="4AFDE00C" w:rsidR="00CC20B7" w:rsidRPr="00090686" w:rsidRDefault="00947BF7" w:rsidP="0045611E">
      <w:pPr>
        <w:pStyle w:val="Style1"/>
        <w:rPr>
          <w:rFonts w:eastAsia="SimSun"/>
        </w:rPr>
      </w:pPr>
      <w:r w:rsidRPr="00090686">
        <w:rPr>
          <w:rFonts w:eastAsia="SimSun"/>
          <w:color w:val="auto"/>
          <w:sz w:val="20"/>
          <w:szCs w:val="20"/>
        </w:rPr>
        <w:lastRenderedPageBreak/>
        <w:fldChar w:fldCharType="end"/>
      </w:r>
      <w:bookmarkStart w:id="11" w:name="_Toc202812558"/>
      <w:r w:rsidR="006B5A60" w:rsidRPr="00090686">
        <w:rPr>
          <w:rFonts w:eastAsia="SimSun"/>
        </w:rPr>
        <w:t>Lista de Abreviaturas</w:t>
      </w:r>
      <w:bookmarkEnd w:id="10"/>
      <w:bookmarkEnd w:id="11"/>
    </w:p>
    <w:p w14:paraId="2D519A59" w14:textId="77777777" w:rsidR="0045611E" w:rsidRPr="00090686" w:rsidRDefault="0045611E" w:rsidP="0045611E">
      <w:pPr>
        <w:pStyle w:val="SemEspaamento"/>
        <w:rPr>
          <w:sz w:val="24"/>
          <w:szCs w:val="24"/>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060D3A" w:rsidRPr="00DE3AE3" w14:paraId="36DE3B64" w14:textId="77777777" w:rsidTr="00F90DCE">
        <w:tc>
          <w:tcPr>
            <w:tcW w:w="1555" w:type="dxa"/>
            <w:tcBorders>
              <w:top w:val="nil"/>
              <w:left w:val="nil"/>
              <w:bottom w:val="nil"/>
              <w:right w:val="single" w:sz="4" w:space="0" w:color="auto"/>
            </w:tcBorders>
            <w:vAlign w:val="center"/>
          </w:tcPr>
          <w:p w14:paraId="2A4F1904" w14:textId="77777777" w:rsidR="00060D3A" w:rsidRPr="00090686" w:rsidRDefault="00060D3A" w:rsidP="0045611E">
            <w:pPr>
              <w:ind w:firstLine="0"/>
              <w:jc w:val="left"/>
              <w:rPr>
                <w:rFonts w:cs="Times New Roman"/>
                <w:sz w:val="24"/>
              </w:rPr>
            </w:pPr>
            <w:r w:rsidRPr="00090686">
              <w:rPr>
                <w:rFonts w:cs="Times New Roman"/>
                <w:sz w:val="24"/>
              </w:rPr>
              <w:t>BI</w:t>
            </w:r>
          </w:p>
          <w:p w14:paraId="77A4B55A" w14:textId="74B10EC0" w:rsidR="003A20D2" w:rsidRPr="00090686" w:rsidRDefault="003A20D2" w:rsidP="0045611E">
            <w:pPr>
              <w:ind w:firstLine="0"/>
              <w:jc w:val="left"/>
              <w:rPr>
                <w:rFonts w:cs="Times New Roman"/>
                <w:sz w:val="24"/>
              </w:rPr>
            </w:pPr>
            <w:r w:rsidRPr="00090686">
              <w:rPr>
                <w:rFonts w:cs="Times New Roman"/>
                <w:sz w:val="24"/>
              </w:rPr>
              <w:t>ML</w:t>
            </w:r>
          </w:p>
          <w:p w14:paraId="7CB33B74" w14:textId="2EDD4718" w:rsidR="003A20D2" w:rsidRPr="00090686" w:rsidRDefault="00733DA2" w:rsidP="0045611E">
            <w:pPr>
              <w:ind w:firstLine="0"/>
              <w:jc w:val="left"/>
              <w:rPr>
                <w:rFonts w:cs="Times New Roman"/>
                <w:sz w:val="24"/>
              </w:rPr>
            </w:pPr>
            <w:r w:rsidRPr="00090686">
              <w:rPr>
                <w:rFonts w:cs="Times New Roman"/>
                <w:sz w:val="24"/>
              </w:rPr>
              <w:t>ETL</w:t>
            </w:r>
          </w:p>
        </w:tc>
        <w:tc>
          <w:tcPr>
            <w:tcW w:w="7505" w:type="dxa"/>
            <w:tcBorders>
              <w:top w:val="nil"/>
              <w:left w:val="single" w:sz="4" w:space="0" w:color="auto"/>
              <w:bottom w:val="nil"/>
              <w:right w:val="nil"/>
            </w:tcBorders>
            <w:vAlign w:val="center"/>
          </w:tcPr>
          <w:p w14:paraId="54830D2D" w14:textId="77777777" w:rsidR="00060D3A" w:rsidRPr="00904517" w:rsidRDefault="00060D3A" w:rsidP="0045611E">
            <w:pPr>
              <w:ind w:firstLine="0"/>
              <w:jc w:val="left"/>
              <w:rPr>
                <w:rFonts w:cs="Times New Roman"/>
                <w:sz w:val="24"/>
                <w:lang w:val="en-US"/>
              </w:rPr>
            </w:pPr>
            <w:r w:rsidRPr="00904517">
              <w:rPr>
                <w:rFonts w:cs="Times New Roman"/>
                <w:sz w:val="24"/>
                <w:lang w:val="en-US"/>
              </w:rPr>
              <w:t>Business Intelligence</w:t>
            </w:r>
          </w:p>
          <w:p w14:paraId="73D39E85" w14:textId="1D35C20F" w:rsidR="003A20D2" w:rsidRPr="00904517" w:rsidRDefault="003A20D2" w:rsidP="0045611E">
            <w:pPr>
              <w:ind w:firstLine="0"/>
              <w:jc w:val="left"/>
              <w:rPr>
                <w:rFonts w:cs="Times New Roman"/>
                <w:sz w:val="24"/>
                <w:lang w:val="en-US"/>
              </w:rPr>
            </w:pPr>
            <w:r w:rsidRPr="00904517">
              <w:rPr>
                <w:rFonts w:cs="Times New Roman"/>
                <w:sz w:val="24"/>
                <w:lang w:val="en-US"/>
              </w:rPr>
              <w:t>Machine Learning</w:t>
            </w:r>
          </w:p>
          <w:p w14:paraId="02FCCA01" w14:textId="01803C06" w:rsidR="003A20D2" w:rsidRPr="00904517" w:rsidRDefault="00733DA2" w:rsidP="0045611E">
            <w:pPr>
              <w:ind w:firstLine="0"/>
              <w:jc w:val="left"/>
              <w:rPr>
                <w:rFonts w:cs="Times New Roman"/>
                <w:sz w:val="24"/>
                <w:lang w:val="en-US"/>
              </w:rPr>
            </w:pPr>
            <w:r w:rsidRPr="00904517">
              <w:rPr>
                <w:rFonts w:cs="Times New Roman"/>
                <w:sz w:val="24"/>
                <w:lang w:val="en-US"/>
              </w:rPr>
              <w:t>Extract, Transform, Load</w:t>
            </w:r>
          </w:p>
        </w:tc>
      </w:tr>
      <w:tr w:rsidR="00060D3A" w:rsidRPr="00090686" w14:paraId="5D21F5E1" w14:textId="77777777" w:rsidTr="00F90DCE">
        <w:tc>
          <w:tcPr>
            <w:tcW w:w="1555" w:type="dxa"/>
            <w:tcBorders>
              <w:top w:val="nil"/>
              <w:left w:val="nil"/>
              <w:bottom w:val="nil"/>
              <w:right w:val="single" w:sz="4" w:space="0" w:color="auto"/>
            </w:tcBorders>
            <w:vAlign w:val="center"/>
          </w:tcPr>
          <w:p w14:paraId="0699398F" w14:textId="77777777" w:rsidR="00060D3A" w:rsidRPr="00090686" w:rsidRDefault="00060D3A" w:rsidP="0045611E">
            <w:pPr>
              <w:ind w:firstLine="0"/>
              <w:jc w:val="left"/>
              <w:rPr>
                <w:rFonts w:cs="Times New Roman"/>
                <w:sz w:val="24"/>
              </w:rPr>
            </w:pPr>
            <w:r w:rsidRPr="00090686">
              <w:rPr>
                <w:rFonts w:cs="Times New Roman"/>
                <w:sz w:val="24"/>
              </w:rPr>
              <w:t>KPI</w:t>
            </w:r>
          </w:p>
        </w:tc>
        <w:tc>
          <w:tcPr>
            <w:tcW w:w="7505" w:type="dxa"/>
            <w:tcBorders>
              <w:top w:val="nil"/>
              <w:left w:val="single" w:sz="4" w:space="0" w:color="auto"/>
              <w:bottom w:val="nil"/>
              <w:right w:val="nil"/>
            </w:tcBorders>
            <w:vAlign w:val="center"/>
          </w:tcPr>
          <w:p w14:paraId="3F41DF57" w14:textId="77777777" w:rsidR="00060D3A" w:rsidRPr="00090686" w:rsidRDefault="00060D3A" w:rsidP="0045611E">
            <w:pPr>
              <w:ind w:firstLine="0"/>
              <w:jc w:val="left"/>
              <w:rPr>
                <w:rFonts w:cs="Times New Roman"/>
                <w:sz w:val="24"/>
              </w:rPr>
            </w:pPr>
            <w:proofErr w:type="spellStart"/>
            <w:r w:rsidRPr="00090686">
              <w:rPr>
                <w:rFonts w:cs="Times New Roman"/>
                <w:sz w:val="24"/>
              </w:rPr>
              <w:t>Key</w:t>
            </w:r>
            <w:proofErr w:type="spellEnd"/>
            <w:r w:rsidRPr="00090686">
              <w:rPr>
                <w:rFonts w:cs="Times New Roman"/>
                <w:sz w:val="24"/>
              </w:rPr>
              <w:t xml:space="preserve"> Performance </w:t>
            </w:r>
            <w:proofErr w:type="spellStart"/>
            <w:r w:rsidRPr="00090686">
              <w:rPr>
                <w:rFonts w:cs="Times New Roman"/>
                <w:sz w:val="24"/>
              </w:rPr>
              <w:t>Indicator</w:t>
            </w:r>
            <w:proofErr w:type="spellEnd"/>
          </w:p>
        </w:tc>
      </w:tr>
      <w:tr w:rsidR="00F45077" w:rsidRPr="00090686" w14:paraId="133E55AD" w14:textId="77777777" w:rsidTr="00F90DCE">
        <w:tc>
          <w:tcPr>
            <w:tcW w:w="1555" w:type="dxa"/>
            <w:tcBorders>
              <w:top w:val="nil"/>
              <w:left w:val="nil"/>
              <w:bottom w:val="nil"/>
              <w:right w:val="single" w:sz="4" w:space="0" w:color="auto"/>
            </w:tcBorders>
            <w:vAlign w:val="center"/>
          </w:tcPr>
          <w:p w14:paraId="7AE29A71" w14:textId="56225117" w:rsidR="00F45077" w:rsidRPr="00090686" w:rsidRDefault="00F45077" w:rsidP="0045611E">
            <w:pPr>
              <w:ind w:firstLine="0"/>
              <w:jc w:val="left"/>
              <w:rPr>
                <w:rFonts w:cs="Times New Roman"/>
                <w:sz w:val="24"/>
              </w:rPr>
            </w:pPr>
            <w:r w:rsidRPr="00090686">
              <w:rPr>
                <w:rFonts w:cs="Times New Roman"/>
                <w:sz w:val="24"/>
              </w:rPr>
              <w:t>API</w:t>
            </w:r>
          </w:p>
        </w:tc>
        <w:tc>
          <w:tcPr>
            <w:tcW w:w="7505" w:type="dxa"/>
            <w:tcBorders>
              <w:top w:val="nil"/>
              <w:left w:val="single" w:sz="4" w:space="0" w:color="auto"/>
              <w:bottom w:val="nil"/>
              <w:right w:val="nil"/>
            </w:tcBorders>
            <w:vAlign w:val="center"/>
          </w:tcPr>
          <w:p w14:paraId="624BDBDB" w14:textId="44F77771" w:rsidR="00F45077" w:rsidRPr="00090686" w:rsidRDefault="00F45077" w:rsidP="0045611E">
            <w:pPr>
              <w:ind w:firstLine="0"/>
              <w:jc w:val="left"/>
              <w:rPr>
                <w:rFonts w:cs="Times New Roman"/>
                <w:sz w:val="24"/>
              </w:rPr>
            </w:pPr>
            <w:proofErr w:type="spellStart"/>
            <w:r w:rsidRPr="00090686">
              <w:rPr>
                <w:rFonts w:cs="Times New Roman"/>
                <w:sz w:val="24"/>
              </w:rPr>
              <w:t>Application</w:t>
            </w:r>
            <w:proofErr w:type="spellEnd"/>
            <w:r w:rsidRPr="00090686">
              <w:rPr>
                <w:rFonts w:cs="Times New Roman"/>
                <w:sz w:val="24"/>
              </w:rPr>
              <w:t xml:space="preserve"> </w:t>
            </w:r>
            <w:proofErr w:type="spellStart"/>
            <w:r w:rsidRPr="00090686">
              <w:rPr>
                <w:rFonts w:cs="Times New Roman"/>
                <w:sz w:val="24"/>
              </w:rPr>
              <w:t>Programming</w:t>
            </w:r>
            <w:proofErr w:type="spellEnd"/>
            <w:r w:rsidRPr="00090686">
              <w:rPr>
                <w:rFonts w:cs="Times New Roman"/>
                <w:sz w:val="24"/>
              </w:rPr>
              <w:t xml:space="preserve"> Interface</w:t>
            </w:r>
          </w:p>
        </w:tc>
      </w:tr>
      <w:tr w:rsidR="00F45077" w:rsidRPr="00090686" w14:paraId="6E981966" w14:textId="77777777" w:rsidTr="00F90DCE">
        <w:tc>
          <w:tcPr>
            <w:tcW w:w="1555" w:type="dxa"/>
            <w:tcBorders>
              <w:top w:val="nil"/>
              <w:left w:val="nil"/>
              <w:bottom w:val="nil"/>
              <w:right w:val="single" w:sz="4" w:space="0" w:color="auto"/>
            </w:tcBorders>
            <w:vAlign w:val="center"/>
          </w:tcPr>
          <w:p w14:paraId="59697DA7" w14:textId="047BC09F" w:rsidR="00F45077" w:rsidRPr="00090686" w:rsidRDefault="00F45077" w:rsidP="0045611E">
            <w:pPr>
              <w:ind w:firstLine="0"/>
              <w:jc w:val="left"/>
              <w:rPr>
                <w:rFonts w:cs="Times New Roman"/>
                <w:sz w:val="24"/>
              </w:rPr>
            </w:pPr>
            <w:r w:rsidRPr="00090686">
              <w:rPr>
                <w:rFonts w:cs="Times New Roman"/>
                <w:sz w:val="24"/>
              </w:rPr>
              <w:t>IC</w:t>
            </w:r>
          </w:p>
        </w:tc>
        <w:tc>
          <w:tcPr>
            <w:tcW w:w="7505" w:type="dxa"/>
            <w:tcBorders>
              <w:top w:val="nil"/>
              <w:left w:val="single" w:sz="4" w:space="0" w:color="auto"/>
              <w:bottom w:val="nil"/>
              <w:right w:val="nil"/>
            </w:tcBorders>
            <w:vAlign w:val="center"/>
          </w:tcPr>
          <w:p w14:paraId="3F064529" w14:textId="070F2CA9" w:rsidR="00F45077" w:rsidRPr="00090686" w:rsidRDefault="00F45077" w:rsidP="0045611E">
            <w:pPr>
              <w:ind w:firstLine="0"/>
              <w:jc w:val="left"/>
              <w:rPr>
                <w:rFonts w:cs="Times New Roman"/>
                <w:sz w:val="24"/>
              </w:rPr>
            </w:pPr>
            <w:r w:rsidRPr="00090686">
              <w:rPr>
                <w:rFonts w:cs="Times New Roman"/>
                <w:sz w:val="24"/>
                <w:szCs w:val="24"/>
              </w:rPr>
              <w:t>Intervalo de Confiança</w:t>
            </w:r>
          </w:p>
        </w:tc>
      </w:tr>
    </w:tbl>
    <w:p w14:paraId="653EDAED" w14:textId="77777777" w:rsidR="0045611E" w:rsidRPr="00090686" w:rsidRDefault="0045611E" w:rsidP="00960803">
      <w:pPr>
        <w:spacing w:before="160" w:after="80" w:line="240" w:lineRule="auto"/>
        <w:ind w:firstLine="0"/>
        <w:rPr>
          <w:rFonts w:eastAsia="SimSun" w:cs="Times New Roman"/>
          <w:smallCaps/>
          <w:sz w:val="24"/>
          <w:szCs w:val="24"/>
        </w:rPr>
      </w:pPr>
      <w:bookmarkStart w:id="12" w:name="_Toc201811890"/>
    </w:p>
    <w:p w14:paraId="4C039F59" w14:textId="77777777" w:rsidR="00960803" w:rsidRPr="00090686" w:rsidRDefault="00960803" w:rsidP="00960803">
      <w:pPr>
        <w:spacing w:before="160" w:after="80" w:line="240" w:lineRule="auto"/>
        <w:ind w:firstLine="0"/>
        <w:rPr>
          <w:rFonts w:eastAsia="SimSun" w:cs="Times New Roman"/>
          <w:smallCaps/>
          <w:sz w:val="24"/>
          <w:szCs w:val="24"/>
        </w:rPr>
      </w:pPr>
    </w:p>
    <w:p w14:paraId="17DFECEE" w14:textId="32F5DAD1" w:rsidR="0045611E" w:rsidRPr="00090686" w:rsidRDefault="006B5A60" w:rsidP="0045611E">
      <w:pPr>
        <w:pStyle w:val="Style1"/>
        <w:rPr>
          <w:rFonts w:eastAsia="SimSun"/>
        </w:rPr>
      </w:pPr>
      <w:bookmarkStart w:id="13" w:name="_Toc202812559"/>
      <w:r w:rsidRPr="00090686">
        <w:rPr>
          <w:rFonts w:eastAsia="SimSun"/>
        </w:rPr>
        <w:t>Lista de Siglas</w:t>
      </w:r>
      <w:r w:rsidR="0001075E" w:rsidRPr="00090686">
        <w:rPr>
          <w:rFonts w:eastAsia="SimSun"/>
        </w:rPr>
        <w:t xml:space="preserve"> e Acrónimos</w:t>
      </w:r>
      <w:bookmarkEnd w:id="12"/>
      <w:bookmarkEnd w:id="13"/>
    </w:p>
    <w:p w14:paraId="3022DCFC" w14:textId="77777777" w:rsidR="0045611E" w:rsidRPr="00090686" w:rsidRDefault="0045611E" w:rsidP="0045611E">
      <w:pPr>
        <w:pStyle w:val="SemEspaamento"/>
        <w:rPr>
          <w:sz w:val="24"/>
          <w:szCs w:val="24"/>
        </w:rPr>
      </w:pPr>
    </w:p>
    <w:tbl>
      <w:tblPr>
        <w:tblStyle w:val="TabelacomGrelha"/>
        <w:tblW w:w="0" w:type="auto"/>
        <w:tblBorders>
          <w:insideV w:val="none" w:sz="0" w:space="0" w:color="auto"/>
        </w:tblBorders>
        <w:tblLook w:val="04A0" w:firstRow="1" w:lastRow="0" w:firstColumn="1" w:lastColumn="0" w:noHBand="0" w:noVBand="1"/>
      </w:tblPr>
      <w:tblGrid>
        <w:gridCol w:w="1555"/>
        <w:gridCol w:w="7505"/>
      </w:tblGrid>
      <w:tr w:rsidR="00FC53F2" w:rsidRPr="00090686" w14:paraId="5A1DA2D2" w14:textId="77777777" w:rsidTr="00F90DCE">
        <w:tc>
          <w:tcPr>
            <w:tcW w:w="1555" w:type="dxa"/>
            <w:tcBorders>
              <w:top w:val="nil"/>
              <w:left w:val="nil"/>
              <w:bottom w:val="nil"/>
              <w:right w:val="single" w:sz="4" w:space="0" w:color="auto"/>
            </w:tcBorders>
            <w:vAlign w:val="center"/>
          </w:tcPr>
          <w:p w14:paraId="11BCD7BE" w14:textId="1CD85C7E" w:rsidR="00FC53F2" w:rsidRPr="00090686" w:rsidRDefault="00FC53F2" w:rsidP="0045611E">
            <w:pPr>
              <w:ind w:firstLine="0"/>
              <w:jc w:val="left"/>
              <w:rPr>
                <w:rFonts w:cs="Times New Roman"/>
                <w:sz w:val="24"/>
              </w:rPr>
            </w:pPr>
            <w:r w:rsidRPr="00090686">
              <w:rPr>
                <w:rFonts w:cs="Times New Roman"/>
                <w:sz w:val="24"/>
              </w:rPr>
              <w:t>UAL</w:t>
            </w:r>
          </w:p>
        </w:tc>
        <w:tc>
          <w:tcPr>
            <w:tcW w:w="7505" w:type="dxa"/>
            <w:tcBorders>
              <w:top w:val="nil"/>
              <w:left w:val="single" w:sz="4" w:space="0" w:color="auto"/>
              <w:bottom w:val="nil"/>
              <w:right w:val="nil"/>
            </w:tcBorders>
            <w:vAlign w:val="center"/>
          </w:tcPr>
          <w:p w14:paraId="14AD5EE1" w14:textId="77777777" w:rsidR="00FC53F2" w:rsidRPr="00090686" w:rsidRDefault="00FC53F2" w:rsidP="0045611E">
            <w:pPr>
              <w:ind w:firstLine="0"/>
              <w:jc w:val="left"/>
              <w:rPr>
                <w:rFonts w:cs="Times New Roman"/>
                <w:sz w:val="24"/>
              </w:rPr>
            </w:pPr>
            <w:r w:rsidRPr="00090686">
              <w:rPr>
                <w:rFonts w:cs="Times New Roman"/>
                <w:sz w:val="24"/>
              </w:rPr>
              <w:t>Universidade Autónoma de Lisboa</w:t>
            </w:r>
          </w:p>
        </w:tc>
      </w:tr>
      <w:tr w:rsidR="00FC53F2" w:rsidRPr="00090686" w14:paraId="7D96A952" w14:textId="77777777" w:rsidTr="00F90DCE">
        <w:tc>
          <w:tcPr>
            <w:tcW w:w="1555" w:type="dxa"/>
            <w:tcBorders>
              <w:top w:val="nil"/>
              <w:left w:val="nil"/>
              <w:bottom w:val="nil"/>
              <w:right w:val="single" w:sz="4" w:space="0" w:color="auto"/>
            </w:tcBorders>
            <w:vAlign w:val="center"/>
          </w:tcPr>
          <w:p w14:paraId="3DFC3E43" w14:textId="77777777" w:rsidR="00FC53F2" w:rsidRPr="00090686" w:rsidRDefault="00FC53F2" w:rsidP="0045611E">
            <w:pPr>
              <w:ind w:firstLine="0"/>
              <w:jc w:val="left"/>
              <w:rPr>
                <w:rFonts w:cs="Times New Roman"/>
                <w:sz w:val="24"/>
              </w:rPr>
            </w:pPr>
            <w:r w:rsidRPr="00090686">
              <w:rPr>
                <w:rFonts w:cs="Times New Roman"/>
                <w:sz w:val="24"/>
              </w:rPr>
              <w:t>EU</w:t>
            </w:r>
          </w:p>
        </w:tc>
        <w:tc>
          <w:tcPr>
            <w:tcW w:w="7505" w:type="dxa"/>
            <w:tcBorders>
              <w:top w:val="nil"/>
              <w:left w:val="single" w:sz="4" w:space="0" w:color="auto"/>
              <w:bottom w:val="nil"/>
              <w:right w:val="nil"/>
            </w:tcBorders>
            <w:vAlign w:val="center"/>
          </w:tcPr>
          <w:p w14:paraId="10ED605E" w14:textId="3916E02A" w:rsidR="00FC53F2" w:rsidRPr="00090686" w:rsidRDefault="00E135CC" w:rsidP="0045611E">
            <w:pPr>
              <w:ind w:firstLine="0"/>
              <w:jc w:val="left"/>
              <w:rPr>
                <w:rFonts w:cs="Times New Roman"/>
                <w:sz w:val="24"/>
              </w:rPr>
            </w:pPr>
            <w:r>
              <w:rPr>
                <w:rFonts w:cs="Times New Roman"/>
                <w:sz w:val="24"/>
              </w:rPr>
              <w:t>Estados Unidos</w:t>
            </w:r>
          </w:p>
        </w:tc>
      </w:tr>
      <w:tr w:rsidR="00733DA2" w:rsidRPr="00090686" w14:paraId="1A6A46FE" w14:textId="77777777" w:rsidTr="00F90DCE">
        <w:tc>
          <w:tcPr>
            <w:tcW w:w="1555" w:type="dxa"/>
            <w:tcBorders>
              <w:top w:val="nil"/>
              <w:left w:val="nil"/>
              <w:bottom w:val="nil"/>
              <w:right w:val="single" w:sz="4" w:space="0" w:color="auto"/>
            </w:tcBorders>
            <w:vAlign w:val="center"/>
          </w:tcPr>
          <w:p w14:paraId="0C9DA0A2" w14:textId="29DD70EF" w:rsidR="00733DA2" w:rsidRPr="00090686" w:rsidRDefault="00733DA2" w:rsidP="0045611E">
            <w:pPr>
              <w:ind w:firstLine="0"/>
              <w:jc w:val="left"/>
              <w:rPr>
                <w:rFonts w:cs="Times New Roman"/>
                <w:sz w:val="24"/>
              </w:rPr>
            </w:pPr>
            <w:r w:rsidRPr="00090686">
              <w:rPr>
                <w:rFonts w:cs="Times New Roman"/>
                <w:sz w:val="24"/>
              </w:rPr>
              <w:t>AI</w:t>
            </w:r>
          </w:p>
        </w:tc>
        <w:tc>
          <w:tcPr>
            <w:tcW w:w="7505" w:type="dxa"/>
            <w:tcBorders>
              <w:top w:val="nil"/>
              <w:left w:val="single" w:sz="4" w:space="0" w:color="auto"/>
              <w:bottom w:val="nil"/>
              <w:right w:val="nil"/>
            </w:tcBorders>
            <w:vAlign w:val="center"/>
          </w:tcPr>
          <w:p w14:paraId="162812EA" w14:textId="77005930" w:rsidR="00733DA2" w:rsidRPr="00090686" w:rsidRDefault="00733DA2" w:rsidP="0045611E">
            <w:pPr>
              <w:ind w:firstLine="0"/>
              <w:jc w:val="left"/>
              <w:rPr>
                <w:rFonts w:cs="Times New Roman"/>
                <w:sz w:val="24"/>
              </w:rPr>
            </w:pPr>
            <w:r w:rsidRPr="00090686">
              <w:rPr>
                <w:rFonts w:cs="Times New Roman"/>
                <w:sz w:val="24"/>
              </w:rPr>
              <w:t xml:space="preserve">Artificial </w:t>
            </w:r>
            <w:proofErr w:type="spellStart"/>
            <w:r w:rsidRPr="00090686">
              <w:rPr>
                <w:rFonts w:cs="Times New Roman"/>
                <w:sz w:val="24"/>
              </w:rPr>
              <w:t>Intelligence</w:t>
            </w:r>
            <w:proofErr w:type="spellEnd"/>
          </w:p>
        </w:tc>
      </w:tr>
    </w:tbl>
    <w:p w14:paraId="14A25725" w14:textId="77777777" w:rsidR="0045611E" w:rsidRPr="00090686" w:rsidRDefault="0045611E" w:rsidP="0045611E">
      <w:pPr>
        <w:spacing w:before="160" w:after="80" w:line="240" w:lineRule="auto"/>
        <w:ind w:firstLine="0"/>
        <w:jc w:val="left"/>
        <w:rPr>
          <w:rFonts w:eastAsia="SimSun" w:cs="Times New Roman"/>
          <w:smallCaps/>
          <w:sz w:val="24"/>
          <w:szCs w:val="24"/>
        </w:rPr>
      </w:pPr>
      <w:bookmarkStart w:id="14" w:name="_Toc201811891"/>
    </w:p>
    <w:p w14:paraId="537BAA73" w14:textId="77777777" w:rsidR="00960803" w:rsidRPr="00090686" w:rsidRDefault="00960803" w:rsidP="0045611E">
      <w:pPr>
        <w:spacing w:before="160" w:after="80" w:line="240" w:lineRule="auto"/>
        <w:ind w:firstLine="0"/>
        <w:jc w:val="left"/>
        <w:rPr>
          <w:rFonts w:eastAsia="SimSun" w:cs="Times New Roman"/>
          <w:smallCaps/>
          <w:sz w:val="24"/>
          <w:szCs w:val="24"/>
        </w:rPr>
      </w:pPr>
    </w:p>
    <w:p w14:paraId="24AE7CD7" w14:textId="7C9253B6" w:rsidR="00F84C54" w:rsidRPr="00090686" w:rsidRDefault="006B5A60" w:rsidP="0045611E">
      <w:pPr>
        <w:pStyle w:val="Style1"/>
        <w:rPr>
          <w:rFonts w:eastAsia="SimSun"/>
        </w:rPr>
      </w:pPr>
      <w:bookmarkStart w:id="15" w:name="_Toc202812560"/>
      <w:r w:rsidRPr="00090686">
        <w:rPr>
          <w:rFonts w:eastAsia="SimSun"/>
        </w:rPr>
        <w:t>Glossário</w:t>
      </w:r>
      <w:bookmarkEnd w:id="14"/>
      <w:bookmarkEnd w:id="15"/>
    </w:p>
    <w:p w14:paraId="34D1ECC2" w14:textId="77777777" w:rsidR="0045611E" w:rsidRPr="00090686" w:rsidRDefault="0045611E" w:rsidP="0045611E">
      <w:pPr>
        <w:pStyle w:val="SemEspaamento"/>
        <w:rPr>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gridCol w:w="7450"/>
      </w:tblGrid>
      <w:tr w:rsidR="00BB0E99" w:rsidRPr="00090686" w14:paraId="73FCD4D6" w14:textId="77777777" w:rsidTr="00D613BA">
        <w:trPr>
          <w:tblCellSpacing w:w="15" w:type="dxa"/>
        </w:trPr>
        <w:tc>
          <w:tcPr>
            <w:tcW w:w="1575" w:type="dxa"/>
            <w:tcBorders>
              <w:right w:val="single" w:sz="4" w:space="0" w:color="auto"/>
            </w:tcBorders>
            <w:hideMark/>
          </w:tcPr>
          <w:p w14:paraId="26DB6E45" w14:textId="7DBB22AE" w:rsidR="00BB0E99" w:rsidRPr="00090686" w:rsidRDefault="00443477" w:rsidP="0045611E">
            <w:pPr>
              <w:ind w:firstLine="0"/>
              <w:jc w:val="left"/>
              <w:rPr>
                <w:rFonts w:cs="Times New Roman"/>
                <w:sz w:val="24"/>
              </w:rPr>
            </w:pPr>
            <w:proofErr w:type="spellStart"/>
            <w:r w:rsidRPr="00090686">
              <w:rPr>
                <w:rFonts w:cs="Times New Roman"/>
                <w:sz w:val="24"/>
              </w:rPr>
              <w:t>Azure</w:t>
            </w:r>
            <w:proofErr w:type="spellEnd"/>
            <w:r w:rsidRPr="00090686">
              <w:rPr>
                <w:rFonts w:cs="Times New Roman"/>
                <w:sz w:val="24"/>
              </w:rPr>
              <w:t xml:space="preserve"> ML</w:t>
            </w:r>
          </w:p>
        </w:tc>
        <w:tc>
          <w:tcPr>
            <w:tcW w:w="7405" w:type="dxa"/>
            <w:hideMark/>
          </w:tcPr>
          <w:p w14:paraId="4B220A95" w14:textId="77777777" w:rsidR="00BB0E99" w:rsidRPr="00090686" w:rsidRDefault="00BB0E99" w:rsidP="00A12AFB">
            <w:pPr>
              <w:ind w:left="51" w:firstLine="0"/>
              <w:rPr>
                <w:rFonts w:cs="Times New Roman"/>
                <w:sz w:val="24"/>
              </w:rPr>
            </w:pPr>
            <w:r w:rsidRPr="00090686">
              <w:rPr>
                <w:rFonts w:cs="Times New Roman"/>
                <w:sz w:val="24"/>
              </w:rPr>
              <w:t xml:space="preserve">Plataforma da Microsoft para criação, treino e implementação de modelos de </w:t>
            </w:r>
            <w:proofErr w:type="spellStart"/>
            <w:r w:rsidRPr="00090686">
              <w:rPr>
                <w:rFonts w:cs="Times New Roman"/>
                <w:sz w:val="24"/>
              </w:rPr>
              <w:t>Machine</w:t>
            </w:r>
            <w:proofErr w:type="spellEnd"/>
            <w:r w:rsidRPr="00090686">
              <w:rPr>
                <w:rFonts w:cs="Times New Roman"/>
                <w:sz w:val="24"/>
              </w:rPr>
              <w:t xml:space="preserve"> </w:t>
            </w:r>
            <w:proofErr w:type="spellStart"/>
            <w:r w:rsidRPr="00090686">
              <w:rPr>
                <w:rFonts w:cs="Times New Roman"/>
                <w:sz w:val="24"/>
              </w:rPr>
              <w:t>Learning</w:t>
            </w:r>
            <w:proofErr w:type="spellEnd"/>
            <w:r w:rsidRPr="00090686">
              <w:rPr>
                <w:rFonts w:cs="Times New Roman"/>
                <w:sz w:val="24"/>
              </w:rPr>
              <w:t>.</w:t>
            </w:r>
          </w:p>
        </w:tc>
      </w:tr>
      <w:tr w:rsidR="00BB0E99" w:rsidRPr="00090686" w14:paraId="7C62487E" w14:textId="77777777" w:rsidTr="00D613BA">
        <w:trPr>
          <w:tblCellSpacing w:w="15" w:type="dxa"/>
        </w:trPr>
        <w:tc>
          <w:tcPr>
            <w:tcW w:w="1575" w:type="dxa"/>
            <w:tcBorders>
              <w:right w:val="single" w:sz="4" w:space="0" w:color="auto"/>
            </w:tcBorders>
            <w:hideMark/>
          </w:tcPr>
          <w:p w14:paraId="457E065C" w14:textId="77777777" w:rsidR="00BB0E99" w:rsidRPr="00090686" w:rsidRDefault="00BB0E99" w:rsidP="0045611E">
            <w:pPr>
              <w:ind w:firstLine="0"/>
              <w:jc w:val="left"/>
              <w:rPr>
                <w:rFonts w:cs="Times New Roman"/>
                <w:sz w:val="24"/>
              </w:rPr>
            </w:pPr>
            <w:proofErr w:type="spellStart"/>
            <w:r w:rsidRPr="00090686">
              <w:rPr>
                <w:rFonts w:cs="Times New Roman"/>
                <w:sz w:val="24"/>
              </w:rPr>
              <w:t>AutoML</w:t>
            </w:r>
            <w:proofErr w:type="spellEnd"/>
          </w:p>
        </w:tc>
        <w:tc>
          <w:tcPr>
            <w:tcW w:w="7405" w:type="dxa"/>
            <w:hideMark/>
          </w:tcPr>
          <w:p w14:paraId="0EC6D190" w14:textId="77777777" w:rsidR="00BB0E99" w:rsidRPr="00090686" w:rsidRDefault="00BB0E99" w:rsidP="00A12AFB">
            <w:pPr>
              <w:ind w:left="51" w:firstLine="0"/>
              <w:rPr>
                <w:rFonts w:cs="Times New Roman"/>
                <w:sz w:val="24"/>
              </w:rPr>
            </w:pPr>
            <w:r w:rsidRPr="00090686">
              <w:rPr>
                <w:rFonts w:cs="Times New Roman"/>
                <w:sz w:val="24"/>
              </w:rPr>
              <w:t>Processo automatizado de criação de modelos preditivos sem intervenção manual complexa.</w:t>
            </w:r>
          </w:p>
        </w:tc>
      </w:tr>
      <w:tr w:rsidR="00BB0E99" w:rsidRPr="00090686" w14:paraId="5B3D58BE" w14:textId="77777777" w:rsidTr="00D613BA">
        <w:trPr>
          <w:tblCellSpacing w:w="15" w:type="dxa"/>
        </w:trPr>
        <w:tc>
          <w:tcPr>
            <w:tcW w:w="1575" w:type="dxa"/>
            <w:tcBorders>
              <w:right w:val="single" w:sz="4" w:space="0" w:color="auto"/>
            </w:tcBorders>
            <w:hideMark/>
          </w:tcPr>
          <w:p w14:paraId="6183F90A" w14:textId="77777777" w:rsidR="00BB0E99" w:rsidRPr="00090686" w:rsidRDefault="00BB0E99" w:rsidP="0045611E">
            <w:pPr>
              <w:ind w:firstLine="0"/>
              <w:jc w:val="left"/>
              <w:rPr>
                <w:rFonts w:cs="Times New Roman"/>
                <w:sz w:val="24"/>
              </w:rPr>
            </w:pPr>
            <w:proofErr w:type="spellStart"/>
            <w:r w:rsidRPr="00090686">
              <w:rPr>
                <w:rFonts w:cs="Times New Roman"/>
                <w:sz w:val="24"/>
              </w:rPr>
              <w:t>Dashboard</w:t>
            </w:r>
            <w:proofErr w:type="spellEnd"/>
          </w:p>
        </w:tc>
        <w:tc>
          <w:tcPr>
            <w:tcW w:w="7405" w:type="dxa"/>
            <w:hideMark/>
          </w:tcPr>
          <w:p w14:paraId="1EF5EACC" w14:textId="77777777" w:rsidR="00BB0E99" w:rsidRPr="00090686" w:rsidRDefault="00BB0E99" w:rsidP="00A12AFB">
            <w:pPr>
              <w:ind w:left="51" w:firstLine="0"/>
              <w:rPr>
                <w:rFonts w:cs="Times New Roman"/>
                <w:sz w:val="24"/>
              </w:rPr>
            </w:pPr>
            <w:r w:rsidRPr="00090686">
              <w:rPr>
                <w:rFonts w:cs="Times New Roman"/>
                <w:sz w:val="24"/>
              </w:rPr>
              <w:t>Painel visual que agrega e apresenta indicadores e dados relevantes para análise.</w:t>
            </w:r>
          </w:p>
        </w:tc>
      </w:tr>
      <w:tr w:rsidR="00BB0E99" w:rsidRPr="00090686" w14:paraId="7A328FF6" w14:textId="77777777" w:rsidTr="00D613BA">
        <w:trPr>
          <w:tblCellSpacing w:w="15" w:type="dxa"/>
        </w:trPr>
        <w:tc>
          <w:tcPr>
            <w:tcW w:w="1575" w:type="dxa"/>
            <w:tcBorders>
              <w:right w:val="single" w:sz="4" w:space="0" w:color="auto"/>
            </w:tcBorders>
            <w:hideMark/>
          </w:tcPr>
          <w:p w14:paraId="5B82598C" w14:textId="3B6AEE4F" w:rsidR="00BB0E99" w:rsidRPr="00090686" w:rsidRDefault="00733DA2" w:rsidP="0045611E">
            <w:pPr>
              <w:ind w:firstLine="0"/>
              <w:jc w:val="left"/>
              <w:rPr>
                <w:rFonts w:cs="Times New Roman"/>
                <w:sz w:val="24"/>
              </w:rPr>
            </w:pPr>
            <w:proofErr w:type="spellStart"/>
            <w:r w:rsidRPr="00090686">
              <w:rPr>
                <w:rFonts w:cs="Times New Roman"/>
                <w:sz w:val="24"/>
              </w:rPr>
              <w:t>Power</w:t>
            </w:r>
            <w:proofErr w:type="spellEnd"/>
            <w:r w:rsidRPr="00090686">
              <w:rPr>
                <w:rFonts w:cs="Times New Roman"/>
                <w:sz w:val="24"/>
              </w:rPr>
              <w:t xml:space="preserve"> BI</w:t>
            </w:r>
          </w:p>
        </w:tc>
        <w:tc>
          <w:tcPr>
            <w:tcW w:w="7405" w:type="dxa"/>
            <w:hideMark/>
          </w:tcPr>
          <w:p w14:paraId="32B2389C" w14:textId="7789C631" w:rsidR="00BB0E99" w:rsidRPr="00090686" w:rsidRDefault="00FE6BF2" w:rsidP="00A12AFB">
            <w:pPr>
              <w:ind w:left="51" w:firstLine="0"/>
              <w:rPr>
                <w:rFonts w:cs="Times New Roman"/>
                <w:sz w:val="24"/>
              </w:rPr>
            </w:pPr>
            <w:r w:rsidRPr="00090686">
              <w:rPr>
                <w:rFonts w:cs="Times New Roman"/>
                <w:sz w:val="24"/>
              </w:rPr>
              <w:t xml:space="preserve">Ferramenta de Business </w:t>
            </w:r>
            <w:proofErr w:type="spellStart"/>
            <w:r w:rsidRPr="00090686">
              <w:rPr>
                <w:rFonts w:cs="Times New Roman"/>
                <w:sz w:val="24"/>
              </w:rPr>
              <w:t>Intelligence</w:t>
            </w:r>
            <w:proofErr w:type="spellEnd"/>
            <w:r w:rsidRPr="00090686">
              <w:rPr>
                <w:rFonts w:cs="Times New Roman"/>
                <w:sz w:val="24"/>
              </w:rPr>
              <w:t xml:space="preserve"> da Microsoft para visualização e análise de dados</w:t>
            </w:r>
            <w:r w:rsidR="00BB0E99" w:rsidRPr="00090686">
              <w:rPr>
                <w:rFonts w:cs="Times New Roman"/>
                <w:sz w:val="24"/>
              </w:rPr>
              <w:t>.</w:t>
            </w:r>
          </w:p>
        </w:tc>
      </w:tr>
      <w:tr w:rsidR="00BB0E99" w:rsidRPr="00090686" w14:paraId="3176C944" w14:textId="77777777" w:rsidTr="00D613BA">
        <w:trPr>
          <w:tblCellSpacing w:w="15" w:type="dxa"/>
        </w:trPr>
        <w:tc>
          <w:tcPr>
            <w:tcW w:w="1575" w:type="dxa"/>
            <w:tcBorders>
              <w:right w:val="single" w:sz="4" w:space="0" w:color="auto"/>
            </w:tcBorders>
            <w:hideMark/>
          </w:tcPr>
          <w:p w14:paraId="00C9C1AA" w14:textId="77777777" w:rsidR="00BB0E99" w:rsidRPr="00090686" w:rsidRDefault="00BB0E99" w:rsidP="0045611E">
            <w:pPr>
              <w:ind w:firstLine="0"/>
              <w:jc w:val="left"/>
              <w:rPr>
                <w:rFonts w:cs="Times New Roman"/>
                <w:sz w:val="24"/>
              </w:rPr>
            </w:pPr>
            <w:proofErr w:type="spellStart"/>
            <w:r w:rsidRPr="00090686">
              <w:rPr>
                <w:rFonts w:cs="Times New Roman"/>
                <w:sz w:val="24"/>
              </w:rPr>
              <w:t>Forecasting</w:t>
            </w:r>
            <w:proofErr w:type="spellEnd"/>
          </w:p>
        </w:tc>
        <w:tc>
          <w:tcPr>
            <w:tcW w:w="7405" w:type="dxa"/>
            <w:hideMark/>
          </w:tcPr>
          <w:p w14:paraId="57173C72" w14:textId="77777777" w:rsidR="00BB0E99" w:rsidRPr="00090686" w:rsidRDefault="00BB0E99" w:rsidP="00EE58A2">
            <w:pPr>
              <w:ind w:left="51" w:firstLine="0"/>
              <w:jc w:val="left"/>
              <w:rPr>
                <w:rFonts w:cs="Times New Roman"/>
                <w:sz w:val="24"/>
              </w:rPr>
            </w:pPr>
            <w:r w:rsidRPr="00090686">
              <w:rPr>
                <w:rFonts w:cs="Times New Roman"/>
                <w:sz w:val="24"/>
              </w:rPr>
              <w:t>Processo de prever valores futuros com base em dados históricos.</w:t>
            </w:r>
          </w:p>
        </w:tc>
      </w:tr>
    </w:tbl>
    <w:p w14:paraId="7F4BBE11" w14:textId="6CC6CE78" w:rsidR="00231B60" w:rsidRPr="00090686" w:rsidRDefault="00C54E04" w:rsidP="00F803EC">
      <w:pPr>
        <w:pStyle w:val="Ttulo1"/>
        <w:numPr>
          <w:ilvl w:val="0"/>
          <w:numId w:val="6"/>
        </w:numPr>
        <w:rPr>
          <w:rFonts w:cstheme="minorBidi"/>
        </w:rPr>
      </w:pPr>
      <w:r w:rsidRPr="00090686">
        <w:br w:type="page"/>
      </w:r>
      <w:bookmarkStart w:id="16" w:name="_Toc201811892"/>
      <w:bookmarkStart w:id="17" w:name="_Toc202812561"/>
      <w:r w:rsidRPr="00090686">
        <w:rPr>
          <w:rFonts w:eastAsia="SimSun"/>
        </w:rPr>
        <w:lastRenderedPageBreak/>
        <w:t>I</w:t>
      </w:r>
      <w:r w:rsidR="006B5A60" w:rsidRPr="00090686">
        <w:rPr>
          <w:rFonts w:eastAsia="SimSun"/>
        </w:rPr>
        <w:t>ntrodução</w:t>
      </w:r>
      <w:bookmarkEnd w:id="16"/>
      <w:bookmarkEnd w:id="17"/>
    </w:p>
    <w:p w14:paraId="0BD88D19" w14:textId="77777777" w:rsidR="0045611E" w:rsidRPr="00090686" w:rsidRDefault="0045611E" w:rsidP="0045611E">
      <w:pPr>
        <w:pStyle w:val="Style2"/>
      </w:pPr>
    </w:p>
    <w:p w14:paraId="7DE75B78" w14:textId="330953C5" w:rsidR="0093569F" w:rsidRPr="00090686" w:rsidRDefault="00E57380" w:rsidP="0045611E">
      <w:pPr>
        <w:pStyle w:val="Style2"/>
      </w:pPr>
      <w:r w:rsidRPr="00090686">
        <w:t>A análise financeira tradicional, embora robusta na avaliação histórica, carece frequentemente de agilidade preditiva para antecipar tendências e apoiar decisões estratégicas em tempo útil.</w:t>
      </w:r>
      <w:r w:rsidR="00433E9B" w:rsidRPr="00090686">
        <w:t xml:space="preserve"> Este projeto aborda essa lacuna ao desenvolver uma solução de Business </w:t>
      </w:r>
      <w:proofErr w:type="spellStart"/>
      <w:r w:rsidR="00433E9B" w:rsidRPr="00090686">
        <w:t>Intelligence</w:t>
      </w:r>
      <w:proofErr w:type="spellEnd"/>
      <w:r w:rsidR="00433E9B" w:rsidRPr="00090686">
        <w:t xml:space="preserve"> (BI) que, através da integração de modelos de </w:t>
      </w:r>
      <w:proofErr w:type="spellStart"/>
      <w:r w:rsidR="00433E9B" w:rsidRPr="00090686">
        <w:t>Machine</w:t>
      </w:r>
      <w:proofErr w:type="spellEnd"/>
      <w:r w:rsidR="00433E9B" w:rsidRPr="00090686">
        <w:t xml:space="preserve"> </w:t>
      </w:r>
      <w:proofErr w:type="spellStart"/>
      <w:r w:rsidR="00433E9B" w:rsidRPr="00090686">
        <w:t>Learning</w:t>
      </w:r>
      <w:proofErr w:type="spellEnd"/>
      <w:r w:rsidR="00433E9B" w:rsidRPr="00090686">
        <w:t xml:space="preserve"> (ML), permite não só a visualização do desempenho passado, mas também a projeção ativa de indicadores financeiros relevantes. Como foco em dados públicos da Apple Inc., o objetivo é demonstrar uma abordagem prática para transformar dados reativos em inteligência acionável.</w:t>
      </w:r>
    </w:p>
    <w:p w14:paraId="68A9A315" w14:textId="77777777" w:rsidR="0093569F" w:rsidRPr="00090686" w:rsidRDefault="0093569F" w:rsidP="00C82DCE">
      <w:pPr>
        <w:pStyle w:val="Style2"/>
        <w:ind w:firstLine="0"/>
      </w:pPr>
    </w:p>
    <w:p w14:paraId="53D90575" w14:textId="1D568889" w:rsidR="00C639E5" w:rsidRPr="00090686" w:rsidRDefault="0093569F" w:rsidP="0045611E">
      <w:pPr>
        <w:pStyle w:val="Style2"/>
      </w:pPr>
      <w:r w:rsidRPr="00090686">
        <w:t xml:space="preserve">O presente projeto integra o </w:t>
      </w:r>
      <w:proofErr w:type="spellStart"/>
      <w:r w:rsidR="00443477" w:rsidRPr="00090686">
        <w:rPr>
          <w:iCs/>
        </w:rPr>
        <w:t>Power</w:t>
      </w:r>
      <w:proofErr w:type="spellEnd"/>
      <w:r w:rsidR="00443477" w:rsidRPr="00090686">
        <w:rPr>
          <w:iCs/>
        </w:rPr>
        <w:t xml:space="preserve"> BI</w:t>
      </w:r>
      <w:r w:rsidRPr="00090686">
        <w:t xml:space="preserve"> e o </w:t>
      </w:r>
      <w:proofErr w:type="spellStart"/>
      <w:r w:rsidR="00443477" w:rsidRPr="00090686">
        <w:rPr>
          <w:iCs/>
        </w:rPr>
        <w:t>Azure</w:t>
      </w:r>
      <w:proofErr w:type="spellEnd"/>
      <w:r w:rsidR="00443477" w:rsidRPr="00090686">
        <w:rPr>
          <w:iCs/>
        </w:rPr>
        <w:t xml:space="preserve"> </w:t>
      </w:r>
      <w:proofErr w:type="spellStart"/>
      <w:r w:rsidR="00443477" w:rsidRPr="00090686">
        <w:rPr>
          <w:iCs/>
        </w:rPr>
        <w:t>AutoML</w:t>
      </w:r>
      <w:proofErr w:type="spellEnd"/>
      <w:r w:rsidR="00443477" w:rsidRPr="00090686">
        <w:rPr>
          <w:iCs/>
        </w:rPr>
        <w:t xml:space="preserve"> </w:t>
      </w:r>
      <w:r w:rsidRPr="00090686">
        <w:t>na construção de um sistema robusto para previsão financeira da Apple Inc., focando-se especialmente em dois indicadores estratégicos essenciais: a margem bruta (</w:t>
      </w:r>
      <w:r w:rsidRPr="00090686">
        <w:rPr>
          <w:i/>
          <w:iCs/>
        </w:rPr>
        <w:t xml:space="preserve">Gross </w:t>
      </w:r>
      <w:proofErr w:type="spellStart"/>
      <w:r w:rsidRPr="00090686">
        <w:rPr>
          <w:i/>
          <w:iCs/>
        </w:rPr>
        <w:t>Margin</w:t>
      </w:r>
      <w:proofErr w:type="spellEnd"/>
      <w:r w:rsidRPr="00090686">
        <w:rPr>
          <w:i/>
          <w:iCs/>
        </w:rPr>
        <w:t xml:space="preserve"> </w:t>
      </w:r>
      <w:proofErr w:type="spellStart"/>
      <w:r w:rsidRPr="00090686">
        <w:rPr>
          <w:i/>
          <w:iCs/>
        </w:rPr>
        <w:t>Percent</w:t>
      </w:r>
      <w:proofErr w:type="spellEnd"/>
      <w:r w:rsidRPr="00090686">
        <w:t>) e o volume estimado de transações (</w:t>
      </w:r>
      <w:proofErr w:type="spellStart"/>
      <w:r w:rsidRPr="00090686">
        <w:rPr>
          <w:i/>
          <w:iCs/>
        </w:rPr>
        <w:t>Estimated</w:t>
      </w:r>
      <w:proofErr w:type="spellEnd"/>
      <w:r w:rsidRPr="00090686">
        <w:rPr>
          <w:i/>
          <w:iCs/>
        </w:rPr>
        <w:t xml:space="preserve"> Volume in </w:t>
      </w:r>
      <w:proofErr w:type="spellStart"/>
      <w:r w:rsidRPr="00090686">
        <w:rPr>
          <w:i/>
          <w:iCs/>
        </w:rPr>
        <w:t>Millions</w:t>
      </w:r>
      <w:proofErr w:type="spellEnd"/>
      <w:r w:rsidRPr="00090686">
        <w:t xml:space="preserve">). Estes indicadores, fundamentais na avaliação da rentabilidade operacional e dinâmica comercial, apresentam padrões sazonais adequados à modelação por séries temporais e estão disponíveis em fontes públicas reconhecidas, como Yahoo </w:t>
      </w:r>
      <w:proofErr w:type="spellStart"/>
      <w:r w:rsidRPr="00090686">
        <w:t>Finance</w:t>
      </w:r>
      <w:proofErr w:type="spellEnd"/>
      <w:r w:rsidRPr="00090686">
        <w:t xml:space="preserve">, </w:t>
      </w:r>
      <w:proofErr w:type="spellStart"/>
      <w:r w:rsidRPr="00090686">
        <w:t>Alpha</w:t>
      </w:r>
      <w:proofErr w:type="spellEnd"/>
      <w:r w:rsidRPr="00090686">
        <w:t xml:space="preserve"> </w:t>
      </w:r>
      <w:proofErr w:type="spellStart"/>
      <w:r w:rsidRPr="00090686">
        <w:t>Vantage</w:t>
      </w:r>
      <w:proofErr w:type="spellEnd"/>
      <w:r w:rsidRPr="00090686">
        <w:t xml:space="preserve"> e a </w:t>
      </w:r>
      <w:proofErr w:type="spellStart"/>
      <w:r w:rsidRPr="00090686">
        <w:rPr>
          <w:i/>
          <w:iCs/>
        </w:rPr>
        <w:t>Securities</w:t>
      </w:r>
      <w:proofErr w:type="spellEnd"/>
      <w:r w:rsidRPr="00090686">
        <w:rPr>
          <w:i/>
          <w:iCs/>
        </w:rPr>
        <w:t xml:space="preserve"> </w:t>
      </w:r>
      <w:proofErr w:type="spellStart"/>
      <w:r w:rsidRPr="00090686">
        <w:rPr>
          <w:i/>
          <w:iCs/>
        </w:rPr>
        <w:t>and</w:t>
      </w:r>
      <w:proofErr w:type="spellEnd"/>
      <w:r w:rsidRPr="00090686">
        <w:rPr>
          <w:i/>
          <w:iCs/>
        </w:rPr>
        <w:t xml:space="preserve"> Exchange </w:t>
      </w:r>
      <w:proofErr w:type="spellStart"/>
      <w:r w:rsidRPr="00090686">
        <w:rPr>
          <w:i/>
          <w:iCs/>
        </w:rPr>
        <w:t>Commission</w:t>
      </w:r>
      <w:proofErr w:type="spellEnd"/>
      <w:r w:rsidRPr="00090686">
        <w:t xml:space="preserve"> (SEC).</w:t>
      </w:r>
    </w:p>
    <w:p w14:paraId="2860165F" w14:textId="77777777" w:rsidR="0093569F" w:rsidRPr="00090686" w:rsidRDefault="0093569F" w:rsidP="0045611E">
      <w:pPr>
        <w:pStyle w:val="Style2"/>
      </w:pPr>
    </w:p>
    <w:p w14:paraId="0CCF4626" w14:textId="77777777" w:rsidR="0093569F" w:rsidRPr="00090686" w:rsidRDefault="0093569F" w:rsidP="0093569F">
      <w:pPr>
        <w:pStyle w:val="Style2"/>
      </w:pPr>
      <w:r w:rsidRPr="00090686">
        <w:t>A escolha da Apple Inc. como caso de estudo fundamenta-se em diversas razões estratégicas: a empresa constitui uma referência global de inovação tecnológica, liderança de mercado e disponibiliza regularmente relatórios detalhados do desempenho financeiro, tornando-se assim um excelente caso prático para testar modelos preditivos. Além disso, os modelos de previsão aplicados ao setor tecnológico frequentemente apresentam elevado desempenho devido à consistência e densidade dos dados disponíveis.</w:t>
      </w:r>
    </w:p>
    <w:p w14:paraId="6F488266" w14:textId="77777777" w:rsidR="00C639E5" w:rsidRPr="00090686" w:rsidRDefault="00C639E5" w:rsidP="0045611E">
      <w:pPr>
        <w:pStyle w:val="Style2"/>
      </w:pPr>
    </w:p>
    <w:p w14:paraId="0C2F9755" w14:textId="1CA4DC79" w:rsidR="00C639E5" w:rsidRPr="00090686" w:rsidRDefault="0093569F" w:rsidP="0045611E">
      <w:pPr>
        <w:pStyle w:val="Style2"/>
      </w:pPr>
      <w:r w:rsidRPr="00090686">
        <w:t xml:space="preserve">Ao aliar técnicas avançadas de visualização interativa e modelos preditivos automáticos, o projeto visa demonstrar como a Engenharia Informática pode proporcionar soluções ágeis, escaláveis e replicáveis de apoio à decisão em tempo quase real. A criação de </w:t>
      </w:r>
      <w:proofErr w:type="spellStart"/>
      <w:r w:rsidRPr="00090686">
        <w:rPr>
          <w:i/>
          <w:iCs/>
        </w:rPr>
        <w:t>dashboards</w:t>
      </w:r>
      <w:proofErr w:type="spellEnd"/>
      <w:r w:rsidRPr="00090686">
        <w:t xml:space="preserve"> preditivos no </w:t>
      </w:r>
      <w:proofErr w:type="spellStart"/>
      <w:r w:rsidR="00443477" w:rsidRPr="00090686">
        <w:rPr>
          <w:iCs/>
        </w:rPr>
        <w:t>Power</w:t>
      </w:r>
      <w:proofErr w:type="spellEnd"/>
      <w:r w:rsidR="00443477" w:rsidRPr="00090686">
        <w:rPr>
          <w:iCs/>
        </w:rPr>
        <w:t xml:space="preserve"> BI</w:t>
      </w:r>
      <w:r w:rsidRPr="00090686">
        <w:t xml:space="preserve">, alimentados pelos modelos desenvolvidos no </w:t>
      </w:r>
      <w:proofErr w:type="spellStart"/>
      <w:r w:rsidR="00443477" w:rsidRPr="00090686">
        <w:rPr>
          <w:iCs/>
        </w:rPr>
        <w:t>Azure</w:t>
      </w:r>
      <w:proofErr w:type="spellEnd"/>
      <w:r w:rsidR="00443477" w:rsidRPr="00090686">
        <w:rPr>
          <w:iCs/>
        </w:rPr>
        <w:t xml:space="preserve"> ML</w:t>
      </w:r>
      <w:r w:rsidRPr="00090686">
        <w:t>, constitui um avanço significativo relativamente às abordagens convencionais de BI, permitindo não só a análise histórica, como também a antecipação proativa de tendências financeiras.</w:t>
      </w:r>
    </w:p>
    <w:p w14:paraId="5E2644C7" w14:textId="77777777" w:rsidR="00C82DCE" w:rsidRPr="00090686" w:rsidRDefault="00C82DCE" w:rsidP="00904517">
      <w:pPr>
        <w:pStyle w:val="Style2"/>
        <w:ind w:firstLine="0"/>
      </w:pPr>
    </w:p>
    <w:p w14:paraId="5C82ABF5" w14:textId="01E80DF7" w:rsidR="0093569F" w:rsidRPr="00090686" w:rsidRDefault="0093569F" w:rsidP="0093569F">
      <w:pPr>
        <w:pStyle w:val="Style2"/>
        <w:ind w:firstLine="708"/>
      </w:pPr>
      <w:r w:rsidRPr="00090686">
        <w:lastRenderedPageBreak/>
        <w:t xml:space="preserve">Metodologicamente, o projeto contemplou a preparação e formatação detalhada dos dados financeiros, a construção e validação rigorosa dos modelos preditivos com recurso a </w:t>
      </w:r>
      <w:r w:rsidRPr="00090686">
        <w:rPr>
          <w:i/>
          <w:iCs/>
        </w:rPr>
        <w:t>cross-</w:t>
      </w:r>
      <w:proofErr w:type="spellStart"/>
      <w:r w:rsidRPr="00090686">
        <w:rPr>
          <w:i/>
          <w:iCs/>
        </w:rPr>
        <w:t>validation</w:t>
      </w:r>
      <w:proofErr w:type="spellEnd"/>
      <w:r w:rsidRPr="00090686">
        <w:t xml:space="preserve">, e a posterior exportação e integração destes resultados no </w:t>
      </w:r>
      <w:proofErr w:type="spellStart"/>
      <w:r w:rsidR="00443477" w:rsidRPr="00090686">
        <w:rPr>
          <w:iCs/>
        </w:rPr>
        <w:t>Power</w:t>
      </w:r>
      <w:proofErr w:type="spellEnd"/>
      <w:r w:rsidR="00443477" w:rsidRPr="00090686">
        <w:rPr>
          <w:iCs/>
        </w:rPr>
        <w:t xml:space="preserve"> BI</w:t>
      </w:r>
      <w:r w:rsidRPr="00090686">
        <w:t>. Finalmente, procedeu-se à criação de painéis analíticos focados na previsão, permitindo a comparação direta entre valores reais e previstos e a análise dos fatores mais influentes no desempenho financeiro.</w:t>
      </w:r>
    </w:p>
    <w:p w14:paraId="06CA8A21" w14:textId="77777777" w:rsidR="0093569F" w:rsidRPr="00090686" w:rsidRDefault="0093569F" w:rsidP="0093569F">
      <w:pPr>
        <w:pStyle w:val="Style2"/>
        <w:ind w:firstLine="0"/>
      </w:pPr>
    </w:p>
    <w:p w14:paraId="1A1D7C4C" w14:textId="73DFE0C0" w:rsidR="00C82DCE" w:rsidRPr="00090686" w:rsidRDefault="00C82DCE" w:rsidP="0045611E">
      <w:pPr>
        <w:pStyle w:val="Style2"/>
      </w:pPr>
      <w:r w:rsidRPr="00090686">
        <w:t>Nas secções seguintes, apresenta-se detalhadamente o estado da arte em BI e ML, descreve-se minuciosamente a metodologia aplicada, detalham-se os resultados obtidos, e discute-se de forma crítica a aplicabilidade prática da solução proposta. Por fim, sugerem-se caminhos futuros para a sua evolução e aplicação em cenários corporativos mais amplos</w:t>
      </w:r>
    </w:p>
    <w:p w14:paraId="1BDF9AF5" w14:textId="77777777" w:rsidR="00C82DCE" w:rsidRPr="00090686" w:rsidRDefault="00C82DCE" w:rsidP="0045611E">
      <w:pPr>
        <w:pStyle w:val="Style2"/>
      </w:pPr>
    </w:p>
    <w:p w14:paraId="428A0FB8" w14:textId="600ED190" w:rsidR="0035210F" w:rsidRDefault="0035210F" w:rsidP="00904517">
      <w:pPr>
        <w:pStyle w:val="Style2"/>
        <w:ind w:firstLine="708"/>
      </w:pPr>
      <w:r>
        <w:t>E</w:t>
      </w:r>
      <w:r w:rsidRPr="0035210F">
        <w:t xml:space="preserve">m suma, este trabalho visa concretizar e validar uma solução de </w:t>
      </w:r>
      <w:r w:rsidRPr="0035210F">
        <w:rPr>
          <w:i/>
          <w:iCs/>
        </w:rPr>
        <w:t xml:space="preserve">Business </w:t>
      </w:r>
      <w:proofErr w:type="spellStart"/>
      <w:r w:rsidRPr="0035210F">
        <w:rPr>
          <w:i/>
          <w:iCs/>
        </w:rPr>
        <w:t>Intelligence</w:t>
      </w:r>
      <w:proofErr w:type="spellEnd"/>
      <w:r w:rsidRPr="0035210F">
        <w:t xml:space="preserve"> preditiva, tirando partido de modelos de </w:t>
      </w:r>
      <w:proofErr w:type="spellStart"/>
      <w:r w:rsidRPr="0035210F">
        <w:rPr>
          <w:i/>
          <w:iCs/>
        </w:rPr>
        <w:t>Machine</w:t>
      </w:r>
      <w:proofErr w:type="spellEnd"/>
      <w:r w:rsidRPr="0035210F">
        <w:rPr>
          <w:i/>
          <w:iCs/>
        </w:rPr>
        <w:t xml:space="preserve"> </w:t>
      </w:r>
      <w:proofErr w:type="spellStart"/>
      <w:r w:rsidRPr="0035210F">
        <w:rPr>
          <w:i/>
          <w:iCs/>
        </w:rPr>
        <w:t>Learning</w:t>
      </w:r>
      <w:proofErr w:type="spellEnd"/>
      <w:r w:rsidRPr="0035210F">
        <w:t xml:space="preserve"> automatizados para transformar dados financeiros da Apple Inc. em insights acionáveis e visualmente acessíveis.</w:t>
      </w:r>
    </w:p>
    <w:p w14:paraId="5E422271" w14:textId="77777777" w:rsidR="0035210F" w:rsidRPr="00090686" w:rsidRDefault="0035210F" w:rsidP="00904517">
      <w:pPr>
        <w:pStyle w:val="Style2"/>
        <w:ind w:firstLine="708"/>
      </w:pPr>
    </w:p>
    <w:p w14:paraId="3536F1D0" w14:textId="423D56E4" w:rsidR="005261F3" w:rsidRPr="00090686" w:rsidRDefault="00C639E5" w:rsidP="00C639E5">
      <w:pPr>
        <w:spacing w:after="120" w:line="240" w:lineRule="auto"/>
        <w:ind w:firstLine="0"/>
        <w:jc w:val="center"/>
        <w:rPr>
          <w:sz w:val="24"/>
          <w:szCs w:val="24"/>
        </w:rPr>
      </w:pPr>
      <w:r w:rsidRPr="00090686">
        <w:rPr>
          <w:noProof/>
          <w:sz w:val="24"/>
          <w:szCs w:val="24"/>
        </w:rPr>
        <w:drawing>
          <wp:inline distT="0" distB="0" distL="0" distR="0" wp14:anchorId="74F0E3E5" wp14:editId="70EDD2E2">
            <wp:extent cx="2642587" cy="2340000"/>
            <wp:effectExtent l="0" t="0" r="5715" b="3175"/>
            <wp:docPr id="194490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02742" name=""/>
                    <pic:cNvPicPr/>
                  </pic:nvPicPr>
                  <pic:blipFill>
                    <a:blip r:embed="rId9">
                      <a:duotone>
                        <a:schemeClr val="accent1">
                          <a:shade val="45000"/>
                          <a:satMod val="135000"/>
                        </a:schemeClr>
                        <a:prstClr val="white"/>
                      </a:duotone>
                      <a:extLst>
                        <a:ext uri="{BEBA8EAE-BF5A-486C-A8C5-ECC9F3942E4B}">
                          <a14:imgProps xmlns:a14="http://schemas.microsoft.com/office/drawing/2010/main">
                            <a14:imgLayer r:embed="rId10">
                              <a14:imgEffect>
                                <a14:brightnessContrast bright="20000" contrast="-20000"/>
                              </a14:imgEffect>
                            </a14:imgLayer>
                          </a14:imgProps>
                        </a:ext>
                      </a:extLst>
                    </a:blip>
                    <a:stretch>
                      <a:fillRect/>
                    </a:stretch>
                  </pic:blipFill>
                  <pic:spPr>
                    <a:xfrm>
                      <a:off x="0" y="0"/>
                      <a:ext cx="2642587" cy="2340000"/>
                    </a:xfrm>
                    <a:prstGeom prst="rect">
                      <a:avLst/>
                    </a:prstGeom>
                    <a:effectLst/>
                  </pic:spPr>
                </pic:pic>
              </a:graphicData>
            </a:graphic>
          </wp:inline>
        </w:drawing>
      </w:r>
    </w:p>
    <w:p w14:paraId="5FF0FCEF" w14:textId="386872FA" w:rsidR="00C639E5" w:rsidRPr="00090686" w:rsidRDefault="005261F3" w:rsidP="00C639E5">
      <w:pPr>
        <w:pStyle w:val="Style3"/>
        <w:spacing w:before="120" w:after="120"/>
        <w:jc w:val="center"/>
        <w:rPr>
          <w:lang w:val="pt-PT"/>
        </w:rPr>
      </w:pPr>
      <w:bookmarkStart w:id="18" w:name="_Toc202809002"/>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1</w:t>
      </w:r>
      <w:r w:rsidRPr="00090686">
        <w:rPr>
          <w:lang w:val="pt-PT"/>
        </w:rPr>
        <w:fldChar w:fldCharType="end"/>
      </w:r>
      <w:r w:rsidRPr="00090686">
        <w:rPr>
          <w:lang w:val="pt-PT"/>
        </w:rPr>
        <w:t xml:space="preserve"> — Integração entre </w:t>
      </w:r>
      <w:proofErr w:type="spellStart"/>
      <w:r w:rsidR="00443477" w:rsidRPr="00090686">
        <w:rPr>
          <w:i w:val="0"/>
          <w:lang w:val="pt-PT"/>
        </w:rPr>
        <w:t>Power</w:t>
      </w:r>
      <w:proofErr w:type="spellEnd"/>
      <w:r w:rsidR="00443477" w:rsidRPr="00090686">
        <w:rPr>
          <w:i w:val="0"/>
          <w:lang w:val="pt-PT"/>
        </w:rPr>
        <w:t xml:space="preserve"> BI</w:t>
      </w:r>
      <w:r w:rsidRPr="00090686">
        <w:rPr>
          <w:lang w:val="pt-PT"/>
        </w:rPr>
        <w:t xml:space="preserve"> e </w:t>
      </w:r>
      <w:proofErr w:type="spellStart"/>
      <w:r w:rsidR="00443477" w:rsidRPr="00090686">
        <w:rPr>
          <w:i w:val="0"/>
          <w:lang w:val="pt-PT"/>
        </w:rPr>
        <w:t>Azure</w:t>
      </w:r>
      <w:proofErr w:type="spellEnd"/>
      <w:r w:rsidRPr="00090686">
        <w:rPr>
          <w:lang w:val="pt-PT"/>
        </w:rPr>
        <w:t xml:space="preserve"> </w:t>
      </w:r>
      <w:proofErr w:type="spellStart"/>
      <w:r w:rsidRPr="00090686">
        <w:rPr>
          <w:lang w:val="pt-PT"/>
        </w:rPr>
        <w:t>Machine</w:t>
      </w:r>
      <w:proofErr w:type="spellEnd"/>
      <w:r w:rsidRPr="00090686">
        <w:rPr>
          <w:lang w:val="pt-PT"/>
        </w:rPr>
        <w:t xml:space="preserve"> </w:t>
      </w:r>
      <w:proofErr w:type="spellStart"/>
      <w:r w:rsidRPr="00090686">
        <w:rPr>
          <w:lang w:val="pt-PT"/>
        </w:rPr>
        <w:t>Learning</w:t>
      </w:r>
      <w:proofErr w:type="spellEnd"/>
      <w:r w:rsidR="00C639E5" w:rsidRPr="00090686">
        <w:rPr>
          <w:lang w:val="pt-PT"/>
        </w:rPr>
        <w:t xml:space="preserve"> </w:t>
      </w:r>
      <w:r w:rsidRPr="00090686">
        <w:rPr>
          <w:lang w:val="pt-PT"/>
        </w:rPr>
        <w:t>para previsão de indicadores financeiros.</w:t>
      </w:r>
      <w:bookmarkEnd w:id="18"/>
    </w:p>
    <w:p w14:paraId="0575EA69" w14:textId="59041248" w:rsidR="0072527B" w:rsidRPr="00090686" w:rsidRDefault="00C639E5" w:rsidP="00C639E5">
      <w:pPr>
        <w:spacing w:after="160" w:line="259" w:lineRule="auto"/>
        <w:ind w:firstLine="0"/>
        <w:jc w:val="left"/>
        <w:rPr>
          <w:rFonts w:eastAsia="SimSun" w:cs="Times New Roman"/>
          <w:i/>
          <w:iCs/>
          <w:color w:val="44546A" w:themeColor="text2"/>
          <w:sz w:val="20"/>
          <w:szCs w:val="20"/>
        </w:rPr>
      </w:pPr>
      <w:r w:rsidRPr="00090686">
        <w:br w:type="page"/>
      </w:r>
    </w:p>
    <w:p w14:paraId="381BE674" w14:textId="270D1E9D" w:rsidR="002A0341" w:rsidRPr="00090686" w:rsidRDefault="002A0341" w:rsidP="00F803EC">
      <w:pPr>
        <w:pStyle w:val="Style1"/>
        <w:numPr>
          <w:ilvl w:val="0"/>
          <w:numId w:val="6"/>
        </w:numPr>
      </w:pPr>
      <w:bookmarkStart w:id="19" w:name="_Toc201811894"/>
      <w:bookmarkStart w:id="20" w:name="_Toc202812562"/>
      <w:r w:rsidRPr="00090686">
        <w:lastRenderedPageBreak/>
        <w:t>Considerações Éticas</w:t>
      </w:r>
      <w:r w:rsidR="00231B60" w:rsidRPr="00090686">
        <w:t xml:space="preserve"> e Legais sobre os Dados Utilizados</w:t>
      </w:r>
      <w:bookmarkEnd w:id="19"/>
      <w:bookmarkEnd w:id="20"/>
    </w:p>
    <w:p w14:paraId="45EEDCBB" w14:textId="77777777" w:rsidR="008D0D1B" w:rsidRPr="00090686" w:rsidRDefault="008D0D1B" w:rsidP="00C5635B">
      <w:pPr>
        <w:shd w:val="clear" w:color="auto" w:fill="FFFFFF"/>
        <w:spacing w:after="120" w:line="240" w:lineRule="auto"/>
        <w:ind w:firstLine="360"/>
        <w:rPr>
          <w:rFonts w:cs="Times New Roman"/>
          <w:color w:val="000000"/>
          <w:sz w:val="20"/>
          <w:szCs w:val="20"/>
        </w:rPr>
      </w:pPr>
    </w:p>
    <w:p w14:paraId="5E9AB904" w14:textId="77777777" w:rsidR="0093569F" w:rsidRPr="00090686" w:rsidRDefault="0093569F" w:rsidP="00D80F69">
      <w:pPr>
        <w:pStyle w:val="Style2"/>
      </w:pPr>
      <w:r w:rsidRPr="00090686">
        <w:t xml:space="preserve">Este projeto utilizou exclusivamente dados públicos da Apple Inc., recolhidos e tratados para fins académicos e em conformidade rigorosa com boas práticas relacionadas com propriedade intelectual e direitos de utilização de dados. Os dados financeiros utilizados foram obtidos de plataformas oficiais publicamente acessíveis, nomeadamente o portal </w:t>
      </w:r>
      <w:r w:rsidRPr="00090686">
        <w:rPr>
          <w:i/>
          <w:iCs/>
        </w:rPr>
        <w:t xml:space="preserve">Apple </w:t>
      </w:r>
      <w:proofErr w:type="spellStart"/>
      <w:r w:rsidRPr="00090686">
        <w:rPr>
          <w:i/>
          <w:iCs/>
        </w:rPr>
        <w:t>Investor</w:t>
      </w:r>
      <w:proofErr w:type="spellEnd"/>
      <w:r w:rsidRPr="00090686">
        <w:rPr>
          <w:i/>
          <w:iCs/>
        </w:rPr>
        <w:t xml:space="preserve"> </w:t>
      </w:r>
      <w:proofErr w:type="spellStart"/>
      <w:r w:rsidRPr="00090686">
        <w:rPr>
          <w:i/>
          <w:iCs/>
        </w:rPr>
        <w:t>Relations</w:t>
      </w:r>
      <w:proofErr w:type="spellEnd"/>
      <w:r w:rsidRPr="00090686">
        <w:t xml:space="preserve">, Yahoo </w:t>
      </w:r>
      <w:proofErr w:type="spellStart"/>
      <w:r w:rsidRPr="00090686">
        <w:t>Finance</w:t>
      </w:r>
      <w:proofErr w:type="spellEnd"/>
      <w:r w:rsidRPr="00090686">
        <w:t xml:space="preserve"> e o sistema </w:t>
      </w:r>
      <w:proofErr w:type="spellStart"/>
      <w:r w:rsidRPr="00090686">
        <w:rPr>
          <w:i/>
          <w:iCs/>
        </w:rPr>
        <w:t>Electronic</w:t>
      </w:r>
      <w:proofErr w:type="spellEnd"/>
      <w:r w:rsidRPr="00090686">
        <w:rPr>
          <w:i/>
          <w:iCs/>
        </w:rPr>
        <w:t xml:space="preserve"> Data </w:t>
      </w:r>
      <w:proofErr w:type="spellStart"/>
      <w:r w:rsidRPr="00090686">
        <w:rPr>
          <w:i/>
          <w:iCs/>
        </w:rPr>
        <w:t>Gathering</w:t>
      </w:r>
      <w:proofErr w:type="spellEnd"/>
      <w:r w:rsidRPr="00090686">
        <w:rPr>
          <w:i/>
          <w:iCs/>
        </w:rPr>
        <w:t xml:space="preserve">, </w:t>
      </w:r>
      <w:proofErr w:type="spellStart"/>
      <w:r w:rsidRPr="00090686">
        <w:rPr>
          <w:i/>
          <w:iCs/>
        </w:rPr>
        <w:t>Analysis</w:t>
      </w:r>
      <w:proofErr w:type="spellEnd"/>
      <w:r w:rsidRPr="00090686">
        <w:rPr>
          <w:i/>
          <w:iCs/>
        </w:rPr>
        <w:t xml:space="preserve"> </w:t>
      </w:r>
      <w:proofErr w:type="spellStart"/>
      <w:r w:rsidRPr="00090686">
        <w:rPr>
          <w:i/>
          <w:iCs/>
        </w:rPr>
        <w:t>and</w:t>
      </w:r>
      <w:proofErr w:type="spellEnd"/>
      <w:r w:rsidRPr="00090686">
        <w:rPr>
          <w:i/>
          <w:iCs/>
        </w:rPr>
        <w:t xml:space="preserve"> </w:t>
      </w:r>
      <w:proofErr w:type="spellStart"/>
      <w:r w:rsidRPr="00090686">
        <w:rPr>
          <w:i/>
          <w:iCs/>
        </w:rPr>
        <w:t>Retrieval</w:t>
      </w:r>
      <w:proofErr w:type="spellEnd"/>
      <w:r w:rsidRPr="00090686">
        <w:t xml:space="preserve"> (EDGAR), da </w:t>
      </w:r>
      <w:proofErr w:type="spellStart"/>
      <w:r w:rsidRPr="00090686">
        <w:rPr>
          <w:i/>
          <w:iCs/>
        </w:rPr>
        <w:t>Securities</w:t>
      </w:r>
      <w:proofErr w:type="spellEnd"/>
      <w:r w:rsidRPr="00090686">
        <w:rPr>
          <w:i/>
          <w:iCs/>
        </w:rPr>
        <w:t xml:space="preserve"> </w:t>
      </w:r>
      <w:proofErr w:type="spellStart"/>
      <w:r w:rsidRPr="00090686">
        <w:rPr>
          <w:i/>
          <w:iCs/>
        </w:rPr>
        <w:t>and</w:t>
      </w:r>
      <w:proofErr w:type="spellEnd"/>
      <w:r w:rsidRPr="00090686">
        <w:rPr>
          <w:i/>
          <w:iCs/>
        </w:rPr>
        <w:t xml:space="preserve"> Exchange </w:t>
      </w:r>
      <w:proofErr w:type="spellStart"/>
      <w:r w:rsidRPr="00090686">
        <w:rPr>
          <w:i/>
          <w:iCs/>
        </w:rPr>
        <w:t>Commission</w:t>
      </w:r>
      <w:proofErr w:type="spellEnd"/>
      <w:r w:rsidRPr="00090686">
        <w:t xml:space="preserve"> (SEC), cumprindo integralmente as respetivas condições de uso.</w:t>
      </w:r>
    </w:p>
    <w:p w14:paraId="7A2DD39C" w14:textId="77777777" w:rsidR="0093569F" w:rsidRPr="00090686" w:rsidRDefault="0093569F" w:rsidP="00D80F69">
      <w:pPr>
        <w:pStyle w:val="Style2"/>
      </w:pPr>
    </w:p>
    <w:p w14:paraId="2622B9D1" w14:textId="4CE732E2" w:rsidR="0093569F" w:rsidRPr="00090686" w:rsidRDefault="0093569F" w:rsidP="00D80F69">
      <w:pPr>
        <w:pStyle w:val="Style2"/>
      </w:pPr>
      <w:r w:rsidRPr="00090686">
        <w:t xml:space="preserve">Durante o processo de desenvolvimento do projeto não se realizou qualquer alteração ou redistribuição dos dados além da necessária para a análise e apresentação visual no </w:t>
      </w:r>
      <w:proofErr w:type="spellStart"/>
      <w:r w:rsidRPr="00090686">
        <w:rPr>
          <w:i/>
          <w:iCs/>
        </w:rPr>
        <w:t>dashboard</w:t>
      </w:r>
      <w:proofErr w:type="spellEnd"/>
      <w:r w:rsidRPr="00090686">
        <w:t xml:space="preserve"> desenvolvido. Foi deliberadamente evitada a utilização do logótipo, das marcas registadas e da identidade visual da Apple Inc., dado que estas estão protegidas por direitos de autor e sujeitas a licenças específicas. Qualquer referência feita à empresa teve </w:t>
      </w:r>
      <w:proofErr w:type="spellStart"/>
      <w:r w:rsidRPr="00090686">
        <w:t>caráter</w:t>
      </w:r>
      <w:proofErr w:type="spellEnd"/>
      <w:r w:rsidRPr="00090686">
        <w:t xml:space="preserve"> estritamente informativo e académico, não implicando qualquer afiliação oficial ou parceria com a Apple Inc</w:t>
      </w:r>
      <w:r w:rsidR="00E57380" w:rsidRPr="00090686">
        <w:t>., cumprindo integralmente as respetivas condições de uso, que geralmente preveem a utilização de dados para fins informativos e de investigação.</w:t>
      </w:r>
    </w:p>
    <w:p w14:paraId="2162088B" w14:textId="77777777" w:rsidR="0093569F" w:rsidRPr="00090686" w:rsidRDefault="0093569F" w:rsidP="00D80F69">
      <w:pPr>
        <w:pStyle w:val="Style2"/>
      </w:pPr>
    </w:p>
    <w:p w14:paraId="216E842F" w14:textId="2CFDE1F2" w:rsidR="0093569F" w:rsidRPr="00090686" w:rsidRDefault="0093569F" w:rsidP="00D80F69">
      <w:pPr>
        <w:pStyle w:val="Style2"/>
      </w:pPr>
      <w:r w:rsidRPr="00090686">
        <w:t xml:space="preserve">A plataforma desenvolvida neste projeto possui um propósito exclusivamente académico e não será utilizada ou divulgada para fins comerciais, promocionais ou financeiros. Caso o </w:t>
      </w:r>
      <w:proofErr w:type="spellStart"/>
      <w:r w:rsidRPr="00090686">
        <w:rPr>
          <w:i/>
          <w:iCs/>
        </w:rPr>
        <w:t>dashboard</w:t>
      </w:r>
      <w:proofErr w:type="spellEnd"/>
      <w:r w:rsidRPr="00090686">
        <w:t xml:space="preserve"> venha futuramente a ser disponibilizado publicamente, por exemplo através de serviços como o </w:t>
      </w:r>
      <w:proofErr w:type="spellStart"/>
      <w:r w:rsidR="00443477" w:rsidRPr="00090686">
        <w:rPr>
          <w:iCs/>
        </w:rPr>
        <w:t>Power</w:t>
      </w:r>
      <w:proofErr w:type="spellEnd"/>
      <w:r w:rsidR="00443477" w:rsidRPr="00090686">
        <w:rPr>
          <w:iCs/>
        </w:rPr>
        <w:t xml:space="preserve"> BI</w:t>
      </w:r>
      <w:r w:rsidRPr="00090686">
        <w:rPr>
          <w:i/>
          <w:iCs/>
        </w:rPr>
        <w:t xml:space="preserve"> </w:t>
      </w:r>
      <w:proofErr w:type="spellStart"/>
      <w:r w:rsidRPr="00090686">
        <w:t>Service</w:t>
      </w:r>
      <w:proofErr w:type="spellEnd"/>
      <w:r w:rsidRPr="00090686">
        <w:t xml:space="preserve"> ou o </w:t>
      </w:r>
      <w:proofErr w:type="spellStart"/>
      <w:r w:rsidRPr="00090686">
        <w:rPr>
          <w:i/>
          <w:iCs/>
        </w:rPr>
        <w:t>Tableau</w:t>
      </w:r>
      <w:proofErr w:type="spellEnd"/>
      <w:r w:rsidRPr="00090686">
        <w:rPr>
          <w:i/>
          <w:iCs/>
        </w:rPr>
        <w:t xml:space="preserve"> </w:t>
      </w:r>
      <w:proofErr w:type="spellStart"/>
      <w:r w:rsidRPr="00090686">
        <w:rPr>
          <w:i/>
          <w:iCs/>
        </w:rPr>
        <w:t>Public</w:t>
      </w:r>
      <w:proofErr w:type="spellEnd"/>
      <w:r w:rsidRPr="00090686">
        <w:t xml:space="preserve">, incluir-se-á explicitamente um aviso sobre o </w:t>
      </w:r>
      <w:proofErr w:type="spellStart"/>
      <w:r w:rsidRPr="00090686">
        <w:t>caráter</w:t>
      </w:r>
      <w:proofErr w:type="spellEnd"/>
      <w:r w:rsidRPr="00090686">
        <w:t xml:space="preserve"> académico do trabalho e sobre a inexistência de vínculo oficial com a empresa Apple Inc.</w:t>
      </w:r>
    </w:p>
    <w:p w14:paraId="37EBA126" w14:textId="77777777" w:rsidR="0093569F" w:rsidRPr="00090686" w:rsidRDefault="0093569F" w:rsidP="00D80F69">
      <w:pPr>
        <w:pStyle w:val="Style2"/>
      </w:pPr>
    </w:p>
    <w:p w14:paraId="3AEB412F" w14:textId="77777777" w:rsidR="0093569F" w:rsidRPr="00090686" w:rsidRDefault="0093569F" w:rsidP="00D80F69">
      <w:pPr>
        <w:pStyle w:val="Style2"/>
      </w:pPr>
      <w:r w:rsidRPr="00090686">
        <w:t xml:space="preserve">Adicionalmente, no caso da utilização complementar de quaisquer outros dados provenientes de terceiros, como aqueles disponibilizados na plataforma </w:t>
      </w:r>
      <w:proofErr w:type="spellStart"/>
      <w:r w:rsidRPr="00090686">
        <w:t>Kaggle</w:t>
      </w:r>
      <w:proofErr w:type="spellEnd"/>
      <w:r w:rsidRPr="00090686">
        <w:t xml:space="preserve"> ou outros repositórios, assegurou-se previamente a conformidade com as licenças aplicáveis. Em casos de ausência de licenças claras ou específicas, esses dados foram descartados ou substituídos por versões sintéticas adequadas.</w:t>
      </w:r>
    </w:p>
    <w:p w14:paraId="554287B2" w14:textId="77777777" w:rsidR="0093569F" w:rsidRPr="00090686" w:rsidRDefault="0093569F" w:rsidP="00D80F69">
      <w:pPr>
        <w:pStyle w:val="Style2"/>
      </w:pPr>
    </w:p>
    <w:p w14:paraId="34344181" w14:textId="55459C7B" w:rsidR="002A0341" w:rsidRPr="00090686" w:rsidRDefault="0093569F" w:rsidP="00D80F69">
      <w:pPr>
        <w:pStyle w:val="Style2"/>
      </w:pPr>
      <w:r w:rsidRPr="00090686">
        <w:lastRenderedPageBreak/>
        <w:t>Desta forma, o presente projeto assegura a conformidade ética e legal na recolha, análise e visualização dos dados, promovendo a utilização responsável de informação pública e respeitando integralmente os direitos de propriedade intelectual</w:t>
      </w:r>
      <w:r w:rsidR="00E57380" w:rsidRPr="00090686">
        <w:t>, promovendo a transparência e a reprodutibilidade, pilares éticos da investigação científica.</w:t>
      </w:r>
      <w:r w:rsidR="0072527B" w:rsidRPr="00090686">
        <w:br w:type="page"/>
      </w:r>
    </w:p>
    <w:p w14:paraId="59792BD6" w14:textId="507E09ED" w:rsidR="002A0341" w:rsidRPr="00090686" w:rsidRDefault="00D80A3B" w:rsidP="00F803EC">
      <w:pPr>
        <w:pStyle w:val="Ttulo1"/>
        <w:numPr>
          <w:ilvl w:val="0"/>
          <w:numId w:val="6"/>
        </w:numPr>
      </w:pPr>
      <w:bookmarkStart w:id="21" w:name="_Toc201811895"/>
      <w:bookmarkStart w:id="22" w:name="_Toc202812563"/>
      <w:r w:rsidRPr="00090686">
        <w:lastRenderedPageBreak/>
        <w:t>Estado da Arte</w:t>
      </w:r>
      <w:bookmarkEnd w:id="21"/>
      <w:bookmarkEnd w:id="22"/>
    </w:p>
    <w:p w14:paraId="6BDAD2FE" w14:textId="77777777" w:rsidR="006931DA" w:rsidRPr="00090686" w:rsidRDefault="006931DA" w:rsidP="006931DA">
      <w:pPr>
        <w:pStyle w:val="Style2"/>
      </w:pPr>
    </w:p>
    <w:p w14:paraId="1BD29CF5" w14:textId="697CB8F3" w:rsidR="00B63E74" w:rsidRPr="00090686" w:rsidRDefault="0093569F" w:rsidP="006931DA">
      <w:pPr>
        <w:pStyle w:val="Style2"/>
      </w:pPr>
      <w:r w:rsidRPr="00090686">
        <w:t xml:space="preserve">Nesta secção são explorados os conceitos, tecnologias e tendências centrais ao desenvolvimento da solução apresentada, enquadrando este projeto nas práticas contemporâneas em </w:t>
      </w:r>
      <w:r w:rsidRPr="00090686">
        <w:rPr>
          <w:i/>
          <w:iCs/>
        </w:rPr>
        <w:t xml:space="preserve">Business </w:t>
      </w:r>
      <w:proofErr w:type="spellStart"/>
      <w:r w:rsidRPr="00090686">
        <w:rPr>
          <w:i/>
          <w:iCs/>
        </w:rPr>
        <w:t>Intelligence</w:t>
      </w:r>
      <w:proofErr w:type="spellEnd"/>
      <w:r w:rsidRPr="00090686">
        <w:t xml:space="preserve"> (BI), modelação preditiva baseada em </w:t>
      </w:r>
      <w:proofErr w:type="spellStart"/>
      <w:r w:rsidRPr="00090686">
        <w:rPr>
          <w:i/>
          <w:iCs/>
        </w:rPr>
        <w:t>Machine</w:t>
      </w:r>
      <w:proofErr w:type="spellEnd"/>
      <w:r w:rsidRPr="00090686">
        <w:rPr>
          <w:i/>
          <w:iCs/>
        </w:rPr>
        <w:t xml:space="preserve"> </w:t>
      </w:r>
      <w:proofErr w:type="spellStart"/>
      <w:r w:rsidRPr="00090686">
        <w:rPr>
          <w:i/>
          <w:iCs/>
        </w:rPr>
        <w:t>Learning</w:t>
      </w:r>
      <w:proofErr w:type="spellEnd"/>
      <w:r w:rsidRPr="00090686">
        <w:t xml:space="preserve"> (ML) e visualização interativa de dados.</w:t>
      </w:r>
    </w:p>
    <w:p w14:paraId="239D1486" w14:textId="77777777" w:rsidR="003332B1" w:rsidRPr="00090686" w:rsidRDefault="003332B1" w:rsidP="006931DA">
      <w:pPr>
        <w:pStyle w:val="Style2"/>
      </w:pPr>
    </w:p>
    <w:p w14:paraId="2DA48DA1" w14:textId="05F06968" w:rsidR="003332B1" w:rsidRPr="00090686" w:rsidRDefault="003332B1" w:rsidP="006931DA">
      <w:pPr>
        <w:pStyle w:val="Style2"/>
      </w:pPr>
      <w:r w:rsidRPr="00090686">
        <w:t xml:space="preserve">O conceito de Business </w:t>
      </w:r>
      <w:proofErr w:type="spellStart"/>
      <w:r w:rsidRPr="00090686">
        <w:t>Intelligence</w:t>
      </w:r>
      <w:proofErr w:type="spellEnd"/>
      <w:r w:rsidRPr="00090686">
        <w:t xml:space="preserve"> (BI) refere-se a um conjunto integrado de metodologias, tecnologias e processos destinados a transformar grandes volumes de dados brutos em informações significativas e acionáveis, com o objetivo de apoiar a tomada de decisões estratégicas e operacionais nas organizações. [1] Num contexto empresarial caracterizado por rápidas mudanças e necessidade de decisões ágeis, o BI tornou-se essencial para garantir uma gestão eficaz de dados e uma tomada de decisões informada e fundamentada.</w:t>
      </w:r>
    </w:p>
    <w:p w14:paraId="2D309A41" w14:textId="77777777" w:rsidR="003332B1" w:rsidRPr="00090686" w:rsidRDefault="003332B1" w:rsidP="006931DA">
      <w:pPr>
        <w:pStyle w:val="Style2"/>
      </w:pPr>
    </w:p>
    <w:p w14:paraId="0D3AE40A" w14:textId="5B510123" w:rsidR="003332B1" w:rsidRPr="00090686" w:rsidRDefault="003332B1" w:rsidP="006931DA">
      <w:pPr>
        <w:pStyle w:val="Style2"/>
      </w:pPr>
      <w:r w:rsidRPr="00090686">
        <w:t xml:space="preserve">Tipicamente, o processo de BI segue um ciclo denominado </w:t>
      </w:r>
      <w:proofErr w:type="spellStart"/>
      <w:r w:rsidRPr="00090686">
        <w:rPr>
          <w:i/>
          <w:iCs/>
        </w:rPr>
        <w:t>Extract</w:t>
      </w:r>
      <w:proofErr w:type="spellEnd"/>
      <w:r w:rsidRPr="00090686">
        <w:rPr>
          <w:i/>
          <w:iCs/>
        </w:rPr>
        <w:t xml:space="preserve">, </w:t>
      </w:r>
      <w:proofErr w:type="spellStart"/>
      <w:r w:rsidRPr="00090686">
        <w:rPr>
          <w:i/>
          <w:iCs/>
        </w:rPr>
        <w:t>Transform</w:t>
      </w:r>
      <w:proofErr w:type="spellEnd"/>
      <w:r w:rsidRPr="00090686">
        <w:rPr>
          <w:i/>
          <w:iCs/>
        </w:rPr>
        <w:t xml:space="preserve">, </w:t>
      </w:r>
      <w:proofErr w:type="spellStart"/>
      <w:r w:rsidRPr="00090686">
        <w:rPr>
          <w:i/>
          <w:iCs/>
        </w:rPr>
        <w:t>Load</w:t>
      </w:r>
      <w:proofErr w:type="spellEnd"/>
      <w:r w:rsidRPr="00090686">
        <w:t xml:space="preserve"> (ETL). Este processo inicia-se com a extração de dados provenientes de múltiplas fontes, tais como bases relacionais, sistemas </w:t>
      </w:r>
      <w:proofErr w:type="spellStart"/>
      <w:r w:rsidRPr="00090686">
        <w:rPr>
          <w:i/>
          <w:iCs/>
        </w:rPr>
        <w:t>Enterprise</w:t>
      </w:r>
      <w:proofErr w:type="spellEnd"/>
      <w:r w:rsidRPr="00090686">
        <w:rPr>
          <w:i/>
          <w:iCs/>
        </w:rPr>
        <w:t xml:space="preserve"> </w:t>
      </w:r>
      <w:proofErr w:type="spellStart"/>
      <w:r w:rsidRPr="00090686">
        <w:rPr>
          <w:i/>
          <w:iCs/>
        </w:rPr>
        <w:t>Resource</w:t>
      </w:r>
      <w:proofErr w:type="spellEnd"/>
      <w:r w:rsidRPr="00090686">
        <w:rPr>
          <w:i/>
          <w:iCs/>
        </w:rPr>
        <w:t xml:space="preserve"> </w:t>
      </w:r>
      <w:proofErr w:type="spellStart"/>
      <w:r w:rsidRPr="00090686">
        <w:rPr>
          <w:i/>
          <w:iCs/>
        </w:rPr>
        <w:t>Planning</w:t>
      </w:r>
      <w:proofErr w:type="spellEnd"/>
      <w:r w:rsidRPr="00090686">
        <w:t xml:space="preserve"> (ERP), ficheiros Excel, </w:t>
      </w:r>
      <w:proofErr w:type="spellStart"/>
      <w:r w:rsidRPr="00090686">
        <w:rPr>
          <w:i/>
          <w:iCs/>
        </w:rPr>
        <w:t>Application</w:t>
      </w:r>
      <w:proofErr w:type="spellEnd"/>
      <w:r w:rsidRPr="00090686">
        <w:rPr>
          <w:i/>
          <w:iCs/>
        </w:rPr>
        <w:t xml:space="preserve"> </w:t>
      </w:r>
      <w:proofErr w:type="spellStart"/>
      <w:r w:rsidRPr="00090686">
        <w:rPr>
          <w:i/>
          <w:iCs/>
        </w:rPr>
        <w:t>Programming</w:t>
      </w:r>
      <w:proofErr w:type="spellEnd"/>
      <w:r w:rsidRPr="00090686">
        <w:rPr>
          <w:i/>
          <w:iCs/>
        </w:rPr>
        <w:t xml:space="preserve"> Interfaces</w:t>
      </w:r>
      <w:r w:rsidRPr="00090686">
        <w:t xml:space="preserve"> (</w:t>
      </w:r>
      <w:proofErr w:type="spellStart"/>
      <w:r w:rsidRPr="00090686">
        <w:t>APIs</w:t>
      </w:r>
      <w:proofErr w:type="spellEnd"/>
      <w:r w:rsidRPr="00090686">
        <w:t>) externas e sensores de</w:t>
      </w:r>
      <w:r w:rsidRPr="00090686">
        <w:rPr>
          <w:i/>
          <w:iCs/>
        </w:rPr>
        <w:t xml:space="preserve"> Internet </w:t>
      </w:r>
      <w:proofErr w:type="spellStart"/>
      <w:r w:rsidRPr="00090686">
        <w:rPr>
          <w:i/>
          <w:iCs/>
        </w:rPr>
        <w:t>of</w:t>
      </w:r>
      <w:proofErr w:type="spellEnd"/>
      <w:r w:rsidRPr="00090686">
        <w:rPr>
          <w:i/>
          <w:iCs/>
        </w:rPr>
        <w:t xml:space="preserve"> </w:t>
      </w:r>
      <w:proofErr w:type="spellStart"/>
      <w:r w:rsidRPr="00090686">
        <w:rPr>
          <w:i/>
          <w:iCs/>
        </w:rPr>
        <w:t>Things</w:t>
      </w:r>
      <w:proofErr w:type="spellEnd"/>
      <w:r w:rsidRPr="00090686">
        <w:t xml:space="preserve"> (</w:t>
      </w:r>
      <w:proofErr w:type="spellStart"/>
      <w:r w:rsidRPr="00090686">
        <w:t>IoT</w:t>
      </w:r>
      <w:proofErr w:type="spellEnd"/>
      <w:r w:rsidRPr="00090686">
        <w:t>). Posteriormente, os dados extraídos passam por transformações que incluem limpeza, agregação, normalização e enriquecimento, culminando no carregamento em armazéns de dados (</w:t>
      </w:r>
      <w:r w:rsidRPr="00090686">
        <w:rPr>
          <w:i/>
          <w:iCs/>
        </w:rPr>
        <w:t xml:space="preserve">data </w:t>
      </w:r>
      <w:proofErr w:type="spellStart"/>
      <w:r w:rsidRPr="00090686">
        <w:rPr>
          <w:i/>
          <w:iCs/>
        </w:rPr>
        <w:t>warehouses</w:t>
      </w:r>
      <w:proofErr w:type="spellEnd"/>
      <w:r w:rsidRPr="00090686">
        <w:t>) ou em modelos analíticos especialmente estruturados para consultas rápidas e eficientes. [1]</w:t>
      </w:r>
    </w:p>
    <w:p w14:paraId="14903F1C" w14:textId="77777777" w:rsidR="003332B1" w:rsidRPr="00090686" w:rsidRDefault="003332B1" w:rsidP="006931DA">
      <w:pPr>
        <w:pStyle w:val="Style2"/>
      </w:pPr>
    </w:p>
    <w:p w14:paraId="17DA50AB" w14:textId="55EE84D6" w:rsidR="003332B1" w:rsidRPr="00090686" w:rsidRDefault="003332B1" w:rsidP="006931DA">
      <w:pPr>
        <w:pStyle w:val="Style2"/>
      </w:pPr>
      <w:r w:rsidRPr="00090686">
        <w:t xml:space="preserve">Após a fase de ETL, destacam-se as etapas de análise e visualização interativa dos dados. Plataformas modernas como o </w:t>
      </w:r>
      <w:proofErr w:type="spellStart"/>
      <w:r w:rsidRPr="00090686">
        <w:t>Power</w:t>
      </w:r>
      <w:proofErr w:type="spellEnd"/>
      <w:r w:rsidRPr="00090686">
        <w:t xml:space="preserve"> BI oferecem a capacidade de construir </w:t>
      </w:r>
      <w:proofErr w:type="spellStart"/>
      <w:r w:rsidRPr="00090686">
        <w:rPr>
          <w:i/>
          <w:iCs/>
        </w:rPr>
        <w:t>dashboards</w:t>
      </w:r>
      <w:proofErr w:type="spellEnd"/>
      <w:r w:rsidRPr="00090686">
        <w:t xml:space="preserve"> dinâmicos e intuitivos que facilitam a comunicação visual dos resultados a gestores e analistas. Entre as funcionalidades chave do </w:t>
      </w:r>
      <w:proofErr w:type="spellStart"/>
      <w:r w:rsidRPr="00090686">
        <w:t>Power</w:t>
      </w:r>
      <w:proofErr w:type="spellEnd"/>
      <w:r w:rsidRPr="00090686">
        <w:t xml:space="preserve"> BI, incluem-se uma interface intuitiva baseada em drag-</w:t>
      </w:r>
      <w:proofErr w:type="spellStart"/>
      <w:r w:rsidRPr="00090686">
        <w:t>and</w:t>
      </w:r>
      <w:proofErr w:type="spellEnd"/>
      <w:r w:rsidRPr="00090686">
        <w:t>-</w:t>
      </w:r>
      <w:proofErr w:type="spellStart"/>
      <w:r w:rsidRPr="00090686">
        <w:t>drop</w:t>
      </w:r>
      <w:proofErr w:type="spellEnd"/>
      <w:r w:rsidRPr="00090686">
        <w:t xml:space="preserve">, integração nativa com múltiplas fontes de dados (bases SQL, serviços </w:t>
      </w:r>
      <w:proofErr w:type="spellStart"/>
      <w:r w:rsidRPr="00090686">
        <w:t>Azure</w:t>
      </w:r>
      <w:proofErr w:type="spellEnd"/>
      <w:r w:rsidRPr="00090686">
        <w:t xml:space="preserve">, Google </w:t>
      </w:r>
      <w:proofErr w:type="spellStart"/>
      <w:r w:rsidRPr="00090686">
        <w:t>Analytics</w:t>
      </w:r>
      <w:proofErr w:type="spellEnd"/>
      <w:r w:rsidRPr="00090686">
        <w:t xml:space="preserve">, </w:t>
      </w:r>
      <w:proofErr w:type="spellStart"/>
      <w:r w:rsidRPr="00090686">
        <w:t>Salesforce</w:t>
      </w:r>
      <w:proofErr w:type="spellEnd"/>
      <w:r w:rsidRPr="00090686">
        <w:t xml:space="preserve">), um motor interno robusto para criação de modelos analíticos personalizados através das linguagens </w:t>
      </w:r>
      <w:proofErr w:type="spellStart"/>
      <w:r w:rsidRPr="00090686">
        <w:t>Power</w:t>
      </w:r>
      <w:proofErr w:type="spellEnd"/>
      <w:r w:rsidRPr="00090686">
        <w:t xml:space="preserve"> </w:t>
      </w:r>
      <w:proofErr w:type="spellStart"/>
      <w:r w:rsidRPr="00090686">
        <w:t>Query</w:t>
      </w:r>
      <w:proofErr w:type="spellEnd"/>
      <w:r w:rsidRPr="00090686">
        <w:t xml:space="preserve"> e Data </w:t>
      </w:r>
      <w:proofErr w:type="spellStart"/>
      <w:r w:rsidRPr="00090686">
        <w:t>Analysis</w:t>
      </w:r>
      <w:proofErr w:type="spellEnd"/>
      <w:r w:rsidRPr="00090686">
        <w:t xml:space="preserve"> </w:t>
      </w:r>
      <w:proofErr w:type="spellStart"/>
      <w:r w:rsidRPr="00090686">
        <w:t>Expressions</w:t>
      </w:r>
      <w:proofErr w:type="spellEnd"/>
      <w:r w:rsidRPr="00090686">
        <w:t xml:space="preserve"> (DAX), e ainda a possibilidade de integração direta com serviços avançados de aprendizagem automática, como o </w:t>
      </w:r>
      <w:proofErr w:type="spellStart"/>
      <w:r w:rsidRPr="00090686">
        <w:t>Azure</w:t>
      </w:r>
      <w:proofErr w:type="spellEnd"/>
      <w:r w:rsidRPr="00090686">
        <w:t xml:space="preserve"> </w:t>
      </w:r>
      <w:proofErr w:type="spellStart"/>
      <w:r w:rsidRPr="00090686">
        <w:t>Machine</w:t>
      </w:r>
      <w:proofErr w:type="spellEnd"/>
      <w:r w:rsidRPr="00090686">
        <w:t xml:space="preserve"> </w:t>
      </w:r>
      <w:proofErr w:type="spellStart"/>
      <w:r w:rsidRPr="00090686">
        <w:t>Learning</w:t>
      </w:r>
      <w:proofErr w:type="spellEnd"/>
      <w:r w:rsidRPr="00090686">
        <w:t xml:space="preserve"> (</w:t>
      </w:r>
      <w:proofErr w:type="spellStart"/>
      <w:r w:rsidRPr="00090686">
        <w:t>Azure</w:t>
      </w:r>
      <w:proofErr w:type="spellEnd"/>
      <w:r w:rsidRPr="00090686">
        <w:t xml:space="preserve"> ML).</w:t>
      </w:r>
    </w:p>
    <w:p w14:paraId="03B164F7" w14:textId="089FA52A" w:rsidR="003332B1" w:rsidRPr="00090686" w:rsidRDefault="003332B1" w:rsidP="006931DA">
      <w:pPr>
        <w:pStyle w:val="Style2"/>
      </w:pPr>
      <w:r w:rsidRPr="00090686">
        <w:lastRenderedPageBreak/>
        <w:t>Ao aliar dados históricos à capacidade analítica de previsão automática, surge o conceito de BI aumentado (</w:t>
      </w:r>
      <w:proofErr w:type="spellStart"/>
      <w:r w:rsidRPr="00090686">
        <w:rPr>
          <w:i/>
          <w:iCs/>
        </w:rPr>
        <w:t>augmented</w:t>
      </w:r>
      <w:proofErr w:type="spellEnd"/>
      <w:r w:rsidRPr="00090686">
        <w:t xml:space="preserve"> BI), que utiliza algoritmos avançados para identificar padrões ocultos e antecipar comportamentos futuros, oferecendo aos gestores uma plataforma robusta para decisões proativas e fundamentadas. Segundo Gartner, [7] o futuro do BI assenta precisamente na convergência da inteligência artificial e da visualização intuitiva, criando uma abordagem para a tomada de decisões baseada em dados, designada como decisão assistida por dados.</w:t>
      </w:r>
    </w:p>
    <w:p w14:paraId="7E85680A" w14:textId="77777777" w:rsidR="00C639E5" w:rsidRPr="00090686" w:rsidRDefault="00C639E5" w:rsidP="006931DA">
      <w:pPr>
        <w:pStyle w:val="Style2"/>
      </w:pPr>
    </w:p>
    <w:p w14:paraId="759D7164" w14:textId="77777777" w:rsidR="0093569F" w:rsidRPr="00090686" w:rsidRDefault="0093569F" w:rsidP="006931DA">
      <w:pPr>
        <w:pStyle w:val="Style2"/>
      </w:pPr>
    </w:p>
    <w:p w14:paraId="37299393" w14:textId="7660FECC" w:rsidR="00812F9D" w:rsidRPr="00090686" w:rsidRDefault="00812F9D" w:rsidP="00F803EC">
      <w:pPr>
        <w:pStyle w:val="Ttulo2"/>
        <w:numPr>
          <w:ilvl w:val="1"/>
          <w:numId w:val="6"/>
        </w:numPr>
        <w:rPr>
          <w:rFonts w:cs="Times New Roman"/>
          <w:szCs w:val="28"/>
        </w:rPr>
      </w:pPr>
      <w:bookmarkStart w:id="23" w:name="_Toc201811896"/>
      <w:bookmarkStart w:id="24" w:name="_Toc202812564"/>
      <w:r w:rsidRPr="00090686">
        <w:rPr>
          <w:rFonts w:cs="Times New Roman"/>
          <w:szCs w:val="28"/>
        </w:rPr>
        <w:t xml:space="preserve">Business </w:t>
      </w:r>
      <w:proofErr w:type="spellStart"/>
      <w:r w:rsidRPr="00090686">
        <w:rPr>
          <w:rFonts w:cs="Times New Roman"/>
          <w:szCs w:val="28"/>
        </w:rPr>
        <w:t>Intelligence</w:t>
      </w:r>
      <w:bookmarkEnd w:id="23"/>
      <w:proofErr w:type="spellEnd"/>
      <w:r w:rsidR="00E57380" w:rsidRPr="00090686">
        <w:rPr>
          <w:rFonts w:cs="Times New Roman"/>
          <w:szCs w:val="28"/>
        </w:rPr>
        <w:t xml:space="preserve"> e Análise Visual</w:t>
      </w:r>
      <w:bookmarkEnd w:id="24"/>
    </w:p>
    <w:p w14:paraId="7BF7AB6B" w14:textId="77777777" w:rsidR="006931DA" w:rsidRPr="00090686" w:rsidRDefault="006931DA" w:rsidP="00F90DCE">
      <w:pPr>
        <w:spacing w:after="120" w:line="240" w:lineRule="auto"/>
        <w:ind w:firstLine="360"/>
        <w:rPr>
          <w:sz w:val="20"/>
          <w:szCs w:val="20"/>
        </w:rPr>
      </w:pPr>
    </w:p>
    <w:p w14:paraId="7668C2E3" w14:textId="3335770A" w:rsidR="0093569F" w:rsidRPr="00090686" w:rsidRDefault="003332B1" w:rsidP="0093569F">
      <w:pPr>
        <w:pStyle w:val="Style2"/>
      </w:pPr>
      <w:r w:rsidRPr="00090686">
        <w:t xml:space="preserve">No cenário empresarial atual, a capacidade de transformar grandes volumes de dados em informações estratégicas é crucial. A </w:t>
      </w:r>
      <w:r w:rsidRPr="00090686">
        <w:rPr>
          <w:i/>
          <w:iCs/>
        </w:rPr>
        <w:t xml:space="preserve">Business </w:t>
      </w:r>
      <w:proofErr w:type="spellStart"/>
      <w:r w:rsidRPr="00090686">
        <w:rPr>
          <w:i/>
          <w:iCs/>
        </w:rPr>
        <w:t>Intelligence</w:t>
      </w:r>
      <w:proofErr w:type="spellEnd"/>
      <w:r w:rsidRPr="00090686">
        <w:t xml:space="preserve"> (BI) e a análise visual emergem como ferramentas essenciais para este processo, permitindo que as organizações tomem decisões informadas e baseadas em evidências. Plataformas como o </w:t>
      </w:r>
      <w:proofErr w:type="spellStart"/>
      <w:r w:rsidRPr="00090686">
        <w:t>Power</w:t>
      </w:r>
      <w:proofErr w:type="spellEnd"/>
      <w:r w:rsidRPr="00090686">
        <w:t xml:space="preserve"> BI, </w:t>
      </w:r>
      <w:proofErr w:type="spellStart"/>
      <w:r w:rsidRPr="00090686">
        <w:t>Tableau</w:t>
      </w:r>
      <w:proofErr w:type="spellEnd"/>
      <w:r w:rsidRPr="00090686">
        <w:t xml:space="preserve"> e Google </w:t>
      </w:r>
      <w:proofErr w:type="spellStart"/>
      <w:r w:rsidRPr="00090686">
        <w:t>Looker</w:t>
      </w:r>
      <w:proofErr w:type="spellEnd"/>
      <w:r w:rsidRPr="00090686">
        <w:t xml:space="preserve"> </w:t>
      </w:r>
      <w:proofErr w:type="spellStart"/>
      <w:r w:rsidRPr="00090686">
        <w:t>Studio</w:t>
      </w:r>
      <w:proofErr w:type="spellEnd"/>
      <w:r w:rsidRPr="00090686">
        <w:t xml:space="preserve"> são amplamente utilizadas para criar </w:t>
      </w:r>
      <w:proofErr w:type="spellStart"/>
      <w:r w:rsidRPr="00090686">
        <w:rPr>
          <w:i/>
          <w:iCs/>
        </w:rPr>
        <w:t>dashboards</w:t>
      </w:r>
      <w:proofErr w:type="spellEnd"/>
      <w:r w:rsidRPr="00090686">
        <w:t xml:space="preserve"> e relatórios interativos, facilitando a exploração de dados e a comunicação de insights. </w:t>
      </w:r>
      <w:r w:rsidR="009103AA" w:rsidRPr="00090686">
        <w:t>[</w:t>
      </w:r>
      <w:r w:rsidR="004D2218" w:rsidRPr="00090686">
        <w:t>1</w:t>
      </w:r>
      <w:r w:rsidR="009103AA" w:rsidRPr="00090686">
        <w:t>]</w:t>
      </w:r>
    </w:p>
    <w:p w14:paraId="11480CA8" w14:textId="77777777" w:rsidR="0093569F" w:rsidRPr="00090686" w:rsidRDefault="0093569F" w:rsidP="0093569F">
      <w:pPr>
        <w:pStyle w:val="Style2"/>
      </w:pPr>
    </w:p>
    <w:p w14:paraId="10D3ABFD" w14:textId="77777777" w:rsidR="00CC7946" w:rsidRDefault="00CC7946" w:rsidP="00A825E5">
      <w:pPr>
        <w:pStyle w:val="Style2"/>
        <w:keepNext/>
        <w:jc w:val="center"/>
      </w:pPr>
      <w:r w:rsidRPr="00090686">
        <w:rPr>
          <w:noProof/>
          <w:szCs w:val="24"/>
        </w:rPr>
        <w:drawing>
          <wp:inline distT="0" distB="0" distL="0" distR="0" wp14:anchorId="2F4EA22A" wp14:editId="1C1D6FD9">
            <wp:extent cx="4476750" cy="937250"/>
            <wp:effectExtent l="0" t="0" r="0" b="0"/>
            <wp:docPr id="1613322822" name="Picture 1" descr="A close up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22822" name="Picture 1" descr="A close up of a black background&#10;&#10;AI-generated content may be incorrect."/>
                    <pic:cNvPicPr/>
                  </pic:nvPicPr>
                  <pic:blipFill>
                    <a:blip r:embed="rId11">
                      <a:duotone>
                        <a:schemeClr val="accent1">
                          <a:shade val="45000"/>
                          <a:satMod val="135000"/>
                        </a:schemeClr>
                        <a:prstClr val="white"/>
                      </a:duotone>
                      <a:extLst>
                        <a:ext uri="{BEBA8EAE-BF5A-486C-A8C5-ECC9F3942E4B}">
                          <a14:imgProps xmlns:a14="http://schemas.microsoft.com/office/drawing/2010/main">
                            <a14:imgLayer r:embed="rId12">
                              <a14:imgEffect>
                                <a14:brightnessContrast bright="20000" contrast="-20000"/>
                              </a14:imgEffect>
                            </a14:imgLayer>
                          </a14:imgProps>
                        </a:ext>
                      </a:extLst>
                    </a:blip>
                    <a:stretch>
                      <a:fillRect/>
                    </a:stretch>
                  </pic:blipFill>
                  <pic:spPr>
                    <a:xfrm>
                      <a:off x="0" y="0"/>
                      <a:ext cx="4538417" cy="950161"/>
                    </a:xfrm>
                    <a:prstGeom prst="rect">
                      <a:avLst/>
                    </a:prstGeom>
                  </pic:spPr>
                </pic:pic>
              </a:graphicData>
            </a:graphic>
          </wp:inline>
        </w:drawing>
      </w:r>
    </w:p>
    <w:p w14:paraId="30C221C4" w14:textId="1D863671" w:rsidR="00960803" w:rsidRDefault="00CC7946" w:rsidP="00A825E5">
      <w:pPr>
        <w:pStyle w:val="Legenda"/>
        <w:rPr>
          <w:lang w:val="pt-PT"/>
        </w:rPr>
      </w:pPr>
      <w:bookmarkStart w:id="25" w:name="_Toc202809003"/>
      <w:r w:rsidRPr="00CC7946">
        <w:rPr>
          <w:lang w:val="pt-PT"/>
        </w:rPr>
        <w:t xml:space="preserve">Figura </w:t>
      </w:r>
      <w:r>
        <w:fldChar w:fldCharType="begin"/>
      </w:r>
      <w:r w:rsidRPr="00CC7946">
        <w:rPr>
          <w:lang w:val="pt-PT"/>
        </w:rPr>
        <w:instrText xml:space="preserve"> SEQ Figura \* ARABIC </w:instrText>
      </w:r>
      <w:r>
        <w:fldChar w:fldCharType="separate"/>
      </w:r>
      <w:r w:rsidR="0008755A">
        <w:rPr>
          <w:noProof/>
          <w:lang w:val="pt-PT"/>
        </w:rPr>
        <w:t>2</w:t>
      </w:r>
      <w:r>
        <w:fldChar w:fldCharType="end"/>
      </w:r>
      <w:r>
        <w:rPr>
          <w:lang w:val="pt-PT"/>
        </w:rPr>
        <w:t xml:space="preserve"> </w:t>
      </w:r>
      <w:r w:rsidRPr="00090686">
        <w:rPr>
          <w:lang w:val="pt-PT"/>
        </w:rPr>
        <w:t xml:space="preserve">– </w:t>
      </w:r>
      <w:r w:rsidRPr="00CC7946">
        <w:rPr>
          <w:lang w:val="pt-PT"/>
        </w:rPr>
        <w:t xml:space="preserve">Evolução das tecnologias de Business </w:t>
      </w:r>
      <w:proofErr w:type="spellStart"/>
      <w:r w:rsidRPr="00CC7946">
        <w:rPr>
          <w:lang w:val="pt-PT"/>
        </w:rPr>
        <w:t>Intelligence</w:t>
      </w:r>
      <w:proofErr w:type="spellEnd"/>
      <w:r w:rsidRPr="00CC7946">
        <w:rPr>
          <w:lang w:val="pt-PT"/>
        </w:rPr>
        <w:t xml:space="preserve"> e </w:t>
      </w:r>
      <w:proofErr w:type="spellStart"/>
      <w:r w:rsidRPr="00CC7946">
        <w:rPr>
          <w:lang w:val="pt-PT"/>
        </w:rPr>
        <w:t>Machine</w:t>
      </w:r>
      <w:proofErr w:type="spellEnd"/>
      <w:r w:rsidRPr="00CC7946">
        <w:rPr>
          <w:lang w:val="pt-PT"/>
        </w:rPr>
        <w:t xml:space="preserve"> </w:t>
      </w:r>
      <w:proofErr w:type="spellStart"/>
      <w:r w:rsidRPr="00CC7946">
        <w:rPr>
          <w:lang w:val="pt-PT"/>
        </w:rPr>
        <w:t>Learning</w:t>
      </w:r>
      <w:proofErr w:type="spellEnd"/>
      <w:r w:rsidRPr="00CC7946">
        <w:rPr>
          <w:lang w:val="pt-PT"/>
        </w:rPr>
        <w:t>.</w:t>
      </w:r>
      <w:bookmarkEnd w:id="25"/>
    </w:p>
    <w:p w14:paraId="11B1751C" w14:textId="77777777" w:rsidR="00CC7946" w:rsidRDefault="00CC7946" w:rsidP="00CC7946">
      <w:pPr>
        <w:rPr>
          <w:sz w:val="24"/>
          <w:szCs w:val="24"/>
        </w:rPr>
      </w:pPr>
    </w:p>
    <w:p w14:paraId="28EDB296" w14:textId="77777777" w:rsidR="00CC7946" w:rsidRPr="00CC7946" w:rsidRDefault="00CC7946" w:rsidP="00CC7946">
      <w:pPr>
        <w:ind w:firstLine="0"/>
      </w:pPr>
    </w:p>
    <w:p w14:paraId="432E28BD" w14:textId="7342613D" w:rsidR="006931DA" w:rsidRPr="00090686" w:rsidRDefault="006931DA" w:rsidP="00F803EC">
      <w:pPr>
        <w:pStyle w:val="Ttulo2"/>
        <w:numPr>
          <w:ilvl w:val="1"/>
          <w:numId w:val="6"/>
        </w:numPr>
        <w:rPr>
          <w:rFonts w:cs="Times New Roman"/>
          <w:szCs w:val="28"/>
        </w:rPr>
      </w:pPr>
      <w:bookmarkStart w:id="26" w:name="_Toc201811897"/>
      <w:bookmarkStart w:id="27" w:name="_Toc202812565"/>
      <w:proofErr w:type="spellStart"/>
      <w:r w:rsidRPr="00090686">
        <w:rPr>
          <w:rFonts w:cs="Times New Roman"/>
          <w:szCs w:val="28"/>
        </w:rPr>
        <w:t>Machine</w:t>
      </w:r>
      <w:proofErr w:type="spellEnd"/>
      <w:r w:rsidRPr="00090686">
        <w:rPr>
          <w:rFonts w:cs="Times New Roman"/>
          <w:szCs w:val="28"/>
        </w:rPr>
        <w:t xml:space="preserve"> </w:t>
      </w:r>
      <w:proofErr w:type="spellStart"/>
      <w:r w:rsidRPr="00090686">
        <w:rPr>
          <w:rFonts w:cs="Times New Roman"/>
          <w:szCs w:val="28"/>
        </w:rPr>
        <w:t>Learning</w:t>
      </w:r>
      <w:bookmarkEnd w:id="26"/>
      <w:proofErr w:type="spellEnd"/>
      <w:r w:rsidR="00E57380" w:rsidRPr="00090686">
        <w:rPr>
          <w:rFonts w:cs="Times New Roman"/>
          <w:szCs w:val="28"/>
        </w:rPr>
        <w:t xml:space="preserve"> (ML)</w:t>
      </w:r>
      <w:bookmarkEnd w:id="27"/>
    </w:p>
    <w:p w14:paraId="4E2F7681" w14:textId="77777777" w:rsidR="003332B1" w:rsidRPr="00090686" w:rsidRDefault="003332B1" w:rsidP="003332B1">
      <w:pPr>
        <w:pStyle w:val="Style2"/>
        <w:ind w:firstLine="0"/>
      </w:pPr>
    </w:p>
    <w:p w14:paraId="041F3663" w14:textId="02B7A776" w:rsidR="003332B1" w:rsidRPr="00090686" w:rsidRDefault="003332B1" w:rsidP="003332B1">
      <w:pPr>
        <w:pStyle w:val="Style2"/>
      </w:pPr>
      <w:proofErr w:type="spellStart"/>
      <w:r w:rsidRPr="00090686">
        <w:rPr>
          <w:i/>
          <w:iCs/>
        </w:rPr>
        <w:t>Machine</w:t>
      </w:r>
      <w:proofErr w:type="spellEnd"/>
      <w:r w:rsidRPr="00090686">
        <w:rPr>
          <w:i/>
          <w:iCs/>
        </w:rPr>
        <w:t xml:space="preserve"> </w:t>
      </w:r>
      <w:proofErr w:type="spellStart"/>
      <w:r w:rsidRPr="00090686">
        <w:rPr>
          <w:i/>
          <w:iCs/>
        </w:rPr>
        <w:t>Learning</w:t>
      </w:r>
      <w:proofErr w:type="spellEnd"/>
      <w:r w:rsidRPr="00090686">
        <w:t xml:space="preserve"> (ML) é um ramo da Inteligência Artificial que permite aos sistemas aprender a partir de dados, identificar padrões e tomar decisões com intervenção humana mínima. No contexto da previsão de séries temporais financeiras, modelos de ML como ARIMA, </w:t>
      </w:r>
      <w:proofErr w:type="spellStart"/>
      <w:r w:rsidRPr="00090686">
        <w:t>Prophet</w:t>
      </w:r>
      <w:proofErr w:type="spellEnd"/>
      <w:r w:rsidRPr="00090686">
        <w:t xml:space="preserve"> ou as capacidades de </w:t>
      </w:r>
      <w:proofErr w:type="spellStart"/>
      <w:r w:rsidRPr="00090686">
        <w:t>AutoML</w:t>
      </w:r>
      <w:proofErr w:type="spellEnd"/>
      <w:r w:rsidRPr="00090686">
        <w:t xml:space="preserve"> oferecem ferramentas para analisar tendências históricas e projetar valores futuros com precisão. A combinação de ML com BI permite que </w:t>
      </w:r>
      <w:r w:rsidRPr="00090686">
        <w:lastRenderedPageBreak/>
        <w:t>as organizações não só entendam o passado, mas também antecipem o futuro, transformando dados em inteligência preditiva acionável.</w:t>
      </w:r>
    </w:p>
    <w:p w14:paraId="4A888AFF" w14:textId="77777777" w:rsidR="003332B1" w:rsidRPr="00090686" w:rsidRDefault="003332B1" w:rsidP="003332B1">
      <w:pPr>
        <w:pStyle w:val="Style2"/>
      </w:pPr>
    </w:p>
    <w:p w14:paraId="3C7613A9" w14:textId="01B0C14D" w:rsidR="003332B1" w:rsidRPr="00090686" w:rsidRDefault="003332B1" w:rsidP="003332B1">
      <w:pPr>
        <w:pStyle w:val="Style2"/>
      </w:pPr>
      <w:r w:rsidRPr="003332B1">
        <w:t xml:space="preserve">O </w:t>
      </w:r>
      <w:proofErr w:type="spellStart"/>
      <w:r w:rsidRPr="003332B1">
        <w:t>Azure</w:t>
      </w:r>
      <w:proofErr w:type="spellEnd"/>
      <w:r w:rsidRPr="003332B1">
        <w:t xml:space="preserve"> </w:t>
      </w:r>
      <w:proofErr w:type="spellStart"/>
      <w:r w:rsidRPr="003332B1">
        <w:t>Machine</w:t>
      </w:r>
      <w:proofErr w:type="spellEnd"/>
      <w:r w:rsidRPr="003332B1">
        <w:t xml:space="preserve"> </w:t>
      </w:r>
      <w:proofErr w:type="spellStart"/>
      <w:r w:rsidRPr="003332B1">
        <w:t>Learning</w:t>
      </w:r>
      <w:proofErr w:type="spellEnd"/>
      <w:r w:rsidRPr="003332B1">
        <w:t xml:space="preserve"> (</w:t>
      </w:r>
      <w:proofErr w:type="spellStart"/>
      <w:r w:rsidRPr="003332B1">
        <w:t>Azure</w:t>
      </w:r>
      <w:proofErr w:type="spellEnd"/>
      <w:r w:rsidRPr="003332B1">
        <w:t xml:space="preserve"> ML) é uma plataforma da Microsoft, baseada em </w:t>
      </w:r>
      <w:proofErr w:type="spellStart"/>
      <w:r w:rsidRPr="003332B1">
        <w:t>cloud</w:t>
      </w:r>
      <w:proofErr w:type="spellEnd"/>
      <w:r w:rsidRPr="003332B1">
        <w:t xml:space="preserve">, concebida para cientistas de dados, analistas e engenheiros de ML que procuram desenvolver, treinar, validar e implementar modelos preditivos de forma eficiente e escalável. A plataforma apoia todo o ciclo de vida dos modelos, desde a preparação dos dados até à operacionalização, incluindo práticas de </w:t>
      </w:r>
      <w:proofErr w:type="spellStart"/>
      <w:r w:rsidRPr="003332B1">
        <w:rPr>
          <w:i/>
          <w:iCs/>
        </w:rPr>
        <w:t>Machine</w:t>
      </w:r>
      <w:proofErr w:type="spellEnd"/>
      <w:r w:rsidRPr="003332B1">
        <w:rPr>
          <w:i/>
          <w:iCs/>
        </w:rPr>
        <w:t xml:space="preserve"> </w:t>
      </w:r>
      <w:proofErr w:type="spellStart"/>
      <w:r w:rsidRPr="003332B1">
        <w:rPr>
          <w:i/>
          <w:iCs/>
        </w:rPr>
        <w:t>Learning</w:t>
      </w:r>
      <w:proofErr w:type="spellEnd"/>
      <w:r w:rsidRPr="003332B1">
        <w:rPr>
          <w:i/>
          <w:iCs/>
        </w:rPr>
        <w:t xml:space="preserve"> </w:t>
      </w:r>
      <w:proofErr w:type="spellStart"/>
      <w:r w:rsidRPr="003332B1">
        <w:rPr>
          <w:i/>
          <w:iCs/>
        </w:rPr>
        <w:t>Operations</w:t>
      </w:r>
      <w:proofErr w:type="spellEnd"/>
      <w:r w:rsidRPr="003332B1">
        <w:t xml:space="preserve"> (</w:t>
      </w:r>
      <w:proofErr w:type="spellStart"/>
      <w:r w:rsidRPr="003332B1">
        <w:t>MLOps</w:t>
      </w:r>
      <w:proofErr w:type="spellEnd"/>
      <w:r w:rsidRPr="003332B1">
        <w:t>), fundamentais para assegurar rastreabilidade, reprodutibilidade e controlo dos processos.</w:t>
      </w:r>
    </w:p>
    <w:p w14:paraId="2F4FF1A4" w14:textId="77777777" w:rsidR="003332B1" w:rsidRPr="003332B1" w:rsidRDefault="003332B1" w:rsidP="003332B1">
      <w:pPr>
        <w:pStyle w:val="Style2"/>
      </w:pPr>
    </w:p>
    <w:p w14:paraId="18DD0DDE" w14:textId="77777777" w:rsidR="003332B1" w:rsidRPr="00090686" w:rsidRDefault="003332B1" w:rsidP="003332B1">
      <w:pPr>
        <w:pStyle w:val="Style2"/>
      </w:pPr>
      <w:r w:rsidRPr="003332B1">
        <w:t xml:space="preserve">Entre as funcionalidades centrais do </w:t>
      </w:r>
      <w:proofErr w:type="spellStart"/>
      <w:r w:rsidRPr="003332B1">
        <w:t>Azure</w:t>
      </w:r>
      <w:proofErr w:type="spellEnd"/>
      <w:r w:rsidRPr="003332B1">
        <w:t xml:space="preserve"> ML destaca-se o módulo de </w:t>
      </w:r>
      <w:proofErr w:type="spellStart"/>
      <w:r w:rsidRPr="003332B1">
        <w:rPr>
          <w:i/>
          <w:iCs/>
        </w:rPr>
        <w:t>Automated</w:t>
      </w:r>
      <w:proofErr w:type="spellEnd"/>
      <w:r w:rsidRPr="003332B1">
        <w:rPr>
          <w:i/>
          <w:iCs/>
        </w:rPr>
        <w:t xml:space="preserve"> </w:t>
      </w:r>
      <w:proofErr w:type="spellStart"/>
      <w:r w:rsidRPr="003332B1">
        <w:rPr>
          <w:i/>
          <w:iCs/>
        </w:rPr>
        <w:t>Machine</w:t>
      </w:r>
      <w:proofErr w:type="spellEnd"/>
      <w:r w:rsidRPr="003332B1">
        <w:rPr>
          <w:i/>
          <w:iCs/>
        </w:rPr>
        <w:t xml:space="preserve"> </w:t>
      </w:r>
      <w:proofErr w:type="spellStart"/>
      <w:r w:rsidRPr="003332B1">
        <w:rPr>
          <w:i/>
          <w:iCs/>
        </w:rPr>
        <w:t>Learning</w:t>
      </w:r>
      <w:proofErr w:type="spellEnd"/>
      <w:r w:rsidRPr="003332B1">
        <w:t xml:space="preserve"> (</w:t>
      </w:r>
      <w:proofErr w:type="spellStart"/>
      <w:r w:rsidRPr="003332B1">
        <w:t>AutoML</w:t>
      </w:r>
      <w:proofErr w:type="spellEnd"/>
      <w:r w:rsidRPr="003332B1">
        <w:t xml:space="preserve">), que automatiza processos como a seleção do algoritmo mais adequado, o ajuste de </w:t>
      </w:r>
      <w:proofErr w:type="spellStart"/>
      <w:r w:rsidRPr="003332B1">
        <w:t>hiperparâmetros</w:t>
      </w:r>
      <w:proofErr w:type="spellEnd"/>
      <w:r w:rsidRPr="003332B1">
        <w:t xml:space="preserve"> e a validação cruzada (</w:t>
      </w:r>
      <w:r w:rsidRPr="003332B1">
        <w:rPr>
          <w:i/>
          <w:iCs/>
        </w:rPr>
        <w:t>cross-</w:t>
      </w:r>
      <w:proofErr w:type="spellStart"/>
      <w:r w:rsidRPr="003332B1">
        <w:rPr>
          <w:i/>
          <w:iCs/>
        </w:rPr>
        <w:t>validation</w:t>
      </w:r>
      <w:proofErr w:type="spellEnd"/>
      <w:r w:rsidRPr="003332B1">
        <w:t>). Esta automação democratiza o acesso a ferramentas avançadas de ML, permitindo que profissionais com diferentes níveis de especialização possam criar modelos preditivos eficazes e robustos. [3]</w:t>
      </w:r>
    </w:p>
    <w:p w14:paraId="40FB8206" w14:textId="77777777" w:rsidR="003332B1" w:rsidRPr="003332B1" w:rsidRDefault="003332B1" w:rsidP="003332B1">
      <w:pPr>
        <w:pStyle w:val="Style2"/>
      </w:pPr>
    </w:p>
    <w:p w14:paraId="7369BE75" w14:textId="77777777" w:rsidR="003332B1" w:rsidRPr="00090686" w:rsidRDefault="003332B1" w:rsidP="003332B1">
      <w:pPr>
        <w:pStyle w:val="Style2"/>
      </w:pPr>
      <w:r w:rsidRPr="003332B1">
        <w:t>A engenharia de atributos constitui uma etapa essencial no processo de modelação preditiva, envolvendo a criação, transformação e seleção de variáveis que melhorem significativamente o desempenho preditivo do modelo. Técnicas comuns neste processo incluem a geração de variáveis derivadas (médias móveis, diferenças e taxas de variação), a normalização e escalonamento dos dados (</w:t>
      </w:r>
      <w:r w:rsidRPr="003332B1">
        <w:rPr>
          <w:i/>
          <w:iCs/>
        </w:rPr>
        <w:t xml:space="preserve">Min-Max </w:t>
      </w:r>
      <w:proofErr w:type="spellStart"/>
      <w:r w:rsidRPr="003332B1">
        <w:rPr>
          <w:i/>
          <w:iCs/>
        </w:rPr>
        <w:t>scaling</w:t>
      </w:r>
      <w:proofErr w:type="spellEnd"/>
      <w:r w:rsidRPr="003332B1">
        <w:rPr>
          <w:i/>
          <w:iCs/>
        </w:rPr>
        <w:t xml:space="preserve">, z-score </w:t>
      </w:r>
      <w:proofErr w:type="spellStart"/>
      <w:r w:rsidRPr="003332B1">
        <w:rPr>
          <w:i/>
          <w:iCs/>
        </w:rPr>
        <w:t>standardization</w:t>
      </w:r>
      <w:proofErr w:type="spellEnd"/>
      <w:r w:rsidRPr="003332B1">
        <w:t>), a codificação de variáveis categóricas (</w:t>
      </w:r>
      <w:proofErr w:type="spellStart"/>
      <w:r w:rsidRPr="003332B1">
        <w:rPr>
          <w:i/>
          <w:iCs/>
        </w:rPr>
        <w:t>one</w:t>
      </w:r>
      <w:proofErr w:type="spellEnd"/>
      <w:r w:rsidRPr="003332B1">
        <w:rPr>
          <w:i/>
          <w:iCs/>
        </w:rPr>
        <w:t xml:space="preserve">-hot </w:t>
      </w:r>
      <w:proofErr w:type="spellStart"/>
      <w:r w:rsidRPr="003332B1">
        <w:rPr>
          <w:i/>
          <w:iCs/>
        </w:rPr>
        <w:t>encoding</w:t>
      </w:r>
      <w:proofErr w:type="spellEnd"/>
      <w:r w:rsidRPr="003332B1">
        <w:rPr>
          <w:i/>
          <w:iCs/>
        </w:rPr>
        <w:t xml:space="preserve">, target </w:t>
      </w:r>
      <w:proofErr w:type="spellStart"/>
      <w:r w:rsidRPr="003332B1">
        <w:rPr>
          <w:i/>
          <w:iCs/>
        </w:rPr>
        <w:t>encoding</w:t>
      </w:r>
      <w:proofErr w:type="spellEnd"/>
      <w:r w:rsidRPr="003332B1">
        <w:t xml:space="preserve">), extração de atributos temporais e a redução da dimensionalidade através de métodos como a análise de componentes principais (PCA). O </w:t>
      </w:r>
      <w:proofErr w:type="spellStart"/>
      <w:r w:rsidRPr="003332B1">
        <w:t>Azure</w:t>
      </w:r>
      <w:proofErr w:type="spellEnd"/>
      <w:r w:rsidRPr="003332B1">
        <w:t xml:space="preserve"> </w:t>
      </w:r>
      <w:proofErr w:type="spellStart"/>
      <w:r w:rsidRPr="003332B1">
        <w:t>AutoML</w:t>
      </w:r>
      <w:proofErr w:type="spellEnd"/>
      <w:r w:rsidRPr="003332B1">
        <w:t xml:space="preserve"> automatiza muitas destas técnicas, adaptando-as aos dados fornecidos, possibilitando a criação eficiente de modelos sem necessidade de intervenção especializada constante. [3]</w:t>
      </w:r>
    </w:p>
    <w:p w14:paraId="2D35D586" w14:textId="77777777" w:rsidR="003332B1" w:rsidRPr="003332B1" w:rsidRDefault="003332B1" w:rsidP="003332B1">
      <w:pPr>
        <w:pStyle w:val="Style2"/>
      </w:pPr>
    </w:p>
    <w:p w14:paraId="3ABC9347" w14:textId="77777777" w:rsidR="003332B1" w:rsidRPr="00090686" w:rsidRDefault="003332B1" w:rsidP="003332B1">
      <w:pPr>
        <w:pStyle w:val="Style2"/>
      </w:pPr>
      <w:r w:rsidRPr="003332B1">
        <w:t xml:space="preserve">A validação cruzada é uma técnica estatística rigorosa utilizada para avaliar a capacidade de generalização dos modelos preditivos. No contexto do </w:t>
      </w:r>
      <w:proofErr w:type="spellStart"/>
      <w:r w:rsidRPr="003332B1">
        <w:t>Azure</w:t>
      </w:r>
      <w:proofErr w:type="spellEnd"/>
      <w:r w:rsidRPr="003332B1">
        <w:t xml:space="preserve"> ML, é comum utilizar o método </w:t>
      </w:r>
      <w:r w:rsidRPr="003332B1">
        <w:rPr>
          <w:i/>
          <w:iCs/>
        </w:rPr>
        <w:t>k-</w:t>
      </w:r>
      <w:proofErr w:type="spellStart"/>
      <w:r w:rsidRPr="003332B1">
        <w:rPr>
          <w:i/>
          <w:iCs/>
        </w:rPr>
        <w:t>fold</w:t>
      </w:r>
      <w:proofErr w:type="spellEnd"/>
      <w:r w:rsidRPr="003332B1">
        <w:rPr>
          <w:i/>
          <w:iCs/>
        </w:rPr>
        <w:t xml:space="preserve"> cross-</w:t>
      </w:r>
      <w:proofErr w:type="spellStart"/>
      <w:r w:rsidRPr="003332B1">
        <w:rPr>
          <w:i/>
          <w:iCs/>
        </w:rPr>
        <w:t>validation</w:t>
      </w:r>
      <w:proofErr w:type="spellEnd"/>
      <w:r w:rsidRPr="003332B1">
        <w:t>, que divide o conjunto de dados em k subconjuntos (</w:t>
      </w:r>
      <w:proofErr w:type="spellStart"/>
      <w:r w:rsidRPr="003332B1">
        <w:rPr>
          <w:i/>
          <w:iCs/>
        </w:rPr>
        <w:t>folds</w:t>
      </w:r>
      <w:proofErr w:type="spellEnd"/>
      <w:r w:rsidRPr="003332B1">
        <w:t xml:space="preserve">). O modelo é treinado k vezes, cada vez utilizando um subconjunto diferente para teste e os restantes para treino. Este procedimento permite obter uma avaliação mais robusta do desempenho do modelo, minimizando o risco de </w:t>
      </w:r>
      <w:proofErr w:type="spellStart"/>
      <w:r w:rsidRPr="003332B1">
        <w:t>sobreajuste</w:t>
      </w:r>
      <w:proofErr w:type="spellEnd"/>
      <w:r w:rsidRPr="003332B1">
        <w:t xml:space="preserve"> (</w:t>
      </w:r>
      <w:proofErr w:type="spellStart"/>
      <w:r w:rsidRPr="003332B1">
        <w:rPr>
          <w:i/>
          <w:iCs/>
        </w:rPr>
        <w:t>overfitting</w:t>
      </w:r>
      <w:proofErr w:type="spellEnd"/>
      <w:r w:rsidRPr="003332B1">
        <w:t>) e garantindo que o modelo funcione adequadamente em dados não vistos anteriormente.</w:t>
      </w:r>
    </w:p>
    <w:p w14:paraId="7E69DB98" w14:textId="77777777" w:rsidR="003332B1" w:rsidRPr="003332B1" w:rsidRDefault="003332B1" w:rsidP="003332B1">
      <w:pPr>
        <w:pStyle w:val="Style2"/>
      </w:pPr>
    </w:p>
    <w:p w14:paraId="77F0FA2F" w14:textId="43511B0A" w:rsidR="003332B1" w:rsidRDefault="003332B1" w:rsidP="003332B1">
      <w:pPr>
        <w:pStyle w:val="Style2"/>
        <w:ind w:firstLine="708"/>
      </w:pPr>
      <w:r w:rsidRPr="003332B1">
        <w:t xml:space="preserve">A utilização do </w:t>
      </w:r>
      <w:proofErr w:type="spellStart"/>
      <w:r w:rsidRPr="003332B1">
        <w:t>AutoML</w:t>
      </w:r>
      <w:proofErr w:type="spellEnd"/>
      <w:r w:rsidRPr="003332B1">
        <w:t xml:space="preserve"> na plataforma </w:t>
      </w:r>
      <w:proofErr w:type="spellStart"/>
      <w:r w:rsidRPr="003332B1">
        <w:t>Azure</w:t>
      </w:r>
      <w:proofErr w:type="spellEnd"/>
      <w:r w:rsidRPr="003332B1">
        <w:t xml:space="preserve"> oferece vantagens significativas. Permite reduzir o tempo necessário para desenvolvimento dos modelos ao automatizar tarefas repetitivas e complexas, tornando a tecnologia acessível a profissionais com domínio específico, mas sem conhecimentos avançados em ML. Adicionalmente, o ambiente </w:t>
      </w:r>
      <w:proofErr w:type="spellStart"/>
      <w:r w:rsidRPr="003332B1">
        <w:rPr>
          <w:i/>
          <w:iCs/>
        </w:rPr>
        <w:t>cloud</w:t>
      </w:r>
      <w:proofErr w:type="spellEnd"/>
      <w:r w:rsidRPr="003332B1">
        <w:t xml:space="preserve"> possibilita realizar experiências de forma escalável e reprodutível, gerando resultados auditáveis e transparentes. Toda a informação associada aos modelos testados, incluindo métricas de desempenho e registos de validação, é documentada automaticamente pelo sistema, proporcionando transparência e facilitando a explicabilidade dos modelos desenvolvidos. [7]</w:t>
      </w:r>
    </w:p>
    <w:p w14:paraId="45F85BA9" w14:textId="77777777" w:rsidR="00CC7946" w:rsidRPr="003332B1" w:rsidRDefault="00CC7946" w:rsidP="003332B1">
      <w:pPr>
        <w:pStyle w:val="Style2"/>
        <w:ind w:firstLine="708"/>
      </w:pPr>
    </w:p>
    <w:p w14:paraId="204CC00F" w14:textId="77777777" w:rsidR="00CC7946" w:rsidRDefault="00CC7946" w:rsidP="00CC7946">
      <w:pPr>
        <w:pStyle w:val="Style2"/>
        <w:keepNext/>
        <w:ind w:firstLine="0"/>
      </w:pPr>
      <w:r w:rsidRPr="00090686">
        <w:rPr>
          <w:noProof/>
        </w:rPr>
        <w:drawing>
          <wp:inline distT="0" distB="0" distL="0" distR="0" wp14:anchorId="6AC940EA" wp14:editId="45CC4EE3">
            <wp:extent cx="5749747" cy="3833376"/>
            <wp:effectExtent l="0" t="0" r="3810" b="0"/>
            <wp:docPr id="2141956857" name="Picture 5" descr="A diagram of a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56857" name="Picture 5" descr="A diagram of a machine learn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3829" cy="3842764"/>
                    </a:xfrm>
                    <a:prstGeom prst="rect">
                      <a:avLst/>
                    </a:prstGeom>
                    <a:noFill/>
                    <a:ln>
                      <a:noFill/>
                    </a:ln>
                  </pic:spPr>
                </pic:pic>
              </a:graphicData>
            </a:graphic>
          </wp:inline>
        </w:drawing>
      </w:r>
    </w:p>
    <w:p w14:paraId="0A9593A8" w14:textId="0154A6C6" w:rsidR="00CC7946" w:rsidRPr="00CC7946" w:rsidRDefault="00CC7946" w:rsidP="00CC7946">
      <w:pPr>
        <w:pStyle w:val="Legenda"/>
        <w:rPr>
          <w:lang w:val="pt-PT"/>
        </w:rPr>
      </w:pPr>
      <w:bookmarkStart w:id="28" w:name="_Toc202809004"/>
      <w:r w:rsidRPr="00CC7946">
        <w:rPr>
          <w:lang w:val="pt-PT"/>
        </w:rPr>
        <w:t xml:space="preserve">Figura </w:t>
      </w:r>
      <w:r>
        <w:fldChar w:fldCharType="begin"/>
      </w:r>
      <w:r w:rsidRPr="00CC7946">
        <w:rPr>
          <w:lang w:val="pt-PT"/>
        </w:rPr>
        <w:instrText xml:space="preserve"> SEQ Figura \* ARABIC </w:instrText>
      </w:r>
      <w:r>
        <w:fldChar w:fldCharType="separate"/>
      </w:r>
      <w:r w:rsidR="0008755A">
        <w:rPr>
          <w:noProof/>
          <w:lang w:val="pt-PT"/>
        </w:rPr>
        <w:t>3</w:t>
      </w:r>
      <w:r>
        <w:fldChar w:fldCharType="end"/>
      </w:r>
      <w:r w:rsidRPr="00CC7946">
        <w:rPr>
          <w:lang w:val="pt-PT"/>
        </w:rPr>
        <w:t xml:space="preserve"> – Aplicações setoriais e tendências emergentes em Business </w:t>
      </w:r>
      <w:proofErr w:type="spellStart"/>
      <w:r w:rsidRPr="00CC7946">
        <w:rPr>
          <w:lang w:val="pt-PT"/>
        </w:rPr>
        <w:t>Intelligence</w:t>
      </w:r>
      <w:proofErr w:type="spellEnd"/>
      <w:r w:rsidRPr="00CC7946">
        <w:rPr>
          <w:lang w:val="pt-PT"/>
        </w:rPr>
        <w:t xml:space="preserve"> e </w:t>
      </w:r>
      <w:proofErr w:type="spellStart"/>
      <w:r w:rsidRPr="00CC7946">
        <w:rPr>
          <w:lang w:val="pt-PT"/>
        </w:rPr>
        <w:t>Machine</w:t>
      </w:r>
      <w:proofErr w:type="spellEnd"/>
      <w:r w:rsidRPr="00CC7946">
        <w:rPr>
          <w:lang w:val="pt-PT"/>
        </w:rPr>
        <w:t xml:space="preserve"> </w:t>
      </w:r>
      <w:proofErr w:type="spellStart"/>
      <w:r w:rsidRPr="00CC7946">
        <w:rPr>
          <w:lang w:val="pt-PT"/>
        </w:rPr>
        <w:t>Learning</w:t>
      </w:r>
      <w:proofErr w:type="spellEnd"/>
      <w:r w:rsidRPr="00CC7946">
        <w:rPr>
          <w:lang w:val="pt-PT"/>
        </w:rPr>
        <w:t>.</w:t>
      </w:r>
      <w:bookmarkStart w:id="29" w:name="_Toc201811898"/>
      <w:bookmarkEnd w:id="28"/>
    </w:p>
    <w:p w14:paraId="5B44FA1A" w14:textId="409D84D6" w:rsidR="00CC7946" w:rsidRPr="00CC7946" w:rsidRDefault="00CC7946" w:rsidP="00CC7946">
      <w:pPr>
        <w:spacing w:after="160" w:line="259" w:lineRule="auto"/>
        <w:ind w:firstLine="0"/>
        <w:jc w:val="left"/>
        <w:rPr>
          <w:rFonts w:cs="Times New Roman"/>
          <w:sz w:val="24"/>
        </w:rPr>
      </w:pPr>
      <w:r>
        <w:br w:type="page"/>
      </w:r>
    </w:p>
    <w:p w14:paraId="5ED6F2ED" w14:textId="0F692D0F" w:rsidR="006931DA" w:rsidRPr="00090686" w:rsidRDefault="00E57380" w:rsidP="00CC7946">
      <w:pPr>
        <w:pStyle w:val="Ttulo2"/>
        <w:numPr>
          <w:ilvl w:val="1"/>
          <w:numId w:val="6"/>
        </w:numPr>
      </w:pPr>
      <w:bookmarkStart w:id="30" w:name="_Toc202812566"/>
      <w:bookmarkEnd w:id="29"/>
      <w:r w:rsidRPr="00090686">
        <w:lastRenderedPageBreak/>
        <w:t>Previsão de Séries Temporais</w:t>
      </w:r>
      <w:bookmarkEnd w:id="30"/>
    </w:p>
    <w:p w14:paraId="3A056413" w14:textId="77777777" w:rsidR="00E57380" w:rsidRPr="00090686" w:rsidRDefault="00E57380" w:rsidP="00F90DCE">
      <w:pPr>
        <w:spacing w:after="120" w:line="240" w:lineRule="auto"/>
        <w:ind w:firstLine="360"/>
        <w:rPr>
          <w:sz w:val="20"/>
          <w:szCs w:val="20"/>
        </w:rPr>
      </w:pPr>
    </w:p>
    <w:p w14:paraId="67E9B67D" w14:textId="40F7CFB7" w:rsidR="00090686" w:rsidRPr="00090686" w:rsidRDefault="00090686" w:rsidP="00090686">
      <w:pPr>
        <w:pStyle w:val="Style2"/>
      </w:pPr>
      <w:r w:rsidRPr="00090686">
        <w:t xml:space="preserve">A visualização interativa de dados é um elemento central para a eficácia da </w:t>
      </w:r>
      <w:r>
        <w:t>BI</w:t>
      </w:r>
      <w:r w:rsidRPr="00090686">
        <w:t xml:space="preserve">, permitindo aos utilizadores explorar grandes volumes de dados e identificar padrões complexos de forma intuitiva. Ferramentas como </w:t>
      </w:r>
      <w:proofErr w:type="spellStart"/>
      <w:r w:rsidRPr="00090686">
        <w:rPr>
          <w:i/>
          <w:iCs/>
        </w:rPr>
        <w:t>dashboards</w:t>
      </w:r>
      <w:proofErr w:type="spellEnd"/>
      <w:r w:rsidRPr="00090686">
        <w:t xml:space="preserve"> dinâmicos e relatórios personalizados são cruciais para transformar dados em insights acionáveis, auxiliando a tomada de decisões rápidas e fundamentadas. Além disso, a capacidade de integrar modelos preditivos diretamente nestas visualizações eleva o valor estratégico da informação, oferecendo uma perspetiva não só do passado, mas também do futuro.</w:t>
      </w:r>
    </w:p>
    <w:p w14:paraId="5278BD1C" w14:textId="77777777" w:rsidR="00090686" w:rsidRPr="00090686" w:rsidRDefault="00090686" w:rsidP="00090686">
      <w:pPr>
        <w:pStyle w:val="Style2"/>
      </w:pPr>
    </w:p>
    <w:p w14:paraId="67579109" w14:textId="161E9413" w:rsidR="0035210F" w:rsidRDefault="00090686" w:rsidP="00CC7946">
      <w:pPr>
        <w:pStyle w:val="Style2"/>
      </w:pPr>
      <w:r w:rsidRPr="00090686">
        <w:t>A previsão de séries temporais é uma área fundamental da estatística aplicada e da aprendizagem automática que consiste na estimação dos valores futuros de uma variável quantitativa, com base na sua evolução histórica. Esta técnica assume importância em contextos empresariais e financeiros, onde a antecipação de indicadores como receitas, margens ou volumes de transações contribui para o planeamento estratégico e na tomada de decisões.</w:t>
      </w:r>
    </w:p>
    <w:p w14:paraId="08424E2D" w14:textId="77777777" w:rsidR="0035210F" w:rsidRPr="00090686" w:rsidRDefault="0035210F" w:rsidP="00090686">
      <w:pPr>
        <w:pStyle w:val="Style2"/>
      </w:pPr>
    </w:p>
    <w:p w14:paraId="6ED071FB" w14:textId="32869970" w:rsidR="00CC7946" w:rsidRDefault="00090686" w:rsidP="00CC7946">
      <w:pPr>
        <w:pStyle w:val="Style2"/>
      </w:pPr>
      <w:r w:rsidRPr="00090686">
        <w:t xml:space="preserve">A seleção do modelo adequado exige uma análise cuidadosa da estrutura da série, nomeadamente da presença de tendência, sazonalidade e ruído, assim como dos requisitos de </w:t>
      </w:r>
      <w:proofErr w:type="spellStart"/>
      <w:r w:rsidRPr="00090686">
        <w:t>interpretabilidade</w:t>
      </w:r>
      <w:proofErr w:type="spellEnd"/>
      <w:r w:rsidRPr="00090686">
        <w:t xml:space="preserve"> e capacidade preditiva. Plataformas de </w:t>
      </w:r>
      <w:proofErr w:type="spellStart"/>
      <w:r w:rsidRPr="00090686">
        <w:t>AutoML</w:t>
      </w:r>
      <w:proofErr w:type="spellEnd"/>
      <w:r w:rsidRPr="00090686">
        <w:t xml:space="preserve">, como o </w:t>
      </w:r>
      <w:proofErr w:type="spellStart"/>
      <w:r w:rsidRPr="00090686">
        <w:t>Azure</w:t>
      </w:r>
      <w:proofErr w:type="spellEnd"/>
      <w:r w:rsidRPr="00090686">
        <w:t xml:space="preserve"> </w:t>
      </w:r>
      <w:proofErr w:type="spellStart"/>
      <w:r w:rsidRPr="00090686">
        <w:t>AutoML</w:t>
      </w:r>
      <w:proofErr w:type="spellEnd"/>
      <w:r w:rsidRPr="00090686">
        <w:t xml:space="preserve">, facilitam este processo ao testar múltiplos modelos automaticamente, ajustando </w:t>
      </w:r>
      <w:proofErr w:type="spellStart"/>
      <w:r w:rsidRPr="00090686">
        <w:t>hiperparâmetros</w:t>
      </w:r>
      <w:proofErr w:type="spellEnd"/>
      <w:r w:rsidRPr="00090686">
        <w:t xml:space="preserve"> e avaliando o desempenho com base em métricas como o </w:t>
      </w:r>
      <w:proofErr w:type="spellStart"/>
      <w:r w:rsidRPr="00090686">
        <w:rPr>
          <w:i/>
          <w:iCs/>
        </w:rPr>
        <w:t>mean</w:t>
      </w:r>
      <w:proofErr w:type="spellEnd"/>
      <w:r w:rsidRPr="00090686">
        <w:rPr>
          <w:i/>
          <w:iCs/>
        </w:rPr>
        <w:t xml:space="preserve"> </w:t>
      </w:r>
      <w:proofErr w:type="spellStart"/>
      <w:r w:rsidRPr="00090686">
        <w:rPr>
          <w:i/>
          <w:iCs/>
        </w:rPr>
        <w:t>absolute</w:t>
      </w:r>
      <w:proofErr w:type="spellEnd"/>
      <w:r w:rsidRPr="00090686">
        <w:rPr>
          <w:i/>
          <w:iCs/>
        </w:rPr>
        <w:t xml:space="preserve"> error</w:t>
      </w:r>
      <w:r w:rsidRPr="00090686">
        <w:t xml:space="preserve"> (MAE), o </w:t>
      </w:r>
      <w:proofErr w:type="spellStart"/>
      <w:r w:rsidRPr="00090686">
        <w:rPr>
          <w:i/>
          <w:iCs/>
        </w:rPr>
        <w:t>symmetric</w:t>
      </w:r>
      <w:proofErr w:type="spellEnd"/>
      <w:r w:rsidRPr="00090686">
        <w:rPr>
          <w:i/>
          <w:iCs/>
        </w:rPr>
        <w:t xml:space="preserve"> </w:t>
      </w:r>
      <w:proofErr w:type="spellStart"/>
      <w:r w:rsidRPr="00090686">
        <w:rPr>
          <w:i/>
          <w:iCs/>
        </w:rPr>
        <w:t>mean</w:t>
      </w:r>
      <w:proofErr w:type="spellEnd"/>
      <w:r w:rsidRPr="00090686">
        <w:rPr>
          <w:i/>
          <w:iCs/>
        </w:rPr>
        <w:t xml:space="preserve"> </w:t>
      </w:r>
      <w:proofErr w:type="spellStart"/>
      <w:r w:rsidRPr="00090686">
        <w:rPr>
          <w:i/>
          <w:iCs/>
        </w:rPr>
        <w:t>absolute</w:t>
      </w:r>
      <w:proofErr w:type="spellEnd"/>
      <w:r w:rsidRPr="00090686">
        <w:rPr>
          <w:i/>
          <w:iCs/>
        </w:rPr>
        <w:t xml:space="preserve"> </w:t>
      </w:r>
      <w:proofErr w:type="spellStart"/>
      <w:r w:rsidRPr="00090686">
        <w:rPr>
          <w:i/>
          <w:iCs/>
        </w:rPr>
        <w:t>percentage</w:t>
      </w:r>
      <w:proofErr w:type="spellEnd"/>
      <w:r w:rsidRPr="00090686">
        <w:rPr>
          <w:i/>
          <w:iCs/>
        </w:rPr>
        <w:t xml:space="preserve"> error</w:t>
      </w:r>
      <w:r w:rsidRPr="00090686">
        <w:t xml:space="preserve"> (</w:t>
      </w:r>
      <w:proofErr w:type="spellStart"/>
      <w:r w:rsidRPr="00090686">
        <w:t>sMAPE</w:t>
      </w:r>
      <w:proofErr w:type="spellEnd"/>
      <w:r w:rsidRPr="00090686">
        <w:t>) e o coeficiente de determinação (R²). [3]</w:t>
      </w:r>
      <w:r w:rsidR="00F95301" w:rsidRPr="00090686">
        <w:t>.</w:t>
      </w:r>
    </w:p>
    <w:p w14:paraId="0B305597" w14:textId="585038ED" w:rsidR="00CC7946" w:rsidRPr="00CC7946" w:rsidRDefault="00CC7946" w:rsidP="00CC7946">
      <w:pPr>
        <w:spacing w:after="160" w:line="259" w:lineRule="auto"/>
        <w:ind w:firstLine="0"/>
        <w:jc w:val="left"/>
        <w:rPr>
          <w:rFonts w:cs="Times New Roman"/>
          <w:sz w:val="24"/>
        </w:rPr>
      </w:pPr>
      <w:r>
        <w:br w:type="page"/>
      </w:r>
    </w:p>
    <w:p w14:paraId="249552FC" w14:textId="16164136" w:rsidR="00B63E74" w:rsidRPr="00090686" w:rsidRDefault="00A4533C" w:rsidP="0040639A">
      <w:pPr>
        <w:pStyle w:val="Style2"/>
        <w:ind w:firstLine="0"/>
        <w:jc w:val="center"/>
      </w:pPr>
      <w:r w:rsidRPr="00090686">
        <w:rPr>
          <w:noProof/>
          <w:szCs w:val="24"/>
        </w:rPr>
        <w:lastRenderedPageBreak/>
        <w:drawing>
          <wp:inline distT="0" distB="0" distL="0" distR="0" wp14:anchorId="294BBC9A" wp14:editId="5FB92EE7">
            <wp:extent cx="5443870" cy="2196755"/>
            <wp:effectExtent l="0" t="0" r="4445" b="635"/>
            <wp:docPr id="409437812"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37812" name="Picture 4" descr="A screenshot of a computer screen&#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9850" b="12882"/>
                    <a:stretch/>
                  </pic:blipFill>
                  <pic:spPr bwMode="auto">
                    <a:xfrm>
                      <a:off x="0" y="0"/>
                      <a:ext cx="5443870" cy="2196755"/>
                    </a:xfrm>
                    <a:prstGeom prst="rect">
                      <a:avLst/>
                    </a:prstGeom>
                    <a:noFill/>
                    <a:ln>
                      <a:noFill/>
                    </a:ln>
                    <a:extLst>
                      <a:ext uri="{53640926-AAD7-44D8-BBD7-CCE9431645EC}">
                        <a14:shadowObscured xmlns:a14="http://schemas.microsoft.com/office/drawing/2010/main"/>
                      </a:ext>
                    </a:extLst>
                  </pic:spPr>
                </pic:pic>
              </a:graphicData>
            </a:graphic>
          </wp:inline>
        </w:drawing>
      </w:r>
    </w:p>
    <w:p w14:paraId="45E3D87C" w14:textId="49EC9703" w:rsidR="00A4533C" w:rsidRPr="00090686" w:rsidRDefault="00A4533C" w:rsidP="00A4533C">
      <w:pPr>
        <w:pStyle w:val="Style3"/>
        <w:jc w:val="center"/>
        <w:rPr>
          <w:lang w:val="pt-PT"/>
        </w:rPr>
      </w:pPr>
      <w:bookmarkStart w:id="31" w:name="_Toc202809005"/>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4</w:t>
      </w:r>
      <w:r w:rsidRPr="00090686">
        <w:rPr>
          <w:lang w:val="pt-PT"/>
        </w:rPr>
        <w:fldChar w:fldCharType="end"/>
      </w:r>
      <w:r w:rsidRPr="00090686">
        <w:rPr>
          <w:lang w:val="pt-PT"/>
        </w:rPr>
        <w:t xml:space="preserve"> – Resumo visual de modelos usados em previsão de séries temporais, com respetivos objetivos e características essenciais.</w:t>
      </w:r>
      <w:bookmarkEnd w:id="31"/>
    </w:p>
    <w:p w14:paraId="3F58E7D9" w14:textId="77777777" w:rsidR="00E25C00" w:rsidRPr="00090686" w:rsidRDefault="00E25C00" w:rsidP="00B63E74">
      <w:pPr>
        <w:ind w:firstLine="0"/>
        <w:rPr>
          <w:sz w:val="24"/>
          <w:szCs w:val="24"/>
        </w:rPr>
      </w:pPr>
    </w:p>
    <w:p w14:paraId="60023059" w14:textId="77777777" w:rsidR="00A4533C" w:rsidRPr="00090686" w:rsidRDefault="00A4533C" w:rsidP="00B63E74">
      <w:pPr>
        <w:ind w:firstLine="0"/>
        <w:rPr>
          <w:sz w:val="24"/>
          <w:szCs w:val="24"/>
        </w:rPr>
      </w:pPr>
    </w:p>
    <w:p w14:paraId="7C13CD99" w14:textId="32242574" w:rsidR="00CC2186" w:rsidRPr="00090686" w:rsidRDefault="00090686" w:rsidP="00090686">
      <w:pPr>
        <w:spacing w:after="160" w:line="259" w:lineRule="auto"/>
        <w:ind w:firstLine="0"/>
        <w:jc w:val="left"/>
        <w:rPr>
          <w:rFonts w:cs="Times New Roman"/>
          <w:sz w:val="24"/>
        </w:rPr>
      </w:pPr>
      <w:r w:rsidRPr="00090686">
        <w:br w:type="page"/>
      </w:r>
    </w:p>
    <w:p w14:paraId="06BC4F0E" w14:textId="0A7D3563" w:rsidR="000B59AF" w:rsidRPr="00090686" w:rsidRDefault="000B59AF" w:rsidP="00F803EC">
      <w:pPr>
        <w:pStyle w:val="Style1"/>
        <w:numPr>
          <w:ilvl w:val="0"/>
          <w:numId w:val="6"/>
        </w:numPr>
      </w:pPr>
      <w:bookmarkStart w:id="32" w:name="_Toc201811907"/>
      <w:bookmarkStart w:id="33" w:name="_Hlk200630859"/>
      <w:bookmarkStart w:id="34" w:name="_Toc202812567"/>
      <w:r w:rsidRPr="00090686">
        <w:lastRenderedPageBreak/>
        <w:t>Metodologia</w:t>
      </w:r>
      <w:bookmarkEnd w:id="32"/>
      <w:bookmarkEnd w:id="33"/>
      <w:bookmarkEnd w:id="34"/>
    </w:p>
    <w:p w14:paraId="781AD58F" w14:textId="77777777" w:rsidR="003C678D" w:rsidRPr="00090686" w:rsidRDefault="003C678D" w:rsidP="003C678D">
      <w:pPr>
        <w:pStyle w:val="Style2"/>
      </w:pPr>
    </w:p>
    <w:p w14:paraId="0712CA44" w14:textId="61723A9B" w:rsidR="00E25C00" w:rsidRPr="00090686" w:rsidRDefault="00FF27AE" w:rsidP="003C678D">
      <w:pPr>
        <w:pStyle w:val="Style2"/>
      </w:pPr>
      <w:r w:rsidRPr="00090686">
        <w:t xml:space="preserve">O presente trabalho seguiu uma abordagem de BI preditivo, combinando </w:t>
      </w:r>
      <w:proofErr w:type="spellStart"/>
      <w:r w:rsidR="00443477" w:rsidRPr="00090686">
        <w:t>Power</w:t>
      </w:r>
      <w:proofErr w:type="spellEnd"/>
      <w:r w:rsidR="00443477" w:rsidRPr="00090686">
        <w:t xml:space="preserve"> BI</w:t>
      </w:r>
      <w:r w:rsidRPr="00090686">
        <w:t xml:space="preserve"> e </w:t>
      </w:r>
      <w:proofErr w:type="spellStart"/>
      <w:r w:rsidR="00443477" w:rsidRPr="00090686">
        <w:t>Azure</w:t>
      </w:r>
      <w:proofErr w:type="spellEnd"/>
      <w:r w:rsidR="00443477" w:rsidRPr="00090686">
        <w:t xml:space="preserve"> ML</w:t>
      </w:r>
      <w:r w:rsidRPr="00090686">
        <w:t xml:space="preserve"> para gerar previsões fiáveis de dois indicadores financeiros da Apple Inc.: margem bruta (</w:t>
      </w:r>
      <w:r w:rsidRPr="00090686">
        <w:rPr>
          <w:i/>
          <w:iCs/>
        </w:rPr>
        <w:t xml:space="preserve">Gross </w:t>
      </w:r>
      <w:proofErr w:type="spellStart"/>
      <w:r w:rsidRPr="00090686">
        <w:rPr>
          <w:i/>
          <w:iCs/>
        </w:rPr>
        <w:t>Margin</w:t>
      </w:r>
      <w:proofErr w:type="spellEnd"/>
      <w:r w:rsidRPr="00090686">
        <w:rPr>
          <w:i/>
          <w:iCs/>
        </w:rPr>
        <w:t xml:space="preserve"> </w:t>
      </w:r>
      <w:proofErr w:type="spellStart"/>
      <w:r w:rsidRPr="00090686">
        <w:rPr>
          <w:i/>
          <w:iCs/>
        </w:rPr>
        <w:t>Percent</w:t>
      </w:r>
      <w:proofErr w:type="spellEnd"/>
      <w:r w:rsidRPr="00090686">
        <w:t>) e volume de transações (</w:t>
      </w:r>
      <w:proofErr w:type="spellStart"/>
      <w:r w:rsidRPr="00090686">
        <w:rPr>
          <w:i/>
          <w:iCs/>
        </w:rPr>
        <w:t>Estimated</w:t>
      </w:r>
      <w:proofErr w:type="spellEnd"/>
      <w:r w:rsidRPr="00090686">
        <w:rPr>
          <w:i/>
          <w:iCs/>
        </w:rPr>
        <w:t xml:space="preserve"> Volume in </w:t>
      </w:r>
      <w:proofErr w:type="spellStart"/>
      <w:r w:rsidRPr="00090686">
        <w:rPr>
          <w:i/>
          <w:iCs/>
        </w:rPr>
        <w:t>Millions</w:t>
      </w:r>
      <w:proofErr w:type="spellEnd"/>
      <w:r w:rsidRPr="00090686">
        <w:t>).</w:t>
      </w:r>
    </w:p>
    <w:p w14:paraId="4E19D7D9" w14:textId="77777777" w:rsidR="00FF27AE" w:rsidRPr="00090686" w:rsidRDefault="00FF27AE" w:rsidP="003C678D">
      <w:pPr>
        <w:pStyle w:val="Style2"/>
      </w:pPr>
    </w:p>
    <w:p w14:paraId="7D780058" w14:textId="5B8B2101" w:rsidR="00E25C00" w:rsidRPr="00090686" w:rsidRDefault="00FF27AE" w:rsidP="003C678D">
      <w:pPr>
        <w:pStyle w:val="Style2"/>
      </w:pPr>
      <w:r w:rsidRPr="00090686">
        <w:t xml:space="preserve">Plataformas como o </w:t>
      </w:r>
      <w:proofErr w:type="spellStart"/>
      <w:r w:rsidR="00443477" w:rsidRPr="00090686">
        <w:t>Power</w:t>
      </w:r>
      <w:proofErr w:type="spellEnd"/>
      <w:r w:rsidR="00443477" w:rsidRPr="00090686">
        <w:t xml:space="preserve"> BI</w:t>
      </w:r>
      <w:r w:rsidRPr="00090686">
        <w:t xml:space="preserve"> são largamente </w:t>
      </w:r>
      <w:proofErr w:type="spellStart"/>
      <w:r w:rsidRPr="00090686">
        <w:t>adoptadas</w:t>
      </w:r>
      <w:proofErr w:type="spellEnd"/>
      <w:r w:rsidRPr="00090686">
        <w:t xml:space="preserve"> em ambientes profissionais exigentes</w:t>
      </w:r>
      <w:r w:rsidR="00E92670" w:rsidRPr="00090686">
        <w:t>,</w:t>
      </w:r>
      <w:r w:rsidRPr="00090686">
        <w:t xml:space="preserve"> incluindo </w:t>
      </w:r>
      <w:proofErr w:type="spellStart"/>
      <w:r w:rsidRPr="00090686">
        <w:rPr>
          <w:i/>
          <w:iCs/>
        </w:rPr>
        <w:t>hedge</w:t>
      </w:r>
      <w:proofErr w:type="spellEnd"/>
      <w:r w:rsidRPr="00090686">
        <w:rPr>
          <w:i/>
          <w:iCs/>
        </w:rPr>
        <w:t xml:space="preserve"> </w:t>
      </w:r>
      <w:proofErr w:type="spellStart"/>
      <w:r w:rsidRPr="00090686">
        <w:rPr>
          <w:i/>
          <w:iCs/>
        </w:rPr>
        <w:t>funds</w:t>
      </w:r>
      <w:proofErr w:type="spellEnd"/>
      <w:r w:rsidRPr="00090686">
        <w:t xml:space="preserve"> e equipas de </w:t>
      </w:r>
      <w:proofErr w:type="spellStart"/>
      <w:r w:rsidRPr="00090686">
        <w:rPr>
          <w:i/>
          <w:iCs/>
        </w:rPr>
        <w:t>quantitative</w:t>
      </w:r>
      <w:proofErr w:type="spellEnd"/>
      <w:r w:rsidRPr="00090686">
        <w:rPr>
          <w:i/>
          <w:iCs/>
        </w:rPr>
        <w:t xml:space="preserve"> </w:t>
      </w:r>
      <w:proofErr w:type="spellStart"/>
      <w:r w:rsidRPr="00090686">
        <w:rPr>
          <w:i/>
          <w:iCs/>
        </w:rPr>
        <w:t>finance</w:t>
      </w:r>
      <w:proofErr w:type="spellEnd"/>
      <w:r w:rsidR="00E92670" w:rsidRPr="00090686">
        <w:t xml:space="preserve">, </w:t>
      </w:r>
      <w:r w:rsidRPr="00090686">
        <w:t xml:space="preserve">para integrar múltiplas fontes de dados (relatórios financeiros, estimativas de mercado, indicadores macroeconómicos) e visualizar tendências de forma </w:t>
      </w:r>
      <w:proofErr w:type="spellStart"/>
      <w:r w:rsidRPr="00090686">
        <w:t>interactiva</w:t>
      </w:r>
      <w:proofErr w:type="spellEnd"/>
      <w:r w:rsidRPr="00090686">
        <w:t xml:space="preserve"> e quase em tempo real.</w:t>
      </w:r>
    </w:p>
    <w:p w14:paraId="25213B31" w14:textId="77777777" w:rsidR="00FF27AE" w:rsidRPr="00090686" w:rsidRDefault="00FF27AE" w:rsidP="003C678D">
      <w:pPr>
        <w:pStyle w:val="Style2"/>
      </w:pPr>
    </w:p>
    <w:p w14:paraId="7164DFF0" w14:textId="3E617BC9" w:rsidR="00E25C00" w:rsidRPr="00090686" w:rsidRDefault="00FF27AE" w:rsidP="003C678D">
      <w:pPr>
        <w:pStyle w:val="Style2"/>
      </w:pPr>
      <w:r w:rsidRPr="00090686">
        <w:t>A Apple Inc. foi escolhida como caso de estudo pela abundância e fiabilidade dos dados públicos, bem como pela sua relevância no sector tecnológico. A estabilidade, escala e visibilidade global da empresa oferecem um cenário ideal para treinar modelos preditivos robustos com aplicação prática no apoio à decisão financeira.</w:t>
      </w:r>
    </w:p>
    <w:p w14:paraId="46086A5E" w14:textId="77777777" w:rsidR="00FF27AE" w:rsidRPr="00090686" w:rsidRDefault="00FF27AE" w:rsidP="003C678D">
      <w:pPr>
        <w:pStyle w:val="Style2"/>
      </w:pPr>
    </w:p>
    <w:p w14:paraId="67A889EC" w14:textId="19C46890" w:rsidR="00FF27AE" w:rsidRPr="00090686" w:rsidRDefault="00FF27AE" w:rsidP="00FF27AE">
      <w:pPr>
        <w:pStyle w:val="NormalWeb"/>
        <w:rPr>
          <w:sz w:val="24"/>
        </w:rPr>
      </w:pPr>
      <w:r w:rsidRPr="00090686">
        <w:rPr>
          <w:sz w:val="24"/>
        </w:rPr>
        <w:t>A margem bruta mede a rentabilidade operacional:</w:t>
      </w:r>
    </w:p>
    <w:p w14:paraId="45576FBD" w14:textId="77777777" w:rsidR="00C52F06" w:rsidRPr="00090686" w:rsidRDefault="00C52F06" w:rsidP="004A0D6C">
      <w:pPr>
        <w:pStyle w:val="NormalWeb"/>
        <w:spacing w:line="240" w:lineRule="auto"/>
        <w:ind w:firstLine="0"/>
        <w:rPr>
          <w:b/>
          <w:bCs/>
          <w:sz w:val="24"/>
        </w:rPr>
      </w:pPr>
    </w:p>
    <w:p w14:paraId="7ECEB4F8" w14:textId="77777777" w:rsidR="00F95301" w:rsidRPr="00090686" w:rsidRDefault="00F95301" w:rsidP="00F95301">
      <w:pPr>
        <w:pStyle w:val="NormalWeb"/>
        <w:spacing w:line="240" w:lineRule="auto"/>
        <w:ind w:firstLine="0"/>
        <w:jc w:val="right"/>
        <w:rPr>
          <w:rFonts w:eastAsia="SimSun"/>
          <w:i/>
          <w:iCs/>
          <w:color w:val="44546A" w:themeColor="text2"/>
          <w:sz w:val="20"/>
          <w:szCs w:val="20"/>
        </w:rPr>
      </w:pPr>
      <w:r w:rsidRPr="00090686">
        <w:rPr>
          <w:rFonts w:eastAsia="SimSun"/>
          <w:i/>
          <w:iCs/>
          <w:color w:val="44546A" w:themeColor="text2"/>
          <w:sz w:val="20"/>
          <w:szCs w:val="20"/>
        </w:rPr>
        <w:t>Equação 1 – Cálculo da Margem Bruta (%):</w:t>
      </w:r>
    </w:p>
    <w:p w14:paraId="62950FC5" w14:textId="77777777" w:rsidR="00F95301" w:rsidRPr="00090686" w:rsidRDefault="00F95301" w:rsidP="004A0D6C">
      <w:pPr>
        <w:pStyle w:val="NormalWeb"/>
        <w:spacing w:line="240" w:lineRule="auto"/>
        <w:ind w:firstLine="0"/>
        <w:rPr>
          <w:rFonts w:eastAsia="SimSun"/>
          <w:i/>
          <w:iCs/>
          <w:color w:val="44546A" w:themeColor="text2"/>
          <w:sz w:val="20"/>
          <w:szCs w:val="20"/>
        </w:rPr>
      </w:pPr>
    </w:p>
    <w:p w14:paraId="6ACD2DE3" w14:textId="77777777" w:rsidR="00F95301" w:rsidRPr="00090686" w:rsidRDefault="00F95301" w:rsidP="004A0D6C">
      <w:pPr>
        <w:pStyle w:val="NormalWeb"/>
        <w:spacing w:line="240" w:lineRule="auto"/>
        <w:ind w:firstLine="0"/>
        <w:rPr>
          <w:rFonts w:eastAsia="SimSun"/>
          <w:i/>
          <w:iCs/>
          <w:color w:val="44546A" w:themeColor="text2"/>
          <w:sz w:val="20"/>
          <w:szCs w:val="20"/>
        </w:rPr>
      </w:pPr>
    </w:p>
    <w:p w14:paraId="64786BB5" w14:textId="78EE799A" w:rsidR="00C52F06" w:rsidRPr="00090686" w:rsidRDefault="00750DEE" w:rsidP="004A0D6C">
      <w:pPr>
        <w:pStyle w:val="NormalWeb"/>
        <w:spacing w:line="240" w:lineRule="auto"/>
        <w:ind w:firstLine="0"/>
        <w:rPr>
          <w:rFonts w:eastAsia="SimSun"/>
          <w:i/>
          <w:sz w:val="24"/>
        </w:rPr>
      </w:pPr>
      <m:oMathPara>
        <m:oMath>
          <m:r>
            <m:rPr>
              <m:nor/>
            </m:rPr>
            <w:rPr>
              <w:rFonts w:ascii="Cambria Math" w:hAnsi="Cambria Math"/>
              <w:sz w:val="24"/>
            </w:rPr>
            <m:t xml:space="preserve">Margem Bruta </m:t>
          </m:r>
          <m:r>
            <w:rPr>
              <w:rFonts w:ascii="Cambria Math" w:hAnsi="Cambria Math"/>
              <w:sz w:val="24"/>
            </w:rPr>
            <m:t>=</m:t>
          </m:r>
          <m:f>
            <m:fPr>
              <m:ctrlPr>
                <w:rPr>
                  <w:rFonts w:ascii="Cambria Math" w:hAnsi="Cambria Math"/>
                  <w:sz w:val="24"/>
                </w:rPr>
              </m:ctrlPr>
            </m:fPr>
            <m:num>
              <m:d>
                <m:dPr>
                  <m:ctrlPr>
                    <w:rPr>
                      <w:rFonts w:ascii="Cambria Math" w:hAnsi="Cambria Math"/>
                      <w:i/>
                      <w:sz w:val="24"/>
                    </w:rPr>
                  </m:ctrlPr>
                </m:dPr>
                <m:e>
                  <m:r>
                    <m:rPr>
                      <m:nor/>
                    </m:rPr>
                    <w:rPr>
                      <w:rFonts w:ascii="Cambria Math" w:hAnsi="Cambria Math"/>
                      <w:sz w:val="24"/>
                    </w:rPr>
                    <m:t>Receita Líquida</m:t>
                  </m:r>
                  <m:r>
                    <w:rPr>
                      <w:rFonts w:ascii="Cambria Math" w:hAnsi="Cambria Math"/>
                      <w:sz w:val="24"/>
                    </w:rPr>
                    <m:t>-</m:t>
                  </m:r>
                  <m:r>
                    <m:rPr>
                      <m:nor/>
                    </m:rPr>
                    <w:rPr>
                      <w:rFonts w:ascii="Cambria Math" w:hAnsi="Cambria Math"/>
                      <w:sz w:val="24"/>
                    </w:rPr>
                    <m:t>COGS</m:t>
                  </m:r>
                </m:e>
              </m:d>
              <m:ctrlPr>
                <w:rPr>
                  <w:rFonts w:ascii="Cambria Math" w:hAnsi="Cambria Math"/>
                  <w:i/>
                  <w:sz w:val="24"/>
                </w:rPr>
              </m:ctrlPr>
            </m:num>
            <m:den>
              <m:r>
                <m:rPr>
                  <m:nor/>
                </m:rPr>
                <w:rPr>
                  <w:rFonts w:ascii="Cambria Math" w:hAnsi="Cambria Math"/>
                  <w:sz w:val="24"/>
                </w:rPr>
                <m:t>Receita Líquida</m:t>
              </m:r>
              <m:ctrlPr>
                <w:rPr>
                  <w:rFonts w:ascii="Cambria Math" w:hAnsi="Cambria Math"/>
                  <w:i/>
                  <w:sz w:val="24"/>
                </w:rPr>
              </m:ctrlPr>
            </m:den>
          </m:f>
          <m:r>
            <m:rPr>
              <m:sty m:val="p"/>
            </m:rPr>
            <w:rPr>
              <w:rFonts w:ascii="Cambria Math" w:hAnsi="Cambria Math"/>
              <w:sz w:val="24"/>
            </w:rPr>
            <m:t>×</m:t>
          </m:r>
          <m:r>
            <w:rPr>
              <w:rFonts w:ascii="Cambria Math" w:hAnsi="Cambria Math"/>
              <w:sz w:val="24"/>
            </w:rPr>
            <m:t>100</m:t>
          </m:r>
        </m:oMath>
      </m:oMathPara>
    </w:p>
    <w:p w14:paraId="72B0F5A5" w14:textId="77777777" w:rsidR="00750DEE" w:rsidRPr="00090686" w:rsidRDefault="00750DEE" w:rsidP="004A0D6C">
      <w:pPr>
        <w:pStyle w:val="NormalWeb"/>
        <w:spacing w:line="240" w:lineRule="auto"/>
        <w:ind w:firstLine="0"/>
        <w:rPr>
          <w:rFonts w:eastAsia="SimSun"/>
          <w:i/>
          <w:sz w:val="24"/>
        </w:rPr>
      </w:pPr>
    </w:p>
    <w:p w14:paraId="0A1288F6" w14:textId="77777777" w:rsidR="003C678D" w:rsidRPr="00090686" w:rsidRDefault="003C678D" w:rsidP="003C678D">
      <w:pPr>
        <w:pStyle w:val="Style2"/>
      </w:pPr>
    </w:p>
    <w:p w14:paraId="485C8FDC" w14:textId="693867DB" w:rsidR="00FF27AE" w:rsidRPr="00090686" w:rsidRDefault="00FF27AE" w:rsidP="00FF27AE">
      <w:pPr>
        <w:pStyle w:val="Style2"/>
        <w:ind w:firstLine="0"/>
      </w:pPr>
      <w:r w:rsidRPr="00090686">
        <w:t xml:space="preserve">onde </w:t>
      </w:r>
      <w:r w:rsidRPr="00090686">
        <w:rPr>
          <w:i/>
          <w:iCs/>
        </w:rPr>
        <w:t>COGS</w:t>
      </w:r>
      <w:r w:rsidRPr="00090686">
        <w:t xml:space="preserve"> (</w:t>
      </w:r>
      <w:proofErr w:type="spellStart"/>
      <w:r w:rsidRPr="00090686">
        <w:rPr>
          <w:i/>
          <w:iCs/>
        </w:rPr>
        <w:t>cost</w:t>
      </w:r>
      <w:proofErr w:type="spellEnd"/>
      <w:r w:rsidRPr="00090686">
        <w:rPr>
          <w:i/>
          <w:iCs/>
        </w:rPr>
        <w:t xml:space="preserve"> </w:t>
      </w:r>
      <w:proofErr w:type="spellStart"/>
      <w:r w:rsidRPr="00090686">
        <w:rPr>
          <w:i/>
          <w:iCs/>
        </w:rPr>
        <w:t>of</w:t>
      </w:r>
      <w:proofErr w:type="spellEnd"/>
      <w:r w:rsidRPr="00090686">
        <w:rPr>
          <w:i/>
          <w:iCs/>
        </w:rPr>
        <w:t xml:space="preserve"> </w:t>
      </w:r>
      <w:proofErr w:type="spellStart"/>
      <w:r w:rsidRPr="00090686">
        <w:rPr>
          <w:i/>
          <w:iCs/>
        </w:rPr>
        <w:t>goods</w:t>
      </w:r>
      <w:proofErr w:type="spellEnd"/>
      <w:r w:rsidRPr="00090686">
        <w:rPr>
          <w:i/>
          <w:iCs/>
        </w:rPr>
        <w:t xml:space="preserve"> </w:t>
      </w:r>
      <w:proofErr w:type="spellStart"/>
      <w:r w:rsidRPr="00090686">
        <w:rPr>
          <w:i/>
          <w:iCs/>
        </w:rPr>
        <w:t>sold</w:t>
      </w:r>
      <w:proofErr w:type="spellEnd"/>
      <w:r w:rsidRPr="00090686">
        <w:t>) representa o custo dos bens vendidos.</w:t>
      </w:r>
    </w:p>
    <w:p w14:paraId="0B03081C" w14:textId="77777777" w:rsidR="00FF27AE" w:rsidRPr="00090686" w:rsidRDefault="00FF27AE" w:rsidP="00FF27AE">
      <w:pPr>
        <w:pStyle w:val="Style2"/>
      </w:pPr>
    </w:p>
    <w:p w14:paraId="7DADCED8" w14:textId="733673BD" w:rsidR="00FF27AE" w:rsidRPr="00090686" w:rsidRDefault="00FF27AE" w:rsidP="00FF27AE">
      <w:pPr>
        <w:pStyle w:val="Style2"/>
      </w:pPr>
      <w:r w:rsidRPr="00090686">
        <w:t>Este indicador revela a eficiência da empresa na produção e comercialização dos seus produtos, sendo determinante para aferir a sustentabilidade das operações e a competitividade de mercado. Uma margem bruta elevada sugere poder de fixação de preços, diferenciação de produto ou um controlo de custos rigoroso.</w:t>
      </w:r>
    </w:p>
    <w:p w14:paraId="5DBB3D95" w14:textId="77777777" w:rsidR="00FF27AE" w:rsidRPr="00090686" w:rsidRDefault="00FF27AE" w:rsidP="00FF27AE">
      <w:pPr>
        <w:pStyle w:val="Style2"/>
        <w:ind w:left="720" w:firstLine="0"/>
      </w:pPr>
    </w:p>
    <w:p w14:paraId="39EF876F" w14:textId="28273807" w:rsidR="00FF27AE" w:rsidRPr="00090686" w:rsidRDefault="00FF27AE" w:rsidP="00EE58A2">
      <w:pPr>
        <w:pStyle w:val="Style2"/>
      </w:pPr>
      <w:r w:rsidRPr="00090686">
        <w:t xml:space="preserve">O volume de transações corresponde ao número de unidades </w:t>
      </w:r>
      <w:r w:rsidR="00E92670" w:rsidRPr="00090686">
        <w:t>vendidas num</w:t>
      </w:r>
      <w:r w:rsidRPr="00090686">
        <w:t xml:space="preserve"> determinado período. No caso da Apple, inclui iPhones, </w:t>
      </w:r>
      <w:proofErr w:type="spellStart"/>
      <w:r w:rsidRPr="00090686">
        <w:t>iPads</w:t>
      </w:r>
      <w:proofErr w:type="spellEnd"/>
      <w:r w:rsidRPr="00090686">
        <w:t xml:space="preserve"> e outros dispositivos ou serviços, funcionando como </w:t>
      </w:r>
      <w:r w:rsidRPr="00090686">
        <w:rPr>
          <w:i/>
          <w:iCs/>
        </w:rPr>
        <w:t>proxy</w:t>
      </w:r>
      <w:r w:rsidRPr="00090686">
        <w:t xml:space="preserve"> da procura e do dinamismo comercial.</w:t>
      </w:r>
    </w:p>
    <w:p w14:paraId="06A7B802" w14:textId="46A86A00" w:rsidR="003C678D" w:rsidRPr="00090686" w:rsidRDefault="00FF27AE" w:rsidP="00FF27AE">
      <w:pPr>
        <w:pStyle w:val="Style2"/>
      </w:pPr>
      <w:r w:rsidRPr="00090686">
        <w:lastRenderedPageBreak/>
        <w:t xml:space="preserve">A escolha destes dois indicadores deve-se à respetiva complementaridade analítica. A margem bruta mede a capacidade de gerar lucro por unidade vendida, enquanto o volume expressa a intensidade da atividade operacional. Em conjunto, oferecem uma visão estratégica completa: a margem avalia a qualidade das vendas; o volume, a quantidade. A sua evolução combinada permite detetar tendências de crescimento, sazonalidades e sensibilidade da procura, fatores seguidos de perto por analistas financeiros, </w:t>
      </w:r>
      <w:proofErr w:type="spellStart"/>
      <w:r w:rsidRPr="00090686">
        <w:rPr>
          <w:i/>
          <w:iCs/>
        </w:rPr>
        <w:t>hedge</w:t>
      </w:r>
      <w:proofErr w:type="spellEnd"/>
      <w:r w:rsidRPr="00090686">
        <w:rPr>
          <w:i/>
          <w:iCs/>
        </w:rPr>
        <w:t xml:space="preserve"> </w:t>
      </w:r>
      <w:proofErr w:type="spellStart"/>
      <w:r w:rsidRPr="00090686">
        <w:rPr>
          <w:i/>
          <w:iCs/>
        </w:rPr>
        <w:t>funds</w:t>
      </w:r>
      <w:proofErr w:type="spellEnd"/>
      <w:r w:rsidRPr="00090686">
        <w:t xml:space="preserve"> e gestores de ativos para projetar lucros futuros</w:t>
      </w:r>
      <w:r w:rsidR="008D361B" w:rsidRPr="00090686">
        <w:t xml:space="preserve">, </w:t>
      </w:r>
      <w:r w:rsidRPr="00090686">
        <w:t>reforçando a relevância prática deste projeto.</w:t>
      </w:r>
    </w:p>
    <w:p w14:paraId="60FE3F7C" w14:textId="77777777" w:rsidR="00E25C00" w:rsidRPr="00090686" w:rsidRDefault="00E25C00" w:rsidP="003C678D">
      <w:pPr>
        <w:pStyle w:val="Style2"/>
      </w:pPr>
    </w:p>
    <w:p w14:paraId="040B4E54" w14:textId="77777777" w:rsidR="00FF27AE" w:rsidRPr="00090686" w:rsidRDefault="00FF27AE" w:rsidP="003C678D">
      <w:pPr>
        <w:pStyle w:val="Style2"/>
      </w:pPr>
    </w:p>
    <w:p w14:paraId="6370438D" w14:textId="5835D8C8" w:rsidR="007B1F6A" w:rsidRPr="00090686" w:rsidRDefault="007B1F6A" w:rsidP="00F803EC">
      <w:pPr>
        <w:pStyle w:val="Ttulo2"/>
        <w:numPr>
          <w:ilvl w:val="1"/>
          <w:numId w:val="6"/>
        </w:numPr>
        <w:rPr>
          <w:rFonts w:cs="Times New Roman"/>
          <w:szCs w:val="28"/>
        </w:rPr>
      </w:pPr>
      <w:bookmarkStart w:id="35" w:name="_Toc201811908"/>
      <w:bookmarkStart w:id="36" w:name="_Toc202812568"/>
      <w:r w:rsidRPr="00090686">
        <w:rPr>
          <w:rFonts w:cs="Times New Roman"/>
          <w:szCs w:val="28"/>
        </w:rPr>
        <w:t>Ferramentas Utilizadas</w:t>
      </w:r>
      <w:bookmarkEnd w:id="35"/>
      <w:bookmarkEnd w:id="36"/>
    </w:p>
    <w:p w14:paraId="2F720F62" w14:textId="77777777" w:rsidR="003C678D" w:rsidRPr="00090686" w:rsidRDefault="003C678D" w:rsidP="003C678D">
      <w:pPr>
        <w:pStyle w:val="Style2"/>
      </w:pPr>
    </w:p>
    <w:p w14:paraId="7B9B9DC8" w14:textId="5714646A" w:rsidR="00490728" w:rsidRPr="00090686" w:rsidRDefault="00CB0CE9" w:rsidP="00490728">
      <w:pPr>
        <w:pStyle w:val="Style2"/>
      </w:pPr>
      <w:r w:rsidRPr="00090686">
        <w:t>Como já referimos, p</w:t>
      </w:r>
      <w:r w:rsidR="007B1F6A" w:rsidRPr="00090686">
        <w:t xml:space="preserve">ara a componente de visualização e análise interativa, foi utilizada a plataforma </w:t>
      </w:r>
      <w:proofErr w:type="spellStart"/>
      <w:r w:rsidR="00443477" w:rsidRPr="00090686">
        <w:t>Power</w:t>
      </w:r>
      <w:proofErr w:type="spellEnd"/>
      <w:r w:rsidR="00443477" w:rsidRPr="00090686">
        <w:t xml:space="preserve"> BI</w:t>
      </w:r>
      <w:r w:rsidR="007B1F6A" w:rsidRPr="00090686">
        <w:t xml:space="preserve">, que permitiu construir um </w:t>
      </w:r>
      <w:proofErr w:type="spellStart"/>
      <w:r w:rsidR="007B1F6A" w:rsidRPr="00090686">
        <w:rPr>
          <w:i/>
          <w:iCs/>
        </w:rPr>
        <w:t>dashboard</w:t>
      </w:r>
      <w:proofErr w:type="spellEnd"/>
      <w:r w:rsidR="007B1F6A" w:rsidRPr="00090686">
        <w:t xml:space="preserve"> dinâmico e intuitivo, facilitando a exploração dos dados históricos e dos resultados preditivos.</w:t>
      </w:r>
    </w:p>
    <w:p w14:paraId="4A749C35" w14:textId="512341A7" w:rsidR="00490728" w:rsidRPr="00090686" w:rsidRDefault="00490728" w:rsidP="00490728">
      <w:pPr>
        <w:spacing w:after="160" w:line="259" w:lineRule="auto"/>
        <w:ind w:firstLine="0"/>
        <w:jc w:val="left"/>
      </w:pPr>
    </w:p>
    <w:p w14:paraId="55A1E9CC" w14:textId="77777777" w:rsidR="00FF27AE" w:rsidRPr="00090686" w:rsidRDefault="00FF27AE" w:rsidP="00490728">
      <w:pPr>
        <w:spacing w:after="160" w:line="259" w:lineRule="auto"/>
        <w:ind w:firstLine="0"/>
        <w:jc w:val="left"/>
        <w:rPr>
          <w:rFonts w:cs="Times New Roman"/>
          <w:sz w:val="24"/>
        </w:rPr>
      </w:pPr>
    </w:p>
    <w:p w14:paraId="562B84F8" w14:textId="3D223C5A" w:rsidR="007B1F6A" w:rsidRPr="00090686" w:rsidRDefault="007B1F6A" w:rsidP="00F803EC">
      <w:pPr>
        <w:pStyle w:val="Ttulo2"/>
        <w:numPr>
          <w:ilvl w:val="1"/>
          <w:numId w:val="6"/>
        </w:numPr>
        <w:rPr>
          <w:rFonts w:cs="Times New Roman"/>
          <w:szCs w:val="28"/>
        </w:rPr>
      </w:pPr>
      <w:bookmarkStart w:id="37" w:name="_Toc201811909"/>
      <w:bookmarkStart w:id="38" w:name="_Toc202812569"/>
      <w:r w:rsidRPr="00090686">
        <w:rPr>
          <w:rFonts w:cs="Times New Roman"/>
          <w:szCs w:val="28"/>
        </w:rPr>
        <w:t>Conjunto de Dados</w:t>
      </w:r>
      <w:bookmarkEnd w:id="37"/>
      <w:bookmarkEnd w:id="38"/>
    </w:p>
    <w:p w14:paraId="30B950DD" w14:textId="77777777" w:rsidR="003C678D" w:rsidRPr="00090686" w:rsidRDefault="003C678D" w:rsidP="00750DEE">
      <w:pPr>
        <w:spacing w:after="120" w:line="240" w:lineRule="auto"/>
        <w:ind w:firstLine="360"/>
        <w:rPr>
          <w:sz w:val="20"/>
          <w:szCs w:val="20"/>
        </w:rPr>
      </w:pPr>
    </w:p>
    <w:p w14:paraId="416713B3" w14:textId="77777777" w:rsidR="008E5A12" w:rsidRPr="00090686" w:rsidRDefault="008E5A12" w:rsidP="008E5A12">
      <w:pPr>
        <w:pStyle w:val="Style2"/>
      </w:pPr>
      <w:r w:rsidRPr="00090686">
        <w:t>O conjunto de dados utilizado cobre o período 2006-2025 e reúne informação financeira pública da Apple Inc., estruturada para aplicações de séries temporais. Entre as variáveis-alvo figuram o volume de transações (</w:t>
      </w:r>
      <w:proofErr w:type="spellStart"/>
      <w:r w:rsidRPr="00090686">
        <w:rPr>
          <w:i/>
          <w:iCs/>
        </w:rPr>
        <w:t>Estimated</w:t>
      </w:r>
      <w:proofErr w:type="spellEnd"/>
      <w:r w:rsidRPr="00090686">
        <w:rPr>
          <w:i/>
          <w:iCs/>
        </w:rPr>
        <w:t xml:space="preserve"> Volume </w:t>
      </w:r>
      <w:proofErr w:type="spellStart"/>
      <w:r w:rsidRPr="00090686">
        <w:rPr>
          <w:i/>
          <w:iCs/>
        </w:rPr>
        <w:t>Millions</w:t>
      </w:r>
      <w:proofErr w:type="spellEnd"/>
      <w:r w:rsidRPr="00090686">
        <w:t>), que expressa o número estimado de unidades vendidas por trimestre, e a margem bruta (</w:t>
      </w:r>
      <w:r w:rsidRPr="00090686">
        <w:rPr>
          <w:i/>
          <w:iCs/>
        </w:rPr>
        <w:t xml:space="preserve">Gross </w:t>
      </w:r>
      <w:proofErr w:type="spellStart"/>
      <w:r w:rsidRPr="00090686">
        <w:rPr>
          <w:i/>
          <w:iCs/>
        </w:rPr>
        <w:t>Margin</w:t>
      </w:r>
      <w:proofErr w:type="spellEnd"/>
      <w:r w:rsidRPr="00090686">
        <w:rPr>
          <w:i/>
          <w:iCs/>
        </w:rPr>
        <w:t xml:space="preserve"> </w:t>
      </w:r>
      <w:proofErr w:type="spellStart"/>
      <w:r w:rsidRPr="00090686">
        <w:rPr>
          <w:i/>
          <w:iCs/>
        </w:rPr>
        <w:t>Percent</w:t>
      </w:r>
      <w:proofErr w:type="spellEnd"/>
      <w:r w:rsidRPr="00090686">
        <w:t>), calculada a partir da diferença entre receitas e custo das vendas.</w:t>
      </w:r>
    </w:p>
    <w:p w14:paraId="11DBEBC6" w14:textId="77777777" w:rsidR="008E5A12" w:rsidRPr="00090686" w:rsidRDefault="008E5A12" w:rsidP="008E5A12">
      <w:pPr>
        <w:pStyle w:val="Style2"/>
      </w:pPr>
    </w:p>
    <w:p w14:paraId="2A6B870E" w14:textId="567B7AE1" w:rsidR="008E5A12" w:rsidRPr="00090686" w:rsidRDefault="008E5A12" w:rsidP="008E5A12">
      <w:pPr>
        <w:pStyle w:val="Style2"/>
      </w:pPr>
      <w:r w:rsidRPr="00090686">
        <w:t xml:space="preserve">Com base nesses históricos, o </w:t>
      </w:r>
      <w:proofErr w:type="spellStart"/>
      <w:r w:rsidR="00443477" w:rsidRPr="00090686">
        <w:t>Azure</w:t>
      </w:r>
      <w:proofErr w:type="spellEnd"/>
      <w:r w:rsidR="00443477" w:rsidRPr="00090686">
        <w:t xml:space="preserve"> </w:t>
      </w:r>
      <w:proofErr w:type="spellStart"/>
      <w:r w:rsidR="00443477" w:rsidRPr="00090686">
        <w:t>AutoML</w:t>
      </w:r>
      <w:proofErr w:type="spellEnd"/>
      <w:r w:rsidR="00443477" w:rsidRPr="00090686">
        <w:t xml:space="preserve"> </w:t>
      </w:r>
      <w:r w:rsidRPr="00090686">
        <w:t>gerou previsões pontuais e respetivos intervalos de confiança (</w:t>
      </w:r>
      <w:proofErr w:type="spellStart"/>
      <w:r w:rsidRPr="00090686">
        <w:rPr>
          <w:i/>
          <w:iCs/>
        </w:rPr>
        <w:t>prediction</w:t>
      </w:r>
      <w:proofErr w:type="spellEnd"/>
      <w:r w:rsidRPr="00090686">
        <w:rPr>
          <w:i/>
          <w:iCs/>
        </w:rPr>
        <w:t xml:space="preserve"> </w:t>
      </w:r>
      <w:proofErr w:type="spellStart"/>
      <w:r w:rsidRPr="00090686">
        <w:rPr>
          <w:i/>
          <w:iCs/>
        </w:rPr>
        <w:t>intervals</w:t>
      </w:r>
      <w:proofErr w:type="spellEnd"/>
      <w:r w:rsidRPr="00090686">
        <w:t>, PI), fornecendo limites inferior e superior (</w:t>
      </w:r>
      <w:r w:rsidRPr="00090686">
        <w:rPr>
          <w:i/>
          <w:iCs/>
        </w:rPr>
        <w:t>PI-</w:t>
      </w:r>
      <w:proofErr w:type="spellStart"/>
      <w:r w:rsidRPr="00090686">
        <w:rPr>
          <w:i/>
          <w:iCs/>
        </w:rPr>
        <w:t>Lower</w:t>
      </w:r>
      <w:proofErr w:type="spellEnd"/>
      <w:r w:rsidRPr="00090686">
        <w:t xml:space="preserve">, </w:t>
      </w:r>
      <w:r w:rsidRPr="00090686">
        <w:rPr>
          <w:i/>
          <w:iCs/>
        </w:rPr>
        <w:t>PI-</w:t>
      </w:r>
      <w:proofErr w:type="spellStart"/>
      <w:r w:rsidRPr="00090686">
        <w:rPr>
          <w:i/>
          <w:iCs/>
        </w:rPr>
        <w:t>Upper</w:t>
      </w:r>
      <w:proofErr w:type="spellEnd"/>
      <w:r w:rsidRPr="00090686">
        <w:t xml:space="preserve">) que refletem a incerteza do modelo. Os resultados foram depois integrados no </w:t>
      </w:r>
      <w:proofErr w:type="spellStart"/>
      <w:r w:rsidR="00443477" w:rsidRPr="00090686">
        <w:t>Power</w:t>
      </w:r>
      <w:proofErr w:type="spellEnd"/>
      <w:r w:rsidR="00443477" w:rsidRPr="00090686">
        <w:t xml:space="preserve"> BI</w:t>
      </w:r>
      <w:r w:rsidRPr="00090686">
        <w:t>, permitindo observar, num único painel, a evolução passada e a projeção futura desses dois indicadores</w:t>
      </w:r>
      <w:r w:rsidR="00EB4440" w:rsidRPr="00090686">
        <w:t xml:space="preserve">, </w:t>
      </w:r>
      <w:r w:rsidRPr="00090686">
        <w:t>agora acompanhados dos PI, o que garante uma leitura mais prudente e informada das estimativas.</w:t>
      </w:r>
    </w:p>
    <w:p w14:paraId="4F6F5694" w14:textId="77777777" w:rsidR="003C678D" w:rsidRPr="00090686" w:rsidRDefault="003C678D" w:rsidP="003C678D">
      <w:pPr>
        <w:pStyle w:val="Style2"/>
        <w:rPr>
          <w:rFonts w:cstheme="minorBidi"/>
        </w:rPr>
      </w:pPr>
    </w:p>
    <w:p w14:paraId="67D3877B" w14:textId="4D94D6C5" w:rsidR="00BD619C" w:rsidRPr="00090686" w:rsidRDefault="00BD619C" w:rsidP="00F803EC">
      <w:pPr>
        <w:pStyle w:val="Ttulo2"/>
        <w:numPr>
          <w:ilvl w:val="1"/>
          <w:numId w:val="6"/>
        </w:numPr>
        <w:rPr>
          <w:rFonts w:cs="Times New Roman"/>
          <w:szCs w:val="28"/>
        </w:rPr>
      </w:pPr>
      <w:bookmarkStart w:id="39" w:name="_Toc201811910"/>
      <w:bookmarkStart w:id="40" w:name="_Toc202812570"/>
      <w:r w:rsidRPr="00090686">
        <w:rPr>
          <w:rFonts w:cs="Times New Roman"/>
          <w:szCs w:val="28"/>
        </w:rPr>
        <w:t>Processamento e Previsão</w:t>
      </w:r>
      <w:bookmarkEnd w:id="39"/>
      <w:bookmarkEnd w:id="40"/>
    </w:p>
    <w:p w14:paraId="5331E432" w14:textId="77777777" w:rsidR="003C678D" w:rsidRPr="00090686" w:rsidRDefault="003C678D" w:rsidP="00750DEE">
      <w:pPr>
        <w:spacing w:after="120" w:line="240" w:lineRule="auto"/>
        <w:ind w:firstLine="360"/>
        <w:rPr>
          <w:sz w:val="20"/>
          <w:szCs w:val="20"/>
        </w:rPr>
      </w:pPr>
    </w:p>
    <w:p w14:paraId="39015E9D" w14:textId="5A10AA0F" w:rsidR="00BD619C" w:rsidRPr="00090686" w:rsidRDefault="00BD619C" w:rsidP="003C678D">
      <w:pPr>
        <w:pStyle w:val="Style2"/>
      </w:pPr>
      <w:r w:rsidRPr="00090686">
        <w:lastRenderedPageBreak/>
        <w:t xml:space="preserve">O processo de previsão foi conduzido com recurso à plataforma </w:t>
      </w:r>
      <w:proofErr w:type="spellStart"/>
      <w:r w:rsidR="00443477" w:rsidRPr="00090686">
        <w:t>Azure</w:t>
      </w:r>
      <w:proofErr w:type="spellEnd"/>
      <w:r w:rsidRPr="00090686">
        <w:t xml:space="preserve"> </w:t>
      </w:r>
      <w:proofErr w:type="spellStart"/>
      <w:r w:rsidRPr="00090686">
        <w:t>Machine</w:t>
      </w:r>
      <w:proofErr w:type="spellEnd"/>
      <w:r w:rsidRPr="00090686">
        <w:t xml:space="preserve"> </w:t>
      </w:r>
      <w:proofErr w:type="spellStart"/>
      <w:r w:rsidRPr="00090686">
        <w:t>Learning</w:t>
      </w:r>
      <w:proofErr w:type="spellEnd"/>
      <w:r w:rsidRPr="00090686">
        <w:t xml:space="preserve">, mais especificamente através do módulo </w:t>
      </w:r>
      <w:proofErr w:type="spellStart"/>
      <w:r w:rsidR="00443477" w:rsidRPr="00090686">
        <w:t>Azure</w:t>
      </w:r>
      <w:proofErr w:type="spellEnd"/>
      <w:r w:rsidR="00443477" w:rsidRPr="00090686">
        <w:t xml:space="preserve"> </w:t>
      </w:r>
      <w:proofErr w:type="spellStart"/>
      <w:r w:rsidR="00443477" w:rsidRPr="00090686">
        <w:t>AutoML</w:t>
      </w:r>
      <w:proofErr w:type="spellEnd"/>
      <w:r w:rsidRPr="00090686">
        <w:t>, que permite a automatização de tarefas de modelação preditiva. O foco principal do modelo foi a previsão de duas variáveis-alvo relevantes no contexto financeiro da Apple:</w:t>
      </w:r>
    </w:p>
    <w:p w14:paraId="04977A37" w14:textId="77777777" w:rsidR="00BD619C" w:rsidRPr="00090686" w:rsidRDefault="00BD619C" w:rsidP="00F803EC">
      <w:pPr>
        <w:pStyle w:val="Style2"/>
        <w:numPr>
          <w:ilvl w:val="0"/>
          <w:numId w:val="4"/>
        </w:numPr>
      </w:pPr>
      <w:proofErr w:type="spellStart"/>
      <w:r w:rsidRPr="00090686">
        <w:t>Gross_Margin_Percent</w:t>
      </w:r>
      <w:proofErr w:type="spellEnd"/>
      <w:r w:rsidRPr="00090686">
        <w:rPr>
          <w:rFonts w:ascii="Courier New" w:hAnsi="Courier New" w:cs="Courier New"/>
        </w:rPr>
        <w:t>:</w:t>
      </w:r>
      <w:r w:rsidRPr="00090686">
        <w:t xml:space="preserve"> a margem bruta trimestral, expressa em percentagem;</w:t>
      </w:r>
    </w:p>
    <w:p w14:paraId="423846E7" w14:textId="6EED5A29" w:rsidR="00BD619C" w:rsidRPr="00090686" w:rsidRDefault="00BD619C" w:rsidP="00F803EC">
      <w:pPr>
        <w:pStyle w:val="Style2"/>
        <w:numPr>
          <w:ilvl w:val="0"/>
          <w:numId w:val="4"/>
        </w:numPr>
      </w:pPr>
      <w:proofErr w:type="spellStart"/>
      <w:r w:rsidRPr="00090686">
        <w:t>Estimated_Volume_Millions</w:t>
      </w:r>
      <w:proofErr w:type="spellEnd"/>
      <w:r w:rsidRPr="00090686">
        <w:t xml:space="preserve">: o volume de transações estimado em milhões de </w:t>
      </w:r>
      <w:r w:rsidR="00E96429" w:rsidRPr="00090686">
        <w:t xml:space="preserve">transações </w:t>
      </w:r>
      <w:r w:rsidRPr="00090686">
        <w:t>por trimestre.</w:t>
      </w:r>
    </w:p>
    <w:p w14:paraId="1D8F9215" w14:textId="77777777" w:rsidR="00E25C00" w:rsidRPr="00090686" w:rsidRDefault="00E25C00" w:rsidP="00E25C00">
      <w:pPr>
        <w:pStyle w:val="Style2"/>
        <w:ind w:left="1429" w:firstLine="0"/>
      </w:pPr>
    </w:p>
    <w:p w14:paraId="6CD9F0FC" w14:textId="07DE823D" w:rsidR="00E25C00" w:rsidRPr="00090686" w:rsidRDefault="007328A7" w:rsidP="003C678D">
      <w:pPr>
        <w:pStyle w:val="Style2"/>
      </w:pPr>
      <w:r w:rsidRPr="00090686">
        <w:t xml:space="preserve">O método preditivo utilizado baseou-se em regressão temporal, considerando séries trimestrais como base para a inferência. O </w:t>
      </w:r>
      <w:proofErr w:type="spellStart"/>
      <w:r w:rsidRPr="00090686">
        <w:rPr>
          <w:i/>
          <w:iCs/>
        </w:rPr>
        <w:t>Azure</w:t>
      </w:r>
      <w:proofErr w:type="spellEnd"/>
      <w:r w:rsidRPr="00090686">
        <w:rPr>
          <w:i/>
          <w:iCs/>
        </w:rPr>
        <w:t xml:space="preserve"> </w:t>
      </w:r>
      <w:proofErr w:type="spellStart"/>
      <w:r w:rsidRPr="00090686">
        <w:rPr>
          <w:i/>
          <w:iCs/>
        </w:rPr>
        <w:t>Automated</w:t>
      </w:r>
      <w:proofErr w:type="spellEnd"/>
      <w:r w:rsidRPr="00090686">
        <w:rPr>
          <w:i/>
          <w:iCs/>
        </w:rPr>
        <w:t xml:space="preserve"> </w:t>
      </w:r>
      <w:proofErr w:type="spellStart"/>
      <w:r w:rsidRPr="00090686">
        <w:rPr>
          <w:i/>
          <w:iCs/>
        </w:rPr>
        <w:t>Machine</w:t>
      </w:r>
      <w:proofErr w:type="spellEnd"/>
      <w:r w:rsidRPr="00090686">
        <w:rPr>
          <w:i/>
          <w:iCs/>
        </w:rPr>
        <w:t xml:space="preserve"> </w:t>
      </w:r>
      <w:proofErr w:type="spellStart"/>
      <w:r w:rsidRPr="00090686">
        <w:rPr>
          <w:i/>
          <w:iCs/>
        </w:rPr>
        <w:t>Learning</w:t>
      </w:r>
      <w:proofErr w:type="spellEnd"/>
      <w:r w:rsidRPr="00090686">
        <w:t xml:space="preserve"> (</w:t>
      </w:r>
      <w:proofErr w:type="spellStart"/>
      <w:r w:rsidRPr="00090686">
        <w:t>AutoML</w:t>
      </w:r>
      <w:proofErr w:type="spellEnd"/>
      <w:r w:rsidRPr="00090686">
        <w:t xml:space="preserve">) procedeu à seleção automática do melhor algoritmo preditivo a partir de um conjunto abrangente de modelos de </w:t>
      </w:r>
      <w:proofErr w:type="spellStart"/>
      <w:r w:rsidRPr="00090686">
        <w:rPr>
          <w:i/>
          <w:iCs/>
        </w:rPr>
        <w:t>machine</w:t>
      </w:r>
      <w:proofErr w:type="spellEnd"/>
      <w:r w:rsidRPr="00090686">
        <w:rPr>
          <w:i/>
          <w:iCs/>
        </w:rPr>
        <w:t xml:space="preserve"> </w:t>
      </w:r>
      <w:proofErr w:type="spellStart"/>
      <w:r w:rsidRPr="00090686">
        <w:rPr>
          <w:i/>
          <w:iCs/>
        </w:rPr>
        <w:t>learning</w:t>
      </w:r>
      <w:proofErr w:type="spellEnd"/>
      <w:r w:rsidRPr="00090686">
        <w:t xml:space="preserve"> supervisionado, incluindo regressão linear, </w:t>
      </w:r>
      <w:proofErr w:type="spellStart"/>
      <w:r w:rsidRPr="00090686">
        <w:rPr>
          <w:i/>
          <w:iCs/>
        </w:rPr>
        <w:t>decision</w:t>
      </w:r>
      <w:proofErr w:type="spellEnd"/>
      <w:r w:rsidRPr="00090686">
        <w:rPr>
          <w:i/>
          <w:iCs/>
        </w:rPr>
        <w:t xml:space="preserve"> </w:t>
      </w:r>
      <w:proofErr w:type="spellStart"/>
      <w:r w:rsidRPr="00090686">
        <w:rPr>
          <w:i/>
          <w:iCs/>
        </w:rPr>
        <w:t>trees</w:t>
      </w:r>
      <w:proofErr w:type="spellEnd"/>
      <w:r w:rsidRPr="00090686">
        <w:t xml:space="preserve">, </w:t>
      </w:r>
      <w:proofErr w:type="spellStart"/>
      <w:r w:rsidRPr="00090686">
        <w:rPr>
          <w:i/>
          <w:iCs/>
        </w:rPr>
        <w:t>random</w:t>
      </w:r>
      <w:proofErr w:type="spellEnd"/>
      <w:r w:rsidRPr="00090686">
        <w:rPr>
          <w:i/>
          <w:iCs/>
        </w:rPr>
        <w:t xml:space="preserve"> </w:t>
      </w:r>
      <w:proofErr w:type="spellStart"/>
      <w:r w:rsidRPr="00090686">
        <w:rPr>
          <w:i/>
          <w:iCs/>
        </w:rPr>
        <w:t>forests</w:t>
      </w:r>
      <w:proofErr w:type="spellEnd"/>
      <w:r w:rsidRPr="00090686">
        <w:t xml:space="preserve">, </w:t>
      </w:r>
      <w:proofErr w:type="spellStart"/>
      <w:r w:rsidRPr="00090686">
        <w:t>XGBoost</w:t>
      </w:r>
      <w:proofErr w:type="spellEnd"/>
      <w:r w:rsidRPr="00090686">
        <w:t xml:space="preserve">, </w:t>
      </w:r>
      <w:proofErr w:type="spellStart"/>
      <w:r w:rsidRPr="00090686">
        <w:t>LightGBM</w:t>
      </w:r>
      <w:proofErr w:type="spellEnd"/>
      <w:r w:rsidRPr="00090686">
        <w:t xml:space="preserve"> e </w:t>
      </w:r>
      <w:r w:rsidRPr="00090686">
        <w:rPr>
          <w:i/>
          <w:iCs/>
        </w:rPr>
        <w:t>ensembles</w:t>
      </w:r>
      <w:r w:rsidRPr="00090686">
        <w:t xml:space="preserve">. Durante o processo, o sistema explorou múltiplas combinações de </w:t>
      </w:r>
      <w:proofErr w:type="spellStart"/>
      <w:r w:rsidRPr="00090686">
        <w:t>hiperparâmetros</w:t>
      </w:r>
      <w:proofErr w:type="spellEnd"/>
      <w:r w:rsidR="00E92670" w:rsidRPr="00090686">
        <w:t xml:space="preserve">, </w:t>
      </w:r>
      <w:r w:rsidRPr="00090686">
        <w:t>como taxa de aprendizagem, profundidade das árvores, número de estimadores e critérios de divisão</w:t>
      </w:r>
      <w:r w:rsidR="00E92670" w:rsidRPr="00090686">
        <w:t xml:space="preserve">, </w:t>
      </w:r>
      <w:r w:rsidRPr="00090686">
        <w:t xml:space="preserve">utilizando estratégias de otimização como </w:t>
      </w:r>
      <w:proofErr w:type="spellStart"/>
      <w:r w:rsidRPr="00090686">
        <w:rPr>
          <w:i/>
          <w:iCs/>
        </w:rPr>
        <w:t>Bayesian</w:t>
      </w:r>
      <w:proofErr w:type="spellEnd"/>
      <w:r w:rsidRPr="00090686">
        <w:rPr>
          <w:i/>
          <w:iCs/>
        </w:rPr>
        <w:t xml:space="preserve"> </w:t>
      </w:r>
      <w:proofErr w:type="spellStart"/>
      <w:r w:rsidRPr="00090686">
        <w:rPr>
          <w:i/>
          <w:iCs/>
        </w:rPr>
        <w:t>optimization</w:t>
      </w:r>
      <w:proofErr w:type="spellEnd"/>
      <w:r w:rsidRPr="00090686">
        <w:t xml:space="preserve"> e </w:t>
      </w:r>
      <w:proofErr w:type="spellStart"/>
      <w:r w:rsidRPr="00090686">
        <w:rPr>
          <w:i/>
          <w:iCs/>
        </w:rPr>
        <w:t>random</w:t>
      </w:r>
      <w:proofErr w:type="spellEnd"/>
      <w:r w:rsidRPr="00090686">
        <w:rPr>
          <w:i/>
          <w:iCs/>
        </w:rPr>
        <w:t xml:space="preserve"> </w:t>
      </w:r>
      <w:proofErr w:type="spellStart"/>
      <w:r w:rsidRPr="00090686">
        <w:rPr>
          <w:i/>
          <w:iCs/>
        </w:rPr>
        <w:t>search</w:t>
      </w:r>
      <w:proofErr w:type="spellEnd"/>
      <w:r w:rsidRPr="00090686">
        <w:t xml:space="preserve">. Simultaneamente, foi aplicada validação cruzada </w:t>
      </w:r>
      <w:r w:rsidRPr="00090686">
        <w:rPr>
          <w:i/>
          <w:iCs/>
        </w:rPr>
        <w:t>k-</w:t>
      </w:r>
      <w:proofErr w:type="spellStart"/>
      <w:r w:rsidRPr="00090686">
        <w:rPr>
          <w:i/>
          <w:iCs/>
        </w:rPr>
        <w:t>fold</w:t>
      </w:r>
      <w:proofErr w:type="spellEnd"/>
      <w:r w:rsidRPr="00090686">
        <w:t xml:space="preserve"> para reduzir o risco de </w:t>
      </w:r>
      <w:proofErr w:type="spellStart"/>
      <w:r w:rsidRPr="00090686">
        <w:t>sobreajuste</w:t>
      </w:r>
      <w:proofErr w:type="spellEnd"/>
      <w:r w:rsidRPr="00090686">
        <w:t xml:space="preserve"> (</w:t>
      </w:r>
      <w:proofErr w:type="spellStart"/>
      <w:r w:rsidRPr="00090686">
        <w:rPr>
          <w:i/>
          <w:iCs/>
        </w:rPr>
        <w:t>overfitting</w:t>
      </w:r>
      <w:proofErr w:type="spellEnd"/>
      <w:r w:rsidRPr="00090686">
        <w:t>) e assegurar a generalização do modelo para novos dados.</w:t>
      </w:r>
    </w:p>
    <w:p w14:paraId="1AB26D2D" w14:textId="77777777" w:rsidR="007328A7" w:rsidRPr="00090686" w:rsidRDefault="007328A7" w:rsidP="003C678D">
      <w:pPr>
        <w:pStyle w:val="Style2"/>
      </w:pPr>
    </w:p>
    <w:p w14:paraId="735B3899" w14:textId="30DBAFBB" w:rsidR="00E25C00" w:rsidRPr="00090686" w:rsidRDefault="007328A7" w:rsidP="003C678D">
      <w:pPr>
        <w:pStyle w:val="Style2"/>
      </w:pPr>
      <w:r w:rsidRPr="00090686">
        <w:t xml:space="preserve">No final do processo, o </w:t>
      </w:r>
      <w:proofErr w:type="spellStart"/>
      <w:r w:rsidRPr="00090686">
        <w:t>Azure</w:t>
      </w:r>
      <w:proofErr w:type="spellEnd"/>
      <w:r w:rsidRPr="00090686">
        <w:t xml:space="preserve"> </w:t>
      </w:r>
      <w:proofErr w:type="spellStart"/>
      <w:r w:rsidRPr="00090686">
        <w:t>AutoML</w:t>
      </w:r>
      <w:proofErr w:type="spellEnd"/>
      <w:r w:rsidRPr="00090686">
        <w:t xml:space="preserve"> comparou o desempenho de todos os modelos candidatos com base em métricas como o erro quadrático médio (</w:t>
      </w:r>
      <w:proofErr w:type="spellStart"/>
      <w:r w:rsidRPr="00090686">
        <w:rPr>
          <w:i/>
          <w:iCs/>
        </w:rPr>
        <w:t>root</w:t>
      </w:r>
      <w:proofErr w:type="spellEnd"/>
      <w:r w:rsidRPr="00090686">
        <w:rPr>
          <w:i/>
          <w:iCs/>
        </w:rPr>
        <w:t xml:space="preserve"> </w:t>
      </w:r>
      <w:proofErr w:type="spellStart"/>
      <w:r w:rsidRPr="00090686">
        <w:rPr>
          <w:i/>
          <w:iCs/>
        </w:rPr>
        <w:t>mean</w:t>
      </w:r>
      <w:proofErr w:type="spellEnd"/>
      <w:r w:rsidRPr="00090686">
        <w:rPr>
          <w:i/>
          <w:iCs/>
        </w:rPr>
        <w:t xml:space="preserve"> </w:t>
      </w:r>
      <w:proofErr w:type="spellStart"/>
      <w:r w:rsidRPr="00090686">
        <w:rPr>
          <w:i/>
          <w:iCs/>
        </w:rPr>
        <w:t>squared</w:t>
      </w:r>
      <w:proofErr w:type="spellEnd"/>
      <w:r w:rsidRPr="00090686">
        <w:rPr>
          <w:i/>
          <w:iCs/>
        </w:rPr>
        <w:t xml:space="preserve"> error</w:t>
      </w:r>
      <w:r w:rsidRPr="00090686">
        <w:t>, RMSE), erro absoluto médio (</w:t>
      </w:r>
      <w:proofErr w:type="spellStart"/>
      <w:r w:rsidRPr="00090686">
        <w:rPr>
          <w:i/>
          <w:iCs/>
        </w:rPr>
        <w:t>mean</w:t>
      </w:r>
      <w:proofErr w:type="spellEnd"/>
      <w:r w:rsidRPr="00090686">
        <w:rPr>
          <w:i/>
          <w:iCs/>
        </w:rPr>
        <w:t xml:space="preserve"> </w:t>
      </w:r>
      <w:proofErr w:type="spellStart"/>
      <w:r w:rsidRPr="00090686">
        <w:rPr>
          <w:i/>
          <w:iCs/>
        </w:rPr>
        <w:t>absolute</w:t>
      </w:r>
      <w:proofErr w:type="spellEnd"/>
      <w:r w:rsidRPr="00090686">
        <w:rPr>
          <w:i/>
          <w:iCs/>
        </w:rPr>
        <w:t xml:space="preserve"> error</w:t>
      </w:r>
      <w:r w:rsidRPr="00090686">
        <w:t>, MAE) e coeficiente de determinação (R²), selecionando automaticamente o modelo com melhor desempenho geral e menor erro preditivo nos dados de validação. Os modelos finais foram otimizados com base nestas métricas, conforme evidenciado nos relatórios gerados na plataforma.</w:t>
      </w:r>
    </w:p>
    <w:p w14:paraId="1D28887E" w14:textId="77777777" w:rsidR="007328A7" w:rsidRPr="00090686" w:rsidRDefault="007328A7" w:rsidP="003C678D">
      <w:pPr>
        <w:pStyle w:val="Style2"/>
      </w:pPr>
    </w:p>
    <w:p w14:paraId="0E555590" w14:textId="3F39D182" w:rsidR="007328A7" w:rsidRPr="00090686" w:rsidRDefault="007328A7" w:rsidP="00EE58A2">
      <w:pPr>
        <w:pStyle w:val="Style2"/>
      </w:pPr>
      <w:r w:rsidRPr="00090686">
        <w:t xml:space="preserve">Adicionalmente, foi utilizado o componente </w:t>
      </w:r>
      <w:proofErr w:type="spellStart"/>
      <w:r w:rsidRPr="00090686">
        <w:rPr>
          <w:i/>
          <w:iCs/>
        </w:rPr>
        <w:t>Key</w:t>
      </w:r>
      <w:proofErr w:type="spellEnd"/>
      <w:r w:rsidRPr="00090686">
        <w:rPr>
          <w:i/>
          <w:iCs/>
        </w:rPr>
        <w:t xml:space="preserve"> </w:t>
      </w:r>
      <w:proofErr w:type="spellStart"/>
      <w:r w:rsidRPr="00090686">
        <w:rPr>
          <w:i/>
          <w:iCs/>
        </w:rPr>
        <w:t>Influencers</w:t>
      </w:r>
      <w:proofErr w:type="spellEnd"/>
      <w:r w:rsidRPr="00090686">
        <w:t xml:space="preserve">, nativo do </w:t>
      </w:r>
      <w:proofErr w:type="spellStart"/>
      <w:r w:rsidRPr="00090686">
        <w:rPr>
          <w:i/>
          <w:iCs/>
        </w:rPr>
        <w:t>Power</w:t>
      </w:r>
      <w:proofErr w:type="spellEnd"/>
      <w:r w:rsidRPr="00090686">
        <w:rPr>
          <w:i/>
          <w:iCs/>
        </w:rPr>
        <w:t xml:space="preserve"> BI</w:t>
      </w:r>
      <w:r w:rsidRPr="00090686">
        <w:t xml:space="preserve">, para identificar os fatores que mais influenciam a variável </w:t>
      </w:r>
      <w:proofErr w:type="spellStart"/>
      <w:r w:rsidRPr="00090686">
        <w:rPr>
          <w:i/>
          <w:iCs/>
        </w:rPr>
        <w:t>Gross_Margin_Percent</w:t>
      </w:r>
      <w:proofErr w:type="spellEnd"/>
      <w:r w:rsidRPr="00090686">
        <w:t>. Esta análise revelou, por exemplo, que um aumento significativo no volume transacionado tende a estar correlacionado com o crescimento da margem bruta, fornecendo insights estratégicos úteis para avaliação de desempenho e planeamento financeiro.</w:t>
      </w:r>
    </w:p>
    <w:p w14:paraId="3FA435C7" w14:textId="003725E4" w:rsidR="002341F4" w:rsidRPr="00090686" w:rsidRDefault="002341F4" w:rsidP="00F803EC">
      <w:pPr>
        <w:pStyle w:val="Ttulo2"/>
        <w:numPr>
          <w:ilvl w:val="1"/>
          <w:numId w:val="6"/>
        </w:numPr>
        <w:rPr>
          <w:rFonts w:cs="Times New Roman"/>
          <w:szCs w:val="28"/>
        </w:rPr>
      </w:pPr>
      <w:bookmarkStart w:id="41" w:name="_Toc201811911"/>
      <w:bookmarkStart w:id="42" w:name="_Toc202812571"/>
      <w:r w:rsidRPr="00090686">
        <w:rPr>
          <w:rFonts w:cs="Times New Roman"/>
          <w:szCs w:val="28"/>
        </w:rPr>
        <w:t>Levantamento de Requisitos e Escolha da Ferramenta de Previsão</w:t>
      </w:r>
      <w:bookmarkEnd w:id="41"/>
      <w:bookmarkEnd w:id="42"/>
    </w:p>
    <w:p w14:paraId="3440DE6E" w14:textId="77777777" w:rsidR="00D11678" w:rsidRPr="00090686" w:rsidRDefault="00D11678" w:rsidP="00433F5C">
      <w:pPr>
        <w:spacing w:after="120" w:line="240" w:lineRule="auto"/>
        <w:ind w:firstLine="360"/>
        <w:rPr>
          <w:sz w:val="20"/>
          <w:szCs w:val="20"/>
        </w:rPr>
      </w:pPr>
    </w:p>
    <w:p w14:paraId="16A5CE72" w14:textId="61B7FA50" w:rsidR="00D11678" w:rsidRPr="00090686" w:rsidRDefault="007328A7" w:rsidP="00D11678">
      <w:pPr>
        <w:pStyle w:val="Style2"/>
      </w:pPr>
      <w:r w:rsidRPr="00090686">
        <w:lastRenderedPageBreak/>
        <w:t xml:space="preserve">Para prever métricas financeiras da Apple Inc., optou-se por utilizar a plataforma </w:t>
      </w:r>
      <w:proofErr w:type="spellStart"/>
      <w:r w:rsidRPr="00090686">
        <w:rPr>
          <w:i/>
          <w:iCs/>
        </w:rPr>
        <w:t>Azure</w:t>
      </w:r>
      <w:proofErr w:type="spellEnd"/>
      <w:r w:rsidRPr="00090686">
        <w:rPr>
          <w:i/>
          <w:iCs/>
        </w:rPr>
        <w:t xml:space="preserve"> </w:t>
      </w:r>
      <w:proofErr w:type="spellStart"/>
      <w:r w:rsidRPr="00090686">
        <w:rPr>
          <w:i/>
          <w:iCs/>
        </w:rPr>
        <w:t>Machine</w:t>
      </w:r>
      <w:proofErr w:type="spellEnd"/>
      <w:r w:rsidRPr="00090686">
        <w:rPr>
          <w:i/>
          <w:iCs/>
        </w:rPr>
        <w:t xml:space="preserve"> </w:t>
      </w:r>
      <w:proofErr w:type="spellStart"/>
      <w:r w:rsidRPr="00090686">
        <w:rPr>
          <w:i/>
          <w:iCs/>
        </w:rPr>
        <w:t>Learning</w:t>
      </w:r>
      <w:proofErr w:type="spellEnd"/>
      <w:r w:rsidRPr="00090686">
        <w:rPr>
          <w:i/>
          <w:iCs/>
        </w:rPr>
        <w:t xml:space="preserve"> </w:t>
      </w:r>
      <w:proofErr w:type="spellStart"/>
      <w:r w:rsidRPr="00090686">
        <w:rPr>
          <w:i/>
          <w:iCs/>
        </w:rPr>
        <w:t>Studio</w:t>
      </w:r>
      <w:proofErr w:type="spellEnd"/>
      <w:r w:rsidRPr="00090686">
        <w:t xml:space="preserve">, uma ferramenta robusta de </w:t>
      </w:r>
      <w:proofErr w:type="spellStart"/>
      <w:r w:rsidRPr="00090686">
        <w:rPr>
          <w:i/>
          <w:iCs/>
        </w:rPr>
        <w:t>machine</w:t>
      </w:r>
      <w:proofErr w:type="spellEnd"/>
      <w:r w:rsidRPr="00090686">
        <w:rPr>
          <w:i/>
          <w:iCs/>
        </w:rPr>
        <w:t xml:space="preserve"> </w:t>
      </w:r>
      <w:proofErr w:type="spellStart"/>
      <w:r w:rsidRPr="00090686">
        <w:rPr>
          <w:i/>
          <w:iCs/>
        </w:rPr>
        <w:t>learning</w:t>
      </w:r>
      <w:proofErr w:type="spellEnd"/>
      <w:r w:rsidRPr="00090686">
        <w:t xml:space="preserve"> baseada em </w:t>
      </w:r>
      <w:proofErr w:type="spellStart"/>
      <w:r w:rsidRPr="00090686">
        <w:rPr>
          <w:i/>
          <w:iCs/>
        </w:rPr>
        <w:t>cloud</w:t>
      </w:r>
      <w:proofErr w:type="spellEnd"/>
      <w:r w:rsidRPr="00090686">
        <w:t xml:space="preserve">. Esta escolha fundamenta-se na sua capacidade de executar modelos preditivos com </w:t>
      </w:r>
      <w:proofErr w:type="spellStart"/>
      <w:r w:rsidRPr="00090686">
        <w:rPr>
          <w:i/>
          <w:iCs/>
        </w:rPr>
        <w:t>AutoML</w:t>
      </w:r>
      <w:proofErr w:type="spellEnd"/>
      <w:r w:rsidRPr="00090686">
        <w:rPr>
          <w:i/>
          <w:iCs/>
        </w:rPr>
        <w:t xml:space="preserve"> </w:t>
      </w:r>
      <w:proofErr w:type="spellStart"/>
      <w:r w:rsidRPr="00090686">
        <w:rPr>
          <w:i/>
          <w:iCs/>
        </w:rPr>
        <w:t>Forecasting</w:t>
      </w:r>
      <w:proofErr w:type="spellEnd"/>
      <w:r w:rsidRPr="00090686">
        <w:t xml:space="preserve">, oferecendo suporte direto para séries temporais multivariadas e integração eficiente com </w:t>
      </w:r>
      <w:proofErr w:type="spellStart"/>
      <w:r w:rsidRPr="00090686">
        <w:rPr>
          <w:i/>
          <w:iCs/>
        </w:rPr>
        <w:t>dashboards</w:t>
      </w:r>
      <w:proofErr w:type="spellEnd"/>
      <w:r w:rsidRPr="00090686">
        <w:t xml:space="preserve"> de </w:t>
      </w:r>
      <w:r w:rsidRPr="00090686">
        <w:rPr>
          <w:i/>
          <w:iCs/>
        </w:rPr>
        <w:t xml:space="preserve">Business </w:t>
      </w:r>
      <w:proofErr w:type="spellStart"/>
      <w:r w:rsidRPr="00090686">
        <w:rPr>
          <w:i/>
          <w:iCs/>
        </w:rPr>
        <w:t>Intelligence</w:t>
      </w:r>
      <w:proofErr w:type="spellEnd"/>
      <w:r w:rsidRPr="00090686">
        <w:t>.</w:t>
      </w:r>
    </w:p>
    <w:p w14:paraId="0042F76D" w14:textId="77777777" w:rsidR="00E25C00" w:rsidRPr="00090686" w:rsidRDefault="00E25C00" w:rsidP="00D11678">
      <w:pPr>
        <w:pStyle w:val="Style2"/>
      </w:pPr>
    </w:p>
    <w:p w14:paraId="72FF62D8" w14:textId="77777777" w:rsidR="00960803" w:rsidRPr="00090686" w:rsidRDefault="00960803" w:rsidP="00D11678">
      <w:pPr>
        <w:pStyle w:val="Style2"/>
      </w:pPr>
    </w:p>
    <w:p w14:paraId="67EA7AAC" w14:textId="36CB4CC0" w:rsidR="002341F4" w:rsidRPr="00090686" w:rsidRDefault="002341F4" w:rsidP="00F803EC">
      <w:pPr>
        <w:pStyle w:val="Ttulo2"/>
        <w:numPr>
          <w:ilvl w:val="1"/>
          <w:numId w:val="6"/>
        </w:numPr>
        <w:rPr>
          <w:rFonts w:cs="Times New Roman"/>
          <w:szCs w:val="28"/>
        </w:rPr>
      </w:pPr>
      <w:bookmarkStart w:id="43" w:name="_Toc201811912"/>
      <w:bookmarkStart w:id="44" w:name="_Toc202812572"/>
      <w:r w:rsidRPr="00090686">
        <w:rPr>
          <w:rFonts w:cs="Times New Roman"/>
          <w:szCs w:val="28"/>
        </w:rPr>
        <w:t>Preparação dos Dados</w:t>
      </w:r>
      <w:bookmarkEnd w:id="43"/>
      <w:bookmarkEnd w:id="44"/>
    </w:p>
    <w:p w14:paraId="0245A3FB" w14:textId="77777777" w:rsidR="00D11678" w:rsidRPr="00090686" w:rsidRDefault="00D11678" w:rsidP="00D11678">
      <w:pPr>
        <w:pStyle w:val="Style2"/>
      </w:pPr>
    </w:p>
    <w:p w14:paraId="7D1B2FCA" w14:textId="6F8E1229" w:rsidR="00686975" w:rsidRPr="00090686" w:rsidRDefault="002341F4" w:rsidP="00D11678">
      <w:pPr>
        <w:pStyle w:val="Style2"/>
      </w:pPr>
      <w:r w:rsidRPr="00090686">
        <w:t xml:space="preserve">O ficheiro utilizado foi derivado do relatório trimestral da Apple, contendo indicadores como </w:t>
      </w:r>
      <w:r w:rsidRPr="00090686">
        <w:rPr>
          <w:i/>
          <w:iCs/>
        </w:rPr>
        <w:t xml:space="preserve">Gross </w:t>
      </w:r>
      <w:proofErr w:type="spellStart"/>
      <w:r w:rsidRPr="00090686">
        <w:rPr>
          <w:i/>
          <w:iCs/>
        </w:rPr>
        <w:t>Margin</w:t>
      </w:r>
      <w:proofErr w:type="spellEnd"/>
      <w:r w:rsidRPr="00090686">
        <w:t xml:space="preserve">, </w:t>
      </w:r>
      <w:proofErr w:type="spellStart"/>
      <w:r w:rsidR="007328A7" w:rsidRPr="00090686">
        <w:rPr>
          <w:i/>
          <w:iCs/>
        </w:rPr>
        <w:t>Income</w:t>
      </w:r>
      <w:proofErr w:type="spellEnd"/>
      <w:r w:rsidRPr="00090686">
        <w:t xml:space="preserve">, </w:t>
      </w:r>
      <w:proofErr w:type="spellStart"/>
      <w:r w:rsidRPr="00090686">
        <w:rPr>
          <w:i/>
          <w:iCs/>
        </w:rPr>
        <w:t>Operating</w:t>
      </w:r>
      <w:proofErr w:type="spellEnd"/>
      <w:r w:rsidRPr="00090686">
        <w:rPr>
          <w:i/>
          <w:iCs/>
        </w:rPr>
        <w:t xml:space="preserve"> </w:t>
      </w:r>
      <w:proofErr w:type="spellStart"/>
      <w:r w:rsidRPr="00090686">
        <w:rPr>
          <w:i/>
          <w:iCs/>
        </w:rPr>
        <w:t>Income</w:t>
      </w:r>
      <w:proofErr w:type="spellEnd"/>
      <w:r w:rsidRPr="00090686">
        <w:t>, entre outros.</w:t>
      </w:r>
    </w:p>
    <w:p w14:paraId="2F711AA4" w14:textId="77777777" w:rsidR="00E25C00" w:rsidRPr="00090686" w:rsidRDefault="00E25C00" w:rsidP="00D11678">
      <w:pPr>
        <w:pStyle w:val="Style2"/>
      </w:pPr>
    </w:p>
    <w:p w14:paraId="17108E0E" w14:textId="77777777" w:rsidR="00E25C00" w:rsidRPr="00090686" w:rsidRDefault="00E25C00" w:rsidP="00D11678">
      <w:pPr>
        <w:pStyle w:val="Style2"/>
      </w:pPr>
    </w:p>
    <w:p w14:paraId="6F910EDA" w14:textId="0F3B4A8D" w:rsidR="002341F4" w:rsidRPr="00090686" w:rsidRDefault="002341F4" w:rsidP="00F803EC">
      <w:pPr>
        <w:pStyle w:val="Ttulo3"/>
        <w:numPr>
          <w:ilvl w:val="2"/>
          <w:numId w:val="6"/>
        </w:numPr>
        <w:rPr>
          <w:rFonts w:ascii="Times New Roman" w:hAnsi="Times New Roman" w:cs="Times New Roman"/>
          <w:sz w:val="24"/>
        </w:rPr>
      </w:pPr>
      <w:bookmarkStart w:id="45" w:name="_Toc202812573"/>
      <w:r w:rsidRPr="00090686">
        <w:rPr>
          <w:rFonts w:ascii="Times New Roman" w:hAnsi="Times New Roman" w:cs="Times New Roman"/>
          <w:sz w:val="28"/>
          <w:szCs w:val="28"/>
        </w:rPr>
        <w:t>Etapas</w:t>
      </w:r>
      <w:bookmarkEnd w:id="45"/>
    </w:p>
    <w:p w14:paraId="488976BF" w14:textId="77777777" w:rsidR="00E25C00" w:rsidRPr="00090686" w:rsidRDefault="00E25C00" w:rsidP="00E25C00"/>
    <w:p w14:paraId="2A02D324" w14:textId="639F9796" w:rsidR="00E25C00" w:rsidRPr="00090686" w:rsidRDefault="007328A7" w:rsidP="007328A7">
      <w:pPr>
        <w:pStyle w:val="Style2"/>
        <w:ind w:firstLine="708"/>
        <w:rPr>
          <w:sz w:val="28"/>
          <w:szCs w:val="24"/>
        </w:rPr>
      </w:pPr>
      <w:r w:rsidRPr="00090686">
        <w:rPr>
          <w:rFonts w:cstheme="minorBidi"/>
          <w:szCs w:val="24"/>
        </w:rPr>
        <w:t>Seguiram-se os seguintes processos de preparação. Os dados foram reorganizados para o formato longo, com as colunas “</w:t>
      </w:r>
      <w:proofErr w:type="spellStart"/>
      <w:r w:rsidRPr="00090686">
        <w:rPr>
          <w:rFonts w:cstheme="minorBidi"/>
          <w:szCs w:val="24"/>
        </w:rPr>
        <w:t>Line</w:t>
      </w:r>
      <w:proofErr w:type="spellEnd"/>
      <w:r w:rsidRPr="00090686">
        <w:rPr>
          <w:rFonts w:cstheme="minorBidi"/>
          <w:szCs w:val="24"/>
        </w:rPr>
        <w:t xml:space="preserve"> Item” e “</w:t>
      </w:r>
      <w:proofErr w:type="spellStart"/>
      <w:r w:rsidRPr="00090686">
        <w:rPr>
          <w:rFonts w:cstheme="minorBidi"/>
          <w:szCs w:val="24"/>
        </w:rPr>
        <w:t>Value</w:t>
      </w:r>
      <w:proofErr w:type="spellEnd"/>
      <w:r w:rsidRPr="00090686">
        <w:rPr>
          <w:rFonts w:cstheme="minorBidi"/>
          <w:szCs w:val="24"/>
        </w:rPr>
        <w:t>”, de modo a suportar múltiplas séries temporais. Criou-se uma coluna adicional denominada “</w:t>
      </w:r>
      <w:proofErr w:type="spellStart"/>
      <w:r w:rsidRPr="00090686">
        <w:rPr>
          <w:rFonts w:cstheme="minorBidi"/>
          <w:szCs w:val="24"/>
        </w:rPr>
        <w:t>DateFormatted</w:t>
      </w:r>
      <w:proofErr w:type="spellEnd"/>
      <w:r w:rsidRPr="00090686">
        <w:rPr>
          <w:rFonts w:cstheme="minorBidi"/>
          <w:szCs w:val="24"/>
        </w:rPr>
        <w:t xml:space="preserve">”, que representa corretamente o período trimestral no formato ISO (por exemplo, 2023-03-31). Finalmente, a frequência dos dados foi uniformizada para trimestres regulares, requisito obrigatório para a aplicação dos modelos de previsão no </w:t>
      </w:r>
      <w:proofErr w:type="spellStart"/>
      <w:r w:rsidRPr="00090686">
        <w:rPr>
          <w:rFonts w:cstheme="minorBidi"/>
          <w:szCs w:val="24"/>
        </w:rPr>
        <w:t>Azure</w:t>
      </w:r>
      <w:proofErr w:type="spellEnd"/>
      <w:r w:rsidRPr="00090686">
        <w:rPr>
          <w:rFonts w:cstheme="minorBidi"/>
          <w:szCs w:val="24"/>
        </w:rPr>
        <w:t>.</w:t>
      </w:r>
    </w:p>
    <w:p w14:paraId="35293920" w14:textId="77777777" w:rsidR="00E25C00" w:rsidRPr="00090686" w:rsidRDefault="00E25C00" w:rsidP="00D11678">
      <w:pPr>
        <w:pStyle w:val="Style2"/>
        <w:ind w:firstLine="0"/>
      </w:pPr>
    </w:p>
    <w:p w14:paraId="70C56823" w14:textId="77777777" w:rsidR="00960803" w:rsidRPr="00090686" w:rsidRDefault="00960803" w:rsidP="00D11678">
      <w:pPr>
        <w:pStyle w:val="Style2"/>
        <w:ind w:firstLine="0"/>
      </w:pPr>
    </w:p>
    <w:p w14:paraId="57D84433" w14:textId="0D9561B1" w:rsidR="00686975" w:rsidRPr="00090686" w:rsidRDefault="002341F4" w:rsidP="00F803EC">
      <w:pPr>
        <w:pStyle w:val="Ttulo2"/>
        <w:numPr>
          <w:ilvl w:val="1"/>
          <w:numId w:val="6"/>
        </w:numPr>
        <w:rPr>
          <w:rFonts w:cs="Times New Roman"/>
          <w:szCs w:val="28"/>
        </w:rPr>
      </w:pPr>
      <w:bookmarkStart w:id="46" w:name="_Toc201811913"/>
      <w:bookmarkStart w:id="47" w:name="_Toc202812574"/>
      <w:r w:rsidRPr="00090686">
        <w:rPr>
          <w:rFonts w:cs="Times New Roman"/>
          <w:szCs w:val="28"/>
        </w:rPr>
        <w:t xml:space="preserve">Configuração do </w:t>
      </w:r>
      <w:proofErr w:type="spellStart"/>
      <w:r w:rsidRPr="00090686">
        <w:rPr>
          <w:rFonts w:cs="Times New Roman"/>
          <w:szCs w:val="28"/>
        </w:rPr>
        <w:t>AutoML</w:t>
      </w:r>
      <w:proofErr w:type="spellEnd"/>
      <w:r w:rsidRPr="00090686">
        <w:rPr>
          <w:rFonts w:cs="Times New Roman"/>
          <w:szCs w:val="28"/>
        </w:rPr>
        <w:t xml:space="preserve"> no </w:t>
      </w:r>
      <w:proofErr w:type="spellStart"/>
      <w:r w:rsidR="00443477" w:rsidRPr="00090686">
        <w:rPr>
          <w:rFonts w:cs="Times New Roman"/>
          <w:szCs w:val="28"/>
        </w:rPr>
        <w:t>Azure</w:t>
      </w:r>
      <w:bookmarkEnd w:id="46"/>
      <w:bookmarkEnd w:id="47"/>
      <w:proofErr w:type="spellEnd"/>
    </w:p>
    <w:p w14:paraId="52885771" w14:textId="77777777" w:rsidR="00D11678" w:rsidRPr="00090686" w:rsidRDefault="00D11678" w:rsidP="00433F5C">
      <w:pPr>
        <w:spacing w:after="120" w:line="240" w:lineRule="auto"/>
        <w:ind w:firstLine="360"/>
        <w:rPr>
          <w:sz w:val="20"/>
          <w:szCs w:val="20"/>
        </w:rPr>
      </w:pPr>
    </w:p>
    <w:p w14:paraId="525B4D9D" w14:textId="039D292E" w:rsidR="00242F54" w:rsidRPr="00090686" w:rsidRDefault="007328A7" w:rsidP="00EE58A2">
      <w:pPr>
        <w:pStyle w:val="Style2"/>
        <w:ind w:firstLine="708"/>
        <w:rPr>
          <w:rFonts w:cstheme="minorBidi"/>
          <w:szCs w:val="24"/>
        </w:rPr>
      </w:pPr>
      <w:r w:rsidRPr="00090686">
        <w:rPr>
          <w:rFonts w:cstheme="minorBidi"/>
          <w:szCs w:val="24"/>
        </w:rPr>
        <w:t xml:space="preserve">Após a preparação dos dados e a definição dos objetivos de previsão, procedeu-se à configuração do ambiente de experimentação no </w:t>
      </w:r>
      <w:proofErr w:type="spellStart"/>
      <w:r w:rsidRPr="00090686">
        <w:rPr>
          <w:rFonts w:cstheme="minorBidi"/>
          <w:szCs w:val="24"/>
        </w:rPr>
        <w:t>Azure</w:t>
      </w:r>
      <w:proofErr w:type="spellEnd"/>
      <w:r w:rsidRPr="00090686">
        <w:rPr>
          <w:rFonts w:cstheme="minorBidi"/>
          <w:szCs w:val="24"/>
        </w:rPr>
        <w:t xml:space="preserve"> </w:t>
      </w:r>
      <w:proofErr w:type="spellStart"/>
      <w:r w:rsidRPr="00090686">
        <w:rPr>
          <w:rFonts w:cstheme="minorBidi"/>
          <w:szCs w:val="24"/>
        </w:rPr>
        <w:t>Machine</w:t>
      </w:r>
      <w:proofErr w:type="spellEnd"/>
      <w:r w:rsidRPr="00090686">
        <w:rPr>
          <w:rFonts w:cstheme="minorBidi"/>
          <w:szCs w:val="24"/>
        </w:rPr>
        <w:t xml:space="preserve"> </w:t>
      </w:r>
      <w:proofErr w:type="spellStart"/>
      <w:r w:rsidRPr="00090686">
        <w:rPr>
          <w:rFonts w:cstheme="minorBidi"/>
          <w:szCs w:val="24"/>
        </w:rPr>
        <w:t>Learning</w:t>
      </w:r>
      <w:proofErr w:type="spellEnd"/>
      <w:r w:rsidRPr="00090686">
        <w:rPr>
          <w:rFonts w:cstheme="minorBidi"/>
          <w:szCs w:val="24"/>
        </w:rPr>
        <w:t xml:space="preserve">, recorrendo à funcionalidade </w:t>
      </w:r>
      <w:proofErr w:type="spellStart"/>
      <w:r w:rsidRPr="00090686">
        <w:rPr>
          <w:rFonts w:cstheme="minorBidi"/>
          <w:szCs w:val="24"/>
        </w:rPr>
        <w:t>AutoML</w:t>
      </w:r>
      <w:proofErr w:type="spellEnd"/>
      <w:r w:rsidRPr="00090686">
        <w:rPr>
          <w:rFonts w:cstheme="minorBidi"/>
          <w:szCs w:val="24"/>
        </w:rPr>
        <w:t xml:space="preserve"> </w:t>
      </w:r>
      <w:proofErr w:type="spellStart"/>
      <w:r w:rsidRPr="00090686">
        <w:rPr>
          <w:rFonts w:cstheme="minorBidi"/>
          <w:szCs w:val="24"/>
        </w:rPr>
        <w:t>Forecasting</w:t>
      </w:r>
      <w:proofErr w:type="spellEnd"/>
      <w:r w:rsidRPr="00090686">
        <w:rPr>
          <w:rFonts w:cstheme="minorBidi"/>
          <w:szCs w:val="24"/>
        </w:rPr>
        <w:t>. Esta abordagem permitiu automatizar grande parte do processo de modelação, reduzindo a intervenção manual na seleção e no ajuste de algoritmos. Foram aplicadas as seguintes definições:</w:t>
      </w:r>
    </w:p>
    <w:p w14:paraId="5125CF79" w14:textId="2DCF987B" w:rsidR="003A54B3" w:rsidRPr="00090686" w:rsidRDefault="003A54B3" w:rsidP="006A32A6">
      <w:pPr>
        <w:pStyle w:val="Legenda"/>
        <w:keepNext/>
        <w:jc w:val="left"/>
        <w:rPr>
          <w:lang w:val="pt-PT"/>
        </w:rPr>
      </w:pPr>
      <w:bookmarkStart w:id="48" w:name="_Toc202750555"/>
      <w:r w:rsidRPr="00090686">
        <w:rPr>
          <w:lang w:val="pt-PT"/>
        </w:rPr>
        <w:lastRenderedPageBreak/>
        <w:t>Tab</w:t>
      </w:r>
      <w:r w:rsidR="00B0270D" w:rsidRPr="00090686">
        <w:rPr>
          <w:lang w:val="pt-PT"/>
        </w:rPr>
        <w:t>e</w:t>
      </w:r>
      <w:r w:rsidRPr="00090686">
        <w:rPr>
          <w:lang w:val="pt-PT"/>
        </w:rPr>
        <w:t>l</w:t>
      </w:r>
      <w:r w:rsidR="00B0270D" w:rsidRPr="00090686">
        <w:rPr>
          <w:lang w:val="pt-PT"/>
        </w:rPr>
        <w:t>a</w:t>
      </w:r>
      <w:r w:rsidRPr="00090686">
        <w:rPr>
          <w:lang w:val="pt-PT"/>
        </w:rPr>
        <w:t xml:space="preserve"> </w:t>
      </w:r>
      <w:r w:rsidRPr="00090686">
        <w:rPr>
          <w:lang w:val="pt-PT"/>
        </w:rPr>
        <w:fldChar w:fldCharType="begin"/>
      </w:r>
      <w:r w:rsidRPr="00090686">
        <w:rPr>
          <w:lang w:val="pt-PT"/>
        </w:rPr>
        <w:instrText xml:space="preserve"> SEQ Table \* ARABIC </w:instrText>
      </w:r>
      <w:r w:rsidRPr="00090686">
        <w:rPr>
          <w:lang w:val="pt-PT"/>
        </w:rPr>
        <w:fldChar w:fldCharType="separate"/>
      </w:r>
      <w:r w:rsidR="0008755A">
        <w:rPr>
          <w:noProof/>
          <w:lang w:val="pt-PT"/>
        </w:rPr>
        <w:t>1</w:t>
      </w:r>
      <w:r w:rsidRPr="00090686">
        <w:rPr>
          <w:lang w:val="pt-PT"/>
        </w:rPr>
        <w:fldChar w:fldCharType="end"/>
      </w:r>
      <w:r w:rsidRPr="00090686">
        <w:rPr>
          <w:lang w:val="pt-PT"/>
        </w:rPr>
        <w:t xml:space="preserve">– Parâmetros do experimento de previsão trimestral: </w:t>
      </w:r>
      <w:proofErr w:type="spellStart"/>
      <w:r w:rsidRPr="00090686">
        <w:rPr>
          <w:lang w:val="pt-PT"/>
        </w:rPr>
        <w:t>dataset</w:t>
      </w:r>
      <w:proofErr w:type="spellEnd"/>
      <w:r w:rsidRPr="00090686">
        <w:rPr>
          <w:lang w:val="pt-PT"/>
        </w:rPr>
        <w:t xml:space="preserve"> Apple_IncomeStatement_Sample_FrequencyFixed.csv, coluna temporal </w:t>
      </w:r>
      <w:proofErr w:type="spellStart"/>
      <w:r w:rsidRPr="00090686">
        <w:rPr>
          <w:lang w:val="pt-PT"/>
        </w:rPr>
        <w:t>DateFormatted</w:t>
      </w:r>
      <w:proofErr w:type="spellEnd"/>
      <w:r w:rsidRPr="00090686">
        <w:rPr>
          <w:lang w:val="pt-PT"/>
        </w:rPr>
        <w:t xml:space="preserve">, alvo </w:t>
      </w:r>
      <w:proofErr w:type="spellStart"/>
      <w:r w:rsidRPr="00090686">
        <w:rPr>
          <w:lang w:val="pt-PT"/>
        </w:rPr>
        <w:t>Value</w:t>
      </w:r>
      <w:proofErr w:type="spellEnd"/>
      <w:r w:rsidRPr="00090686">
        <w:rPr>
          <w:lang w:val="pt-PT"/>
        </w:rPr>
        <w:t xml:space="preserve">, identificação por </w:t>
      </w:r>
      <w:proofErr w:type="spellStart"/>
      <w:r w:rsidRPr="00090686">
        <w:rPr>
          <w:lang w:val="pt-PT"/>
        </w:rPr>
        <w:t>Line</w:t>
      </w:r>
      <w:proofErr w:type="spellEnd"/>
      <w:r w:rsidRPr="00090686">
        <w:rPr>
          <w:lang w:val="pt-PT"/>
        </w:rPr>
        <w:t xml:space="preserve"> Item, frequência trimestral, horizonte de 4 períodos (1 ano fiscal) e validação</w:t>
      </w:r>
      <w:bookmarkEnd w:id="48"/>
    </w:p>
    <w:tbl>
      <w:tblPr>
        <w:tblW w:w="9084" w:type="dxa"/>
        <w:tblCellSpacing w:w="15" w:type="dxa"/>
        <w:tblCellMar>
          <w:top w:w="15" w:type="dxa"/>
          <w:left w:w="15" w:type="dxa"/>
          <w:bottom w:w="15" w:type="dxa"/>
          <w:right w:w="15" w:type="dxa"/>
        </w:tblCellMar>
        <w:tblLook w:val="04A0" w:firstRow="1" w:lastRow="0" w:firstColumn="1" w:lastColumn="0" w:noHBand="0" w:noVBand="1"/>
      </w:tblPr>
      <w:tblGrid>
        <w:gridCol w:w="2636"/>
        <w:gridCol w:w="6448"/>
      </w:tblGrid>
      <w:tr w:rsidR="008171AC" w:rsidRPr="00090686" w14:paraId="0F127CC9" w14:textId="77777777" w:rsidTr="004D193C">
        <w:trPr>
          <w:trHeight w:val="286"/>
          <w:tblHeader/>
          <w:tblCellSpacing w:w="15" w:type="dxa"/>
        </w:trPr>
        <w:tc>
          <w:tcPr>
            <w:tcW w:w="0" w:type="auto"/>
            <w:tcBorders>
              <w:top w:val="single" w:sz="4" w:space="0" w:color="auto"/>
              <w:bottom w:val="single" w:sz="4" w:space="0" w:color="auto"/>
            </w:tcBorders>
            <w:shd w:val="clear" w:color="auto" w:fill="BDD6EE" w:themeFill="accent1" w:themeFillTint="66"/>
            <w:vAlign w:val="center"/>
            <w:hideMark/>
          </w:tcPr>
          <w:p w14:paraId="329C9BD2" w14:textId="77777777" w:rsidR="008171AC" w:rsidRPr="00090686" w:rsidRDefault="008171AC" w:rsidP="00AB250E">
            <w:pPr>
              <w:spacing w:after="120" w:line="240" w:lineRule="auto"/>
              <w:ind w:firstLine="0"/>
              <w:rPr>
                <w:rFonts w:cs="Times New Roman"/>
                <w:b/>
                <w:bCs/>
                <w:sz w:val="24"/>
                <w:szCs w:val="24"/>
              </w:rPr>
            </w:pPr>
            <w:r w:rsidRPr="00090686">
              <w:rPr>
                <w:rFonts w:cs="Times New Roman"/>
                <w:b/>
                <w:bCs/>
                <w:sz w:val="24"/>
                <w:szCs w:val="24"/>
              </w:rPr>
              <w:t>Parâmetro</w:t>
            </w:r>
          </w:p>
        </w:tc>
        <w:tc>
          <w:tcPr>
            <w:tcW w:w="6403" w:type="dxa"/>
            <w:tcBorders>
              <w:top w:val="single" w:sz="4" w:space="0" w:color="auto"/>
              <w:bottom w:val="single" w:sz="4" w:space="0" w:color="auto"/>
            </w:tcBorders>
            <w:shd w:val="clear" w:color="auto" w:fill="BDD6EE" w:themeFill="accent1" w:themeFillTint="66"/>
            <w:vAlign w:val="center"/>
            <w:hideMark/>
          </w:tcPr>
          <w:p w14:paraId="3D12A360" w14:textId="77777777" w:rsidR="008171AC" w:rsidRPr="00090686" w:rsidRDefault="008171AC" w:rsidP="00AB250E">
            <w:pPr>
              <w:spacing w:after="120" w:line="240" w:lineRule="auto"/>
              <w:ind w:firstLine="0"/>
              <w:rPr>
                <w:rFonts w:cs="Times New Roman"/>
                <w:b/>
                <w:bCs/>
                <w:sz w:val="24"/>
                <w:szCs w:val="24"/>
              </w:rPr>
            </w:pPr>
            <w:r w:rsidRPr="00090686">
              <w:rPr>
                <w:rFonts w:cs="Times New Roman"/>
                <w:b/>
                <w:bCs/>
                <w:sz w:val="24"/>
                <w:szCs w:val="24"/>
              </w:rPr>
              <w:t>Valor</w:t>
            </w:r>
          </w:p>
        </w:tc>
      </w:tr>
      <w:tr w:rsidR="008171AC" w:rsidRPr="00090686" w14:paraId="0ED75EB6" w14:textId="77777777" w:rsidTr="004D193C">
        <w:trPr>
          <w:trHeight w:val="274"/>
          <w:tblCellSpacing w:w="15" w:type="dxa"/>
        </w:trPr>
        <w:tc>
          <w:tcPr>
            <w:tcW w:w="0" w:type="auto"/>
            <w:vAlign w:val="center"/>
            <w:hideMark/>
          </w:tcPr>
          <w:p w14:paraId="5349D581"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Tarefa</w:t>
            </w:r>
          </w:p>
        </w:tc>
        <w:tc>
          <w:tcPr>
            <w:tcW w:w="6403" w:type="dxa"/>
            <w:vAlign w:val="center"/>
            <w:hideMark/>
          </w:tcPr>
          <w:p w14:paraId="52908F54"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Previsão (</w:t>
            </w:r>
            <w:proofErr w:type="spellStart"/>
            <w:r w:rsidRPr="00090686">
              <w:rPr>
                <w:rFonts w:cs="Times New Roman"/>
                <w:sz w:val="24"/>
                <w:szCs w:val="24"/>
              </w:rPr>
              <w:t>Forecasting</w:t>
            </w:r>
            <w:proofErr w:type="spellEnd"/>
            <w:r w:rsidRPr="00090686">
              <w:rPr>
                <w:rFonts w:cs="Times New Roman"/>
                <w:sz w:val="24"/>
                <w:szCs w:val="24"/>
              </w:rPr>
              <w:t>)</w:t>
            </w:r>
          </w:p>
        </w:tc>
      </w:tr>
      <w:tr w:rsidR="008171AC" w:rsidRPr="00DE3AE3" w14:paraId="4186D7E2" w14:textId="77777777" w:rsidTr="004D193C">
        <w:trPr>
          <w:trHeight w:val="286"/>
          <w:tblCellSpacing w:w="15" w:type="dxa"/>
        </w:trPr>
        <w:tc>
          <w:tcPr>
            <w:tcW w:w="0" w:type="auto"/>
            <w:shd w:val="clear" w:color="auto" w:fill="DEEAF6" w:themeFill="accent1" w:themeFillTint="33"/>
            <w:vAlign w:val="center"/>
            <w:hideMark/>
          </w:tcPr>
          <w:p w14:paraId="775933BF" w14:textId="77777777" w:rsidR="008171AC" w:rsidRPr="00090686" w:rsidRDefault="008171AC" w:rsidP="00AB250E">
            <w:pPr>
              <w:spacing w:after="120" w:line="240" w:lineRule="auto"/>
              <w:ind w:firstLine="0"/>
              <w:rPr>
                <w:rFonts w:cs="Times New Roman"/>
                <w:sz w:val="24"/>
                <w:szCs w:val="24"/>
              </w:rPr>
            </w:pPr>
            <w:proofErr w:type="spellStart"/>
            <w:r w:rsidRPr="00090686">
              <w:rPr>
                <w:rFonts w:cs="Times New Roman"/>
                <w:sz w:val="24"/>
                <w:szCs w:val="24"/>
              </w:rPr>
              <w:t>Dataset</w:t>
            </w:r>
            <w:proofErr w:type="spellEnd"/>
          </w:p>
        </w:tc>
        <w:tc>
          <w:tcPr>
            <w:tcW w:w="6403" w:type="dxa"/>
            <w:shd w:val="clear" w:color="auto" w:fill="DEEAF6" w:themeFill="accent1" w:themeFillTint="33"/>
            <w:vAlign w:val="center"/>
            <w:hideMark/>
          </w:tcPr>
          <w:p w14:paraId="3423191A" w14:textId="2F70ABEB" w:rsidR="008171AC" w:rsidRPr="00904517" w:rsidRDefault="008171AC" w:rsidP="00AB250E">
            <w:pPr>
              <w:spacing w:after="120" w:line="240" w:lineRule="auto"/>
              <w:ind w:firstLine="0"/>
              <w:rPr>
                <w:rFonts w:cs="Times New Roman"/>
                <w:sz w:val="24"/>
                <w:szCs w:val="24"/>
                <w:lang w:val="en-US"/>
              </w:rPr>
            </w:pPr>
            <w:r w:rsidRPr="00904517">
              <w:rPr>
                <w:rFonts w:cs="Times New Roman"/>
                <w:sz w:val="24"/>
                <w:szCs w:val="24"/>
                <w:lang w:val="en-US"/>
              </w:rPr>
              <w:t>Apple_IncomeStatement_Sample_FrequencyFixed.csv</w:t>
            </w:r>
          </w:p>
        </w:tc>
      </w:tr>
      <w:tr w:rsidR="008171AC" w:rsidRPr="00090686" w14:paraId="762272D5" w14:textId="77777777" w:rsidTr="004D193C">
        <w:trPr>
          <w:trHeight w:val="274"/>
          <w:tblCellSpacing w:w="15" w:type="dxa"/>
        </w:trPr>
        <w:tc>
          <w:tcPr>
            <w:tcW w:w="0" w:type="auto"/>
            <w:vAlign w:val="center"/>
            <w:hideMark/>
          </w:tcPr>
          <w:p w14:paraId="6D14BFFB"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Coluna de tempo</w:t>
            </w:r>
          </w:p>
        </w:tc>
        <w:tc>
          <w:tcPr>
            <w:tcW w:w="6403" w:type="dxa"/>
            <w:vAlign w:val="center"/>
            <w:hideMark/>
          </w:tcPr>
          <w:p w14:paraId="5015F9F1" w14:textId="77777777" w:rsidR="008171AC" w:rsidRPr="00090686" w:rsidRDefault="008171AC" w:rsidP="00AB250E">
            <w:pPr>
              <w:spacing w:after="120" w:line="240" w:lineRule="auto"/>
              <w:ind w:firstLine="0"/>
              <w:rPr>
                <w:rFonts w:cs="Times New Roman"/>
                <w:sz w:val="24"/>
                <w:szCs w:val="24"/>
              </w:rPr>
            </w:pPr>
            <w:proofErr w:type="spellStart"/>
            <w:r w:rsidRPr="00090686">
              <w:rPr>
                <w:rFonts w:cs="Times New Roman"/>
                <w:sz w:val="24"/>
                <w:szCs w:val="24"/>
              </w:rPr>
              <w:t>DateFormatted</w:t>
            </w:r>
            <w:proofErr w:type="spellEnd"/>
          </w:p>
        </w:tc>
      </w:tr>
      <w:tr w:rsidR="008171AC" w:rsidRPr="00090686" w14:paraId="2B966AFE" w14:textId="77777777" w:rsidTr="004D193C">
        <w:trPr>
          <w:trHeight w:val="274"/>
          <w:tblCellSpacing w:w="15" w:type="dxa"/>
        </w:trPr>
        <w:tc>
          <w:tcPr>
            <w:tcW w:w="0" w:type="auto"/>
            <w:shd w:val="clear" w:color="auto" w:fill="DEEAF6" w:themeFill="accent1" w:themeFillTint="33"/>
            <w:vAlign w:val="center"/>
            <w:hideMark/>
          </w:tcPr>
          <w:p w14:paraId="229C3EE1"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Coluna alvo (target)</w:t>
            </w:r>
          </w:p>
        </w:tc>
        <w:tc>
          <w:tcPr>
            <w:tcW w:w="6403" w:type="dxa"/>
            <w:shd w:val="clear" w:color="auto" w:fill="DEEAF6" w:themeFill="accent1" w:themeFillTint="33"/>
            <w:vAlign w:val="center"/>
            <w:hideMark/>
          </w:tcPr>
          <w:p w14:paraId="5F250DFC" w14:textId="77777777" w:rsidR="008171AC" w:rsidRPr="00090686" w:rsidRDefault="008171AC" w:rsidP="00AB250E">
            <w:pPr>
              <w:spacing w:after="120" w:line="240" w:lineRule="auto"/>
              <w:ind w:firstLine="0"/>
              <w:rPr>
                <w:rFonts w:cs="Times New Roman"/>
                <w:sz w:val="24"/>
                <w:szCs w:val="24"/>
              </w:rPr>
            </w:pPr>
            <w:proofErr w:type="spellStart"/>
            <w:r w:rsidRPr="00090686">
              <w:rPr>
                <w:rFonts w:cs="Times New Roman"/>
                <w:sz w:val="24"/>
                <w:szCs w:val="24"/>
              </w:rPr>
              <w:t>Value</w:t>
            </w:r>
            <w:proofErr w:type="spellEnd"/>
          </w:p>
        </w:tc>
      </w:tr>
      <w:tr w:rsidR="008171AC" w:rsidRPr="00090686" w14:paraId="062D6B4C" w14:textId="77777777" w:rsidTr="004D193C">
        <w:trPr>
          <w:trHeight w:val="274"/>
          <w:tblCellSpacing w:w="15" w:type="dxa"/>
        </w:trPr>
        <w:tc>
          <w:tcPr>
            <w:tcW w:w="0" w:type="auto"/>
            <w:vAlign w:val="center"/>
            <w:hideMark/>
          </w:tcPr>
          <w:p w14:paraId="44936212"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Identificador da série</w:t>
            </w:r>
          </w:p>
        </w:tc>
        <w:tc>
          <w:tcPr>
            <w:tcW w:w="6403" w:type="dxa"/>
            <w:vAlign w:val="center"/>
            <w:hideMark/>
          </w:tcPr>
          <w:p w14:paraId="65263789" w14:textId="77777777" w:rsidR="008171AC" w:rsidRPr="00090686" w:rsidRDefault="008171AC" w:rsidP="00AB250E">
            <w:pPr>
              <w:spacing w:after="120" w:line="240" w:lineRule="auto"/>
              <w:ind w:firstLine="0"/>
              <w:rPr>
                <w:rFonts w:cs="Times New Roman"/>
                <w:sz w:val="24"/>
                <w:szCs w:val="24"/>
              </w:rPr>
            </w:pPr>
            <w:proofErr w:type="spellStart"/>
            <w:r w:rsidRPr="00090686">
              <w:rPr>
                <w:rFonts w:cs="Times New Roman"/>
                <w:sz w:val="24"/>
                <w:szCs w:val="24"/>
              </w:rPr>
              <w:t>Line</w:t>
            </w:r>
            <w:proofErr w:type="spellEnd"/>
            <w:r w:rsidRPr="00090686">
              <w:rPr>
                <w:rFonts w:cs="Times New Roman"/>
                <w:sz w:val="24"/>
                <w:szCs w:val="24"/>
              </w:rPr>
              <w:t xml:space="preserve"> Item</w:t>
            </w:r>
          </w:p>
        </w:tc>
      </w:tr>
      <w:tr w:rsidR="008171AC" w:rsidRPr="00090686" w14:paraId="106B5264" w14:textId="77777777" w:rsidTr="004D193C">
        <w:trPr>
          <w:trHeight w:val="274"/>
          <w:tblCellSpacing w:w="15" w:type="dxa"/>
        </w:trPr>
        <w:tc>
          <w:tcPr>
            <w:tcW w:w="0" w:type="auto"/>
            <w:shd w:val="clear" w:color="auto" w:fill="DEEAF6" w:themeFill="accent1" w:themeFillTint="33"/>
            <w:vAlign w:val="center"/>
            <w:hideMark/>
          </w:tcPr>
          <w:p w14:paraId="177A0500"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Frequência temporal</w:t>
            </w:r>
          </w:p>
        </w:tc>
        <w:tc>
          <w:tcPr>
            <w:tcW w:w="6403" w:type="dxa"/>
            <w:shd w:val="clear" w:color="auto" w:fill="DEEAF6" w:themeFill="accent1" w:themeFillTint="33"/>
            <w:vAlign w:val="center"/>
            <w:hideMark/>
          </w:tcPr>
          <w:p w14:paraId="3F1E81EE"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Trimestral (</w:t>
            </w:r>
            <w:proofErr w:type="spellStart"/>
            <w:r w:rsidRPr="00090686">
              <w:rPr>
                <w:rFonts w:cs="Times New Roman"/>
                <w:sz w:val="24"/>
                <w:szCs w:val="24"/>
              </w:rPr>
              <w:t>quarter</w:t>
            </w:r>
            <w:proofErr w:type="spellEnd"/>
            <w:r w:rsidRPr="00090686">
              <w:rPr>
                <w:rFonts w:cs="Times New Roman"/>
                <w:sz w:val="24"/>
                <w:szCs w:val="24"/>
              </w:rPr>
              <w:t>)</w:t>
            </w:r>
          </w:p>
        </w:tc>
      </w:tr>
      <w:tr w:rsidR="008171AC" w:rsidRPr="00090686" w14:paraId="4A6EF1C1" w14:textId="77777777" w:rsidTr="004D193C">
        <w:trPr>
          <w:trHeight w:val="274"/>
          <w:tblCellSpacing w:w="15" w:type="dxa"/>
        </w:trPr>
        <w:tc>
          <w:tcPr>
            <w:tcW w:w="0" w:type="auto"/>
            <w:vAlign w:val="center"/>
            <w:hideMark/>
          </w:tcPr>
          <w:p w14:paraId="00449262"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Horizonte de previsão</w:t>
            </w:r>
          </w:p>
        </w:tc>
        <w:tc>
          <w:tcPr>
            <w:tcW w:w="6403" w:type="dxa"/>
            <w:vAlign w:val="center"/>
            <w:hideMark/>
          </w:tcPr>
          <w:p w14:paraId="61B07B16"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4 períodos (1 ano fiscal)</w:t>
            </w:r>
          </w:p>
        </w:tc>
      </w:tr>
      <w:tr w:rsidR="008171AC" w:rsidRPr="00090686" w14:paraId="760D2508" w14:textId="77777777" w:rsidTr="004D193C">
        <w:trPr>
          <w:trHeight w:val="286"/>
          <w:tblCellSpacing w:w="15" w:type="dxa"/>
        </w:trPr>
        <w:tc>
          <w:tcPr>
            <w:tcW w:w="0" w:type="auto"/>
            <w:shd w:val="clear" w:color="auto" w:fill="DEEAF6" w:themeFill="accent1" w:themeFillTint="33"/>
            <w:vAlign w:val="center"/>
            <w:hideMark/>
          </w:tcPr>
          <w:p w14:paraId="1D3D5D85"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Tipo de Validação</w:t>
            </w:r>
          </w:p>
        </w:tc>
        <w:tc>
          <w:tcPr>
            <w:tcW w:w="6403" w:type="dxa"/>
            <w:shd w:val="clear" w:color="auto" w:fill="DEEAF6" w:themeFill="accent1" w:themeFillTint="33"/>
            <w:vAlign w:val="center"/>
            <w:hideMark/>
          </w:tcPr>
          <w:p w14:paraId="56397A14"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k-</w:t>
            </w:r>
            <w:proofErr w:type="spellStart"/>
            <w:r w:rsidRPr="00090686">
              <w:rPr>
                <w:rFonts w:cs="Times New Roman"/>
                <w:sz w:val="24"/>
                <w:szCs w:val="24"/>
              </w:rPr>
              <w:t>fold</w:t>
            </w:r>
            <w:proofErr w:type="spellEnd"/>
            <w:r w:rsidRPr="00090686">
              <w:rPr>
                <w:rFonts w:cs="Times New Roman"/>
                <w:sz w:val="24"/>
                <w:szCs w:val="24"/>
              </w:rPr>
              <w:t xml:space="preserve"> cross-</w:t>
            </w:r>
            <w:proofErr w:type="spellStart"/>
            <w:r w:rsidRPr="00090686">
              <w:rPr>
                <w:rFonts w:cs="Times New Roman"/>
                <w:sz w:val="24"/>
                <w:szCs w:val="24"/>
              </w:rPr>
              <w:t>validation</w:t>
            </w:r>
            <w:proofErr w:type="spellEnd"/>
          </w:p>
        </w:tc>
      </w:tr>
      <w:tr w:rsidR="008171AC" w:rsidRPr="00090686" w14:paraId="1BB1819E" w14:textId="77777777" w:rsidTr="004D193C">
        <w:trPr>
          <w:trHeight w:val="274"/>
          <w:tblCellSpacing w:w="15" w:type="dxa"/>
        </w:trPr>
        <w:tc>
          <w:tcPr>
            <w:tcW w:w="0" w:type="auto"/>
            <w:tcBorders>
              <w:bottom w:val="single" w:sz="4" w:space="0" w:color="auto"/>
            </w:tcBorders>
            <w:vAlign w:val="center"/>
            <w:hideMark/>
          </w:tcPr>
          <w:p w14:paraId="7152A6F4" w14:textId="77777777"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 xml:space="preserve">Número de </w:t>
            </w:r>
            <w:proofErr w:type="spellStart"/>
            <w:r w:rsidRPr="00090686">
              <w:rPr>
                <w:rFonts w:cs="Times New Roman"/>
                <w:sz w:val="24"/>
                <w:szCs w:val="24"/>
              </w:rPr>
              <w:t>folds</w:t>
            </w:r>
            <w:proofErr w:type="spellEnd"/>
          </w:p>
        </w:tc>
        <w:tc>
          <w:tcPr>
            <w:tcW w:w="6403" w:type="dxa"/>
            <w:tcBorders>
              <w:bottom w:val="single" w:sz="4" w:space="0" w:color="auto"/>
            </w:tcBorders>
            <w:vAlign w:val="center"/>
            <w:hideMark/>
          </w:tcPr>
          <w:p w14:paraId="2E3AAAA7" w14:textId="7CE02D61" w:rsidR="008171AC" w:rsidRPr="00090686" w:rsidRDefault="008171AC" w:rsidP="00AB250E">
            <w:pPr>
              <w:spacing w:after="120" w:line="240" w:lineRule="auto"/>
              <w:ind w:firstLine="0"/>
              <w:rPr>
                <w:rFonts w:cs="Times New Roman"/>
                <w:sz w:val="24"/>
                <w:szCs w:val="24"/>
              </w:rPr>
            </w:pPr>
            <w:r w:rsidRPr="00090686">
              <w:rPr>
                <w:rFonts w:cs="Times New Roman"/>
                <w:sz w:val="24"/>
                <w:szCs w:val="24"/>
              </w:rPr>
              <w:t>3</w:t>
            </w:r>
          </w:p>
        </w:tc>
      </w:tr>
    </w:tbl>
    <w:p w14:paraId="301F3A39" w14:textId="77777777" w:rsidR="00F95301" w:rsidRPr="00090686" w:rsidRDefault="00F95301" w:rsidP="00D11678">
      <w:pPr>
        <w:pStyle w:val="Style2"/>
      </w:pPr>
    </w:p>
    <w:p w14:paraId="2A45E57B" w14:textId="327AE7E6" w:rsidR="009433E9" w:rsidRPr="00090686" w:rsidRDefault="009433E9" w:rsidP="00D11678">
      <w:pPr>
        <w:pStyle w:val="Style2"/>
      </w:pPr>
      <w:r w:rsidRPr="00090686">
        <w:t xml:space="preserve">Estas definições garantiram que o modelo fosse treinado com base em séries temporais coerentes, com a devida separação entre treino e teste para evitar fuga de informação temporal </w:t>
      </w:r>
      <w:r w:rsidRPr="00090686">
        <w:rPr>
          <w:i/>
          <w:iCs/>
        </w:rPr>
        <w:t xml:space="preserve">(data </w:t>
      </w:r>
      <w:proofErr w:type="spellStart"/>
      <w:r w:rsidRPr="00090686">
        <w:rPr>
          <w:i/>
          <w:iCs/>
        </w:rPr>
        <w:t>leakage</w:t>
      </w:r>
      <w:proofErr w:type="spellEnd"/>
      <w:r w:rsidRPr="00090686">
        <w:t xml:space="preserve">). A utilização de validação cruzada em </w:t>
      </w:r>
      <w:r w:rsidRPr="00090686">
        <w:rPr>
          <w:i/>
          <w:iCs/>
        </w:rPr>
        <w:t>k</w:t>
      </w:r>
      <w:r w:rsidRPr="00090686">
        <w:t xml:space="preserve"> blocos proporcionou uma avaliação robusta do desempenho preditivo, </w:t>
      </w:r>
      <w:r w:rsidR="004D193C" w:rsidRPr="00090686">
        <w:t>enquanto</w:t>
      </w:r>
      <w:r w:rsidRPr="00090686">
        <w:t xml:space="preserve"> permitiu estimar a variabilidade dos resultados.</w:t>
      </w:r>
    </w:p>
    <w:p w14:paraId="136CBE52" w14:textId="77777777" w:rsidR="00E25C00" w:rsidRPr="00090686" w:rsidRDefault="00E25C00" w:rsidP="00D11678">
      <w:pPr>
        <w:pStyle w:val="Style2"/>
      </w:pPr>
    </w:p>
    <w:p w14:paraId="2DA4AFA6" w14:textId="076537F1" w:rsidR="002341F4" w:rsidRPr="00090686" w:rsidRDefault="009433E9" w:rsidP="00D11678">
      <w:pPr>
        <w:pStyle w:val="Style2"/>
      </w:pPr>
      <w:r w:rsidRPr="00090686">
        <w:t>Esta configuração constituiu a base para a geração automática de modelos preditivos, cujo desempenho é analisado nas secções seguintes.</w:t>
      </w:r>
    </w:p>
    <w:p w14:paraId="2533FDF7" w14:textId="77777777" w:rsidR="00D11678" w:rsidRPr="00090686" w:rsidRDefault="00D11678" w:rsidP="00D11678">
      <w:pPr>
        <w:pStyle w:val="Style2"/>
        <w:ind w:firstLine="0"/>
      </w:pPr>
    </w:p>
    <w:p w14:paraId="746087BD" w14:textId="77777777" w:rsidR="00D11678" w:rsidRPr="00090686" w:rsidRDefault="00D11678" w:rsidP="00D11678">
      <w:pPr>
        <w:pStyle w:val="Style2"/>
        <w:ind w:firstLine="0"/>
      </w:pPr>
    </w:p>
    <w:p w14:paraId="21F34D98" w14:textId="4ADBA058" w:rsidR="002341F4" w:rsidRPr="00090686" w:rsidRDefault="002341F4" w:rsidP="00F803EC">
      <w:pPr>
        <w:pStyle w:val="Ttulo2"/>
        <w:numPr>
          <w:ilvl w:val="1"/>
          <w:numId w:val="6"/>
        </w:numPr>
        <w:rPr>
          <w:rFonts w:cs="Times New Roman"/>
          <w:szCs w:val="28"/>
        </w:rPr>
      </w:pPr>
      <w:bookmarkStart w:id="49" w:name="_Toc201811914"/>
      <w:bookmarkStart w:id="50" w:name="_Toc202812575"/>
      <w:r w:rsidRPr="00090686">
        <w:rPr>
          <w:rFonts w:cs="Times New Roman"/>
          <w:szCs w:val="28"/>
        </w:rPr>
        <w:t>Execução e Avaliação do Modelo</w:t>
      </w:r>
      <w:bookmarkEnd w:id="49"/>
      <w:bookmarkEnd w:id="50"/>
    </w:p>
    <w:p w14:paraId="7FE2CA7D" w14:textId="77777777" w:rsidR="00D11678" w:rsidRPr="00090686" w:rsidRDefault="00D11678" w:rsidP="000C4631">
      <w:pPr>
        <w:spacing w:after="120" w:line="240" w:lineRule="auto"/>
        <w:ind w:firstLine="360"/>
        <w:rPr>
          <w:sz w:val="20"/>
          <w:szCs w:val="20"/>
        </w:rPr>
      </w:pPr>
    </w:p>
    <w:p w14:paraId="7DE13A10" w14:textId="59F9E1D4" w:rsidR="006D6888" w:rsidRPr="00090686" w:rsidRDefault="007328A7" w:rsidP="007328A7">
      <w:pPr>
        <w:pStyle w:val="Style2"/>
      </w:pPr>
      <w:r w:rsidRPr="00090686">
        <w:t xml:space="preserve">A fase de execução do </w:t>
      </w:r>
      <w:proofErr w:type="spellStart"/>
      <w:r w:rsidRPr="00090686">
        <w:rPr>
          <w:i/>
          <w:iCs/>
        </w:rPr>
        <w:t>AutoML</w:t>
      </w:r>
      <w:proofErr w:type="spellEnd"/>
      <w:r w:rsidRPr="00090686">
        <w:t xml:space="preserve"> no </w:t>
      </w:r>
      <w:proofErr w:type="spellStart"/>
      <w:r w:rsidRPr="00090686">
        <w:rPr>
          <w:i/>
          <w:iCs/>
        </w:rPr>
        <w:t>Azure</w:t>
      </w:r>
      <w:proofErr w:type="spellEnd"/>
      <w:r w:rsidRPr="00090686">
        <w:t xml:space="preserve"> envolveu a avaliação automática de diversos algoritmos de regressão temporal, com o objetivo de prever os indicadores Margem Bruta e Volume de Vendas. O processo foi conduzido de forma automatizada, minimizando a necessidade de intervenções manuais e promovendo a reprodutibilidade do modelo.</w:t>
      </w:r>
    </w:p>
    <w:p w14:paraId="3DD37FE6" w14:textId="77777777" w:rsidR="00960803" w:rsidRPr="00090686" w:rsidRDefault="00960803" w:rsidP="007328A7">
      <w:pPr>
        <w:pStyle w:val="Style2"/>
      </w:pPr>
    </w:p>
    <w:p w14:paraId="509FD2C3" w14:textId="77777777" w:rsidR="00EE58A2" w:rsidRPr="00090686" w:rsidRDefault="00EE58A2" w:rsidP="007328A7">
      <w:pPr>
        <w:pStyle w:val="Style2"/>
      </w:pPr>
    </w:p>
    <w:p w14:paraId="350DC378" w14:textId="1BF1C313" w:rsidR="00CB0CE9" w:rsidRPr="00090686" w:rsidRDefault="00CD1B8D" w:rsidP="00F803EC">
      <w:pPr>
        <w:pStyle w:val="Ttulo2"/>
        <w:numPr>
          <w:ilvl w:val="1"/>
          <w:numId w:val="6"/>
        </w:numPr>
        <w:rPr>
          <w:rFonts w:cs="Times New Roman"/>
          <w:szCs w:val="28"/>
        </w:rPr>
      </w:pPr>
      <w:bookmarkStart w:id="51" w:name="_Toc201811915"/>
      <w:bookmarkStart w:id="52" w:name="_Toc202812576"/>
      <w:r w:rsidRPr="00090686">
        <w:rPr>
          <w:rFonts w:cs="Times New Roman"/>
          <w:szCs w:val="28"/>
        </w:rPr>
        <w:t>Algoritmos Avaliados</w:t>
      </w:r>
      <w:bookmarkEnd w:id="51"/>
      <w:bookmarkEnd w:id="52"/>
    </w:p>
    <w:p w14:paraId="06E3CBD6" w14:textId="77777777" w:rsidR="0055125E" w:rsidRPr="00090686" w:rsidRDefault="0055125E" w:rsidP="000C4631">
      <w:pPr>
        <w:spacing w:after="120" w:line="240" w:lineRule="auto"/>
        <w:ind w:firstLine="360"/>
        <w:rPr>
          <w:sz w:val="20"/>
          <w:szCs w:val="20"/>
        </w:rPr>
      </w:pPr>
    </w:p>
    <w:p w14:paraId="0C2DE7BA" w14:textId="77777777" w:rsidR="007328A7" w:rsidRPr="00090686" w:rsidRDefault="007328A7" w:rsidP="007328A7">
      <w:pPr>
        <w:pStyle w:val="Style2"/>
      </w:pPr>
      <w:r w:rsidRPr="00090686">
        <w:lastRenderedPageBreak/>
        <w:t xml:space="preserve">Durante o processo, o </w:t>
      </w:r>
      <w:proofErr w:type="spellStart"/>
      <w:r w:rsidRPr="00090686">
        <w:rPr>
          <w:i/>
          <w:iCs/>
        </w:rPr>
        <w:t>Azure</w:t>
      </w:r>
      <w:proofErr w:type="spellEnd"/>
      <w:r w:rsidRPr="00090686">
        <w:rPr>
          <w:i/>
          <w:iCs/>
        </w:rPr>
        <w:t xml:space="preserve"> </w:t>
      </w:r>
      <w:proofErr w:type="spellStart"/>
      <w:r w:rsidRPr="00090686">
        <w:rPr>
          <w:i/>
          <w:iCs/>
        </w:rPr>
        <w:t>AutoML</w:t>
      </w:r>
      <w:proofErr w:type="spellEnd"/>
      <w:r w:rsidRPr="00090686">
        <w:t xml:space="preserve"> testou diversos algoritmos de previsão. Entre estes, destacam-se o ARIMA (</w:t>
      </w:r>
      <w:proofErr w:type="spellStart"/>
      <w:r w:rsidRPr="00090686">
        <w:rPr>
          <w:i/>
          <w:iCs/>
        </w:rPr>
        <w:t>AutoRegressive</w:t>
      </w:r>
      <w:proofErr w:type="spellEnd"/>
      <w:r w:rsidRPr="00090686">
        <w:rPr>
          <w:i/>
          <w:iCs/>
        </w:rPr>
        <w:t xml:space="preserve"> </w:t>
      </w:r>
      <w:proofErr w:type="spellStart"/>
      <w:r w:rsidRPr="00090686">
        <w:rPr>
          <w:i/>
          <w:iCs/>
        </w:rPr>
        <w:t>Integrated</w:t>
      </w:r>
      <w:proofErr w:type="spellEnd"/>
      <w:r w:rsidRPr="00090686">
        <w:rPr>
          <w:i/>
          <w:iCs/>
        </w:rPr>
        <w:t xml:space="preserve"> </w:t>
      </w:r>
      <w:proofErr w:type="spellStart"/>
      <w:r w:rsidRPr="00090686">
        <w:rPr>
          <w:i/>
          <w:iCs/>
        </w:rPr>
        <w:t>Moving</w:t>
      </w:r>
      <w:proofErr w:type="spellEnd"/>
      <w:r w:rsidRPr="00090686">
        <w:rPr>
          <w:i/>
          <w:iCs/>
        </w:rPr>
        <w:t xml:space="preserve"> </w:t>
      </w:r>
      <w:proofErr w:type="spellStart"/>
      <w:r w:rsidRPr="00090686">
        <w:rPr>
          <w:i/>
          <w:iCs/>
        </w:rPr>
        <w:t>Average</w:t>
      </w:r>
      <w:proofErr w:type="spellEnd"/>
      <w:r w:rsidRPr="00090686">
        <w:t xml:space="preserve">), um modelo clássico para séries temporais estacionárias capaz de capturar dependências lineares entre observações passadas; o </w:t>
      </w:r>
      <w:proofErr w:type="spellStart"/>
      <w:r w:rsidRPr="00090686">
        <w:t>Prophet</w:t>
      </w:r>
      <w:proofErr w:type="spellEnd"/>
      <w:r w:rsidRPr="00090686">
        <w:t xml:space="preserve">, desenvolvido pelo Facebook, indicado para séries com tendências e sazonalidades, mesmo perante dados em falta; o </w:t>
      </w:r>
      <w:proofErr w:type="spellStart"/>
      <w:r w:rsidRPr="00090686">
        <w:t>LightGBM</w:t>
      </w:r>
      <w:proofErr w:type="spellEnd"/>
      <w:r w:rsidRPr="00090686">
        <w:t xml:space="preserve"> (</w:t>
      </w:r>
      <w:r w:rsidRPr="00090686">
        <w:rPr>
          <w:i/>
          <w:iCs/>
        </w:rPr>
        <w:t xml:space="preserve">Light </w:t>
      </w:r>
      <w:proofErr w:type="spellStart"/>
      <w:r w:rsidRPr="00090686">
        <w:rPr>
          <w:i/>
          <w:iCs/>
        </w:rPr>
        <w:t>Gradient</w:t>
      </w:r>
      <w:proofErr w:type="spellEnd"/>
      <w:r w:rsidRPr="00090686">
        <w:rPr>
          <w:i/>
          <w:iCs/>
        </w:rPr>
        <w:t xml:space="preserve"> </w:t>
      </w:r>
      <w:proofErr w:type="spellStart"/>
      <w:r w:rsidRPr="00090686">
        <w:rPr>
          <w:i/>
          <w:iCs/>
        </w:rPr>
        <w:t>Boosting</w:t>
      </w:r>
      <w:proofErr w:type="spellEnd"/>
      <w:r w:rsidRPr="00090686">
        <w:rPr>
          <w:i/>
          <w:iCs/>
        </w:rPr>
        <w:t xml:space="preserve"> </w:t>
      </w:r>
      <w:proofErr w:type="spellStart"/>
      <w:r w:rsidRPr="00090686">
        <w:rPr>
          <w:i/>
          <w:iCs/>
        </w:rPr>
        <w:t>Machine</w:t>
      </w:r>
      <w:proofErr w:type="spellEnd"/>
      <w:r w:rsidRPr="00090686">
        <w:t xml:space="preserve">), um algoritmo de </w:t>
      </w:r>
      <w:proofErr w:type="spellStart"/>
      <w:r w:rsidRPr="00090686">
        <w:rPr>
          <w:i/>
          <w:iCs/>
        </w:rPr>
        <w:t>boosting</w:t>
      </w:r>
      <w:proofErr w:type="spellEnd"/>
      <w:r w:rsidRPr="00090686">
        <w:t xml:space="preserve"> baseado em árvores de decisão, adaptado para tarefas de regressão temporal; bem como outros algoritmos, como </w:t>
      </w:r>
      <w:proofErr w:type="spellStart"/>
      <w:r w:rsidRPr="00090686">
        <w:t>ElasticNet</w:t>
      </w:r>
      <w:proofErr w:type="spellEnd"/>
      <w:r w:rsidRPr="00090686">
        <w:t xml:space="preserve">, </w:t>
      </w:r>
      <w:proofErr w:type="spellStart"/>
      <w:r w:rsidRPr="00090686">
        <w:rPr>
          <w:i/>
          <w:iCs/>
        </w:rPr>
        <w:t>Decision</w:t>
      </w:r>
      <w:proofErr w:type="spellEnd"/>
      <w:r w:rsidRPr="00090686">
        <w:rPr>
          <w:i/>
          <w:iCs/>
        </w:rPr>
        <w:t xml:space="preserve"> </w:t>
      </w:r>
      <w:proofErr w:type="spellStart"/>
      <w:r w:rsidRPr="00090686">
        <w:rPr>
          <w:i/>
          <w:iCs/>
        </w:rPr>
        <w:t>Trees</w:t>
      </w:r>
      <w:proofErr w:type="spellEnd"/>
      <w:r w:rsidRPr="00090686">
        <w:t xml:space="preserve"> e variantes de </w:t>
      </w:r>
      <w:proofErr w:type="spellStart"/>
      <w:r w:rsidRPr="00090686">
        <w:t>XGBoost</w:t>
      </w:r>
      <w:proofErr w:type="spellEnd"/>
      <w:r w:rsidRPr="00090686">
        <w:t xml:space="preserve">, conforme configurado no ambiente </w:t>
      </w:r>
      <w:proofErr w:type="spellStart"/>
      <w:r w:rsidRPr="00090686">
        <w:t>AutoML</w:t>
      </w:r>
      <w:proofErr w:type="spellEnd"/>
      <w:r w:rsidRPr="00090686">
        <w:t>.</w:t>
      </w:r>
    </w:p>
    <w:p w14:paraId="2498DED4" w14:textId="77777777" w:rsidR="00E25C00" w:rsidRPr="00090686" w:rsidRDefault="00E25C00" w:rsidP="00E25C00">
      <w:pPr>
        <w:pStyle w:val="Style2"/>
        <w:ind w:left="1429" w:firstLine="0"/>
      </w:pPr>
    </w:p>
    <w:p w14:paraId="24D0A7D7" w14:textId="77777777" w:rsidR="00E25C00" w:rsidRPr="00090686" w:rsidRDefault="00E25C00" w:rsidP="00E25C00">
      <w:pPr>
        <w:pStyle w:val="Style2"/>
        <w:ind w:left="1429" w:firstLine="0"/>
      </w:pPr>
    </w:p>
    <w:p w14:paraId="4DD4D833" w14:textId="4DCE1579" w:rsidR="00CD1B8D" w:rsidRPr="00090686" w:rsidRDefault="00CD1B8D" w:rsidP="00F803EC">
      <w:pPr>
        <w:pStyle w:val="Ttulo3"/>
        <w:numPr>
          <w:ilvl w:val="2"/>
          <w:numId w:val="6"/>
        </w:numPr>
        <w:rPr>
          <w:rFonts w:ascii="Times New Roman" w:hAnsi="Times New Roman" w:cs="Times New Roman"/>
        </w:rPr>
      </w:pPr>
      <w:bookmarkStart w:id="53" w:name="_Toc202812577"/>
      <w:r w:rsidRPr="00090686">
        <w:rPr>
          <w:rFonts w:ascii="Times New Roman" w:hAnsi="Times New Roman" w:cs="Times New Roman"/>
          <w:sz w:val="28"/>
          <w:szCs w:val="32"/>
        </w:rPr>
        <w:t>Critérios de Seleção</w:t>
      </w:r>
      <w:bookmarkEnd w:id="53"/>
    </w:p>
    <w:p w14:paraId="699A8746" w14:textId="77777777" w:rsidR="00E25C00" w:rsidRPr="00090686" w:rsidRDefault="00E25C00" w:rsidP="0055125E">
      <w:pPr>
        <w:pStyle w:val="Style2"/>
        <w:ind w:left="707"/>
      </w:pPr>
    </w:p>
    <w:p w14:paraId="2DD09416" w14:textId="77777777" w:rsidR="007328A7" w:rsidRPr="00090686" w:rsidRDefault="007328A7" w:rsidP="007328A7">
      <w:pPr>
        <w:pStyle w:val="Style2"/>
        <w:ind w:firstLine="708"/>
      </w:pPr>
      <w:r w:rsidRPr="00090686">
        <w:t xml:space="preserve">Para a avaliação comparativa dos modelos, foram utilizadas várias métricas. O </w:t>
      </w:r>
      <w:proofErr w:type="spellStart"/>
      <w:r w:rsidRPr="00090686">
        <w:rPr>
          <w:i/>
          <w:iCs/>
        </w:rPr>
        <w:t>Mean</w:t>
      </w:r>
      <w:proofErr w:type="spellEnd"/>
      <w:r w:rsidRPr="00090686">
        <w:rPr>
          <w:i/>
          <w:iCs/>
        </w:rPr>
        <w:t xml:space="preserve"> </w:t>
      </w:r>
      <w:proofErr w:type="spellStart"/>
      <w:r w:rsidRPr="00090686">
        <w:rPr>
          <w:i/>
          <w:iCs/>
        </w:rPr>
        <w:t>Absolute</w:t>
      </w:r>
      <w:proofErr w:type="spellEnd"/>
      <w:r w:rsidRPr="00090686">
        <w:rPr>
          <w:i/>
          <w:iCs/>
        </w:rPr>
        <w:t xml:space="preserve"> Error</w:t>
      </w:r>
      <w:r w:rsidRPr="00090686">
        <w:t xml:space="preserve"> (MAE) mede o erro médio absoluto entre os valores previstos e os reais, enquanto o </w:t>
      </w:r>
      <w:proofErr w:type="spellStart"/>
      <w:r w:rsidRPr="00090686">
        <w:rPr>
          <w:i/>
          <w:iCs/>
        </w:rPr>
        <w:t>Symmetric</w:t>
      </w:r>
      <w:proofErr w:type="spellEnd"/>
      <w:r w:rsidRPr="00090686">
        <w:rPr>
          <w:i/>
          <w:iCs/>
        </w:rPr>
        <w:t xml:space="preserve"> </w:t>
      </w:r>
      <w:proofErr w:type="spellStart"/>
      <w:r w:rsidRPr="00090686">
        <w:rPr>
          <w:i/>
          <w:iCs/>
        </w:rPr>
        <w:t>Mean</w:t>
      </w:r>
      <w:proofErr w:type="spellEnd"/>
      <w:r w:rsidRPr="00090686">
        <w:rPr>
          <w:i/>
          <w:iCs/>
        </w:rPr>
        <w:t xml:space="preserve"> </w:t>
      </w:r>
      <w:proofErr w:type="spellStart"/>
      <w:r w:rsidRPr="00090686">
        <w:rPr>
          <w:i/>
          <w:iCs/>
        </w:rPr>
        <w:t>Absolute</w:t>
      </w:r>
      <w:proofErr w:type="spellEnd"/>
      <w:r w:rsidRPr="00090686">
        <w:rPr>
          <w:i/>
          <w:iCs/>
        </w:rPr>
        <w:t xml:space="preserve"> </w:t>
      </w:r>
      <w:proofErr w:type="spellStart"/>
      <w:r w:rsidRPr="00090686">
        <w:rPr>
          <w:i/>
          <w:iCs/>
        </w:rPr>
        <w:t>Percentage</w:t>
      </w:r>
      <w:proofErr w:type="spellEnd"/>
      <w:r w:rsidRPr="00090686">
        <w:rPr>
          <w:i/>
          <w:iCs/>
        </w:rPr>
        <w:t xml:space="preserve"> Error</w:t>
      </w:r>
      <w:r w:rsidRPr="00090686">
        <w:t xml:space="preserve"> (</w:t>
      </w:r>
      <w:proofErr w:type="spellStart"/>
      <w:r w:rsidRPr="00090686">
        <w:t>sMAPE</w:t>
      </w:r>
      <w:proofErr w:type="spellEnd"/>
      <w:r w:rsidRPr="00090686">
        <w:t>) permite avaliar a precisão relativa da previsão, penalizando desvios percentuais.</w:t>
      </w:r>
    </w:p>
    <w:p w14:paraId="16A052D6" w14:textId="77777777" w:rsidR="007328A7" w:rsidRPr="00090686" w:rsidRDefault="007328A7" w:rsidP="007328A7">
      <w:pPr>
        <w:pStyle w:val="Style2"/>
        <w:ind w:firstLine="432"/>
      </w:pPr>
    </w:p>
    <w:p w14:paraId="35CDD826" w14:textId="77777777" w:rsidR="007328A7" w:rsidRPr="00090686" w:rsidRDefault="007328A7" w:rsidP="007328A7">
      <w:pPr>
        <w:pStyle w:val="Style2"/>
      </w:pPr>
      <w:r w:rsidRPr="00090686">
        <w:t xml:space="preserve">Para além destas métricas, o </w:t>
      </w:r>
      <w:proofErr w:type="spellStart"/>
      <w:r w:rsidRPr="00090686">
        <w:t>AutoML</w:t>
      </w:r>
      <w:proofErr w:type="spellEnd"/>
      <w:r w:rsidRPr="00090686">
        <w:t xml:space="preserve"> considerou a robustez estatística dos modelos, aplicando validação cruzada do tipo </w:t>
      </w:r>
      <w:r w:rsidRPr="00090686">
        <w:rPr>
          <w:i/>
          <w:iCs/>
        </w:rPr>
        <w:t>k-</w:t>
      </w:r>
      <w:proofErr w:type="spellStart"/>
      <w:r w:rsidRPr="00090686">
        <w:rPr>
          <w:i/>
          <w:iCs/>
        </w:rPr>
        <w:t>fold</w:t>
      </w:r>
      <w:proofErr w:type="spellEnd"/>
      <w:r w:rsidRPr="00090686">
        <w:t xml:space="preserve"> com três divisões (</w:t>
      </w:r>
      <w:proofErr w:type="spellStart"/>
      <w:r w:rsidRPr="00090686">
        <w:rPr>
          <w:i/>
          <w:iCs/>
        </w:rPr>
        <w:t>folds</w:t>
      </w:r>
      <w:proofErr w:type="spellEnd"/>
      <w:r w:rsidRPr="00090686">
        <w:t xml:space="preserve">), o que minimiza o risco de </w:t>
      </w:r>
      <w:proofErr w:type="spellStart"/>
      <w:r w:rsidRPr="00090686">
        <w:t>sobreajuste</w:t>
      </w:r>
      <w:proofErr w:type="spellEnd"/>
      <w:r w:rsidRPr="00090686">
        <w:t xml:space="preserve"> (</w:t>
      </w:r>
      <w:proofErr w:type="spellStart"/>
      <w:r w:rsidRPr="00090686">
        <w:rPr>
          <w:i/>
          <w:iCs/>
        </w:rPr>
        <w:t>overfitting</w:t>
      </w:r>
      <w:proofErr w:type="spellEnd"/>
      <w:r w:rsidRPr="00090686">
        <w:t>).</w:t>
      </w:r>
    </w:p>
    <w:p w14:paraId="6DD5B4A7" w14:textId="77777777" w:rsidR="0055125E" w:rsidRPr="00090686" w:rsidRDefault="0055125E" w:rsidP="0055125E">
      <w:pPr>
        <w:pStyle w:val="Style2"/>
      </w:pPr>
    </w:p>
    <w:p w14:paraId="093EBC37" w14:textId="77777777" w:rsidR="0055125E" w:rsidRPr="00090686" w:rsidRDefault="0055125E" w:rsidP="0055125E">
      <w:pPr>
        <w:pStyle w:val="Style2"/>
      </w:pPr>
    </w:p>
    <w:p w14:paraId="126674E4" w14:textId="79F535CC" w:rsidR="00FE69C2" w:rsidRPr="00090686" w:rsidRDefault="00FE69C2" w:rsidP="00F803EC">
      <w:pPr>
        <w:pStyle w:val="Ttulo2"/>
        <w:numPr>
          <w:ilvl w:val="1"/>
          <w:numId w:val="6"/>
        </w:numPr>
        <w:rPr>
          <w:rFonts w:cs="Times New Roman"/>
          <w:szCs w:val="28"/>
        </w:rPr>
      </w:pPr>
      <w:bookmarkStart w:id="54" w:name="_Toc201811916"/>
      <w:bookmarkStart w:id="55" w:name="_Toc202812578"/>
      <w:r w:rsidRPr="00090686">
        <w:rPr>
          <w:rFonts w:cs="Times New Roman"/>
          <w:szCs w:val="28"/>
        </w:rPr>
        <w:t>Resultados Obtidos</w:t>
      </w:r>
      <w:bookmarkEnd w:id="54"/>
      <w:bookmarkEnd w:id="55"/>
    </w:p>
    <w:p w14:paraId="108F99F7" w14:textId="77777777" w:rsidR="0055125E" w:rsidRPr="00090686" w:rsidRDefault="0055125E" w:rsidP="000C4631">
      <w:pPr>
        <w:spacing w:after="120" w:line="240" w:lineRule="auto"/>
        <w:ind w:firstLine="360"/>
        <w:rPr>
          <w:sz w:val="20"/>
          <w:szCs w:val="20"/>
        </w:rPr>
      </w:pPr>
    </w:p>
    <w:p w14:paraId="0AD8AAE1" w14:textId="1987FA07" w:rsidR="00CA6012" w:rsidRPr="00090686" w:rsidRDefault="00CA6012" w:rsidP="0055125E">
      <w:pPr>
        <w:pStyle w:val="Style2"/>
      </w:pPr>
      <w:r w:rsidRPr="00090686">
        <w:t>A análise dos dados e a aplicação da metodologia revelaram resultados duais e significativos. Por um lado, o modelo desenvolvido para prever os indicadores operacionais da Apple Inc. demonstrou elevada fiabilidade. Por outro, a tentativa de antecipar o</w:t>
      </w:r>
      <w:r w:rsidR="00E96429" w:rsidRPr="00090686">
        <w:t xml:space="preserve"> volume e receitas </w:t>
      </w:r>
      <w:r w:rsidRPr="00090686">
        <w:t>realçou os inerentes limites de uma abordagem baseada apenas em dados históricos face à volatilidade dos mercados financeiros.</w:t>
      </w:r>
    </w:p>
    <w:p w14:paraId="45159AA5" w14:textId="77777777" w:rsidR="00AB250E" w:rsidRPr="00090686" w:rsidRDefault="00AB250E" w:rsidP="0055125E">
      <w:pPr>
        <w:pStyle w:val="Style2"/>
      </w:pPr>
    </w:p>
    <w:p w14:paraId="55F5058E" w14:textId="12E100C5" w:rsidR="00367668" w:rsidRPr="00090686" w:rsidRDefault="00367668" w:rsidP="0055125E">
      <w:pPr>
        <w:pStyle w:val="Style2"/>
      </w:pPr>
      <w:r w:rsidRPr="00090686">
        <w:t xml:space="preserve">O processo de </w:t>
      </w:r>
      <w:proofErr w:type="spellStart"/>
      <w:r w:rsidRPr="00090686">
        <w:t>AutoML</w:t>
      </w:r>
      <w:proofErr w:type="spellEnd"/>
      <w:r w:rsidRPr="00090686">
        <w:t xml:space="preserve"> executado no </w:t>
      </w:r>
      <w:proofErr w:type="spellStart"/>
      <w:r w:rsidR="00443477" w:rsidRPr="00090686">
        <w:t>Azure</w:t>
      </w:r>
      <w:proofErr w:type="spellEnd"/>
      <w:r w:rsidRPr="00090686">
        <w:t xml:space="preserve"> testou automaticamente múltiplos algoritmos de regressão para previsão temporal, incluindo ARIMA, </w:t>
      </w:r>
      <w:proofErr w:type="spellStart"/>
      <w:r w:rsidRPr="00090686">
        <w:t>Prophet</w:t>
      </w:r>
      <w:proofErr w:type="spellEnd"/>
      <w:r w:rsidRPr="00090686">
        <w:t xml:space="preserve">, </w:t>
      </w:r>
      <w:proofErr w:type="spellStart"/>
      <w:r w:rsidRPr="00090686">
        <w:t>LightGBM</w:t>
      </w:r>
      <w:proofErr w:type="spellEnd"/>
      <w:r w:rsidRPr="00090686">
        <w:t xml:space="preserve">, entre </w:t>
      </w:r>
      <w:r w:rsidRPr="00090686">
        <w:lastRenderedPageBreak/>
        <w:t>outros. O objetivo foi selecionar o modelo mais eficaz para prever dois indicadores financeiros críticos: Margem Bruta e Volume de Vendas.</w:t>
      </w:r>
    </w:p>
    <w:p w14:paraId="2AB94DDF" w14:textId="77777777" w:rsidR="00E25C00" w:rsidRPr="00090686" w:rsidRDefault="00E25C00" w:rsidP="0055125E">
      <w:pPr>
        <w:pStyle w:val="Style2"/>
      </w:pPr>
    </w:p>
    <w:p w14:paraId="39616BEB" w14:textId="51687FDC" w:rsidR="00D56D51" w:rsidRPr="00090686" w:rsidRDefault="00D56D51" w:rsidP="0055125E">
      <w:pPr>
        <w:pStyle w:val="Style2"/>
      </w:pPr>
      <w:r w:rsidRPr="00090686">
        <w:t xml:space="preserve">Após a execução automática do processo de treino via </w:t>
      </w:r>
      <w:proofErr w:type="spellStart"/>
      <w:r w:rsidR="00443477" w:rsidRPr="00090686">
        <w:t>Azure</w:t>
      </w:r>
      <w:proofErr w:type="spellEnd"/>
      <w:r w:rsidR="00443477" w:rsidRPr="00090686">
        <w:t xml:space="preserve"> </w:t>
      </w:r>
      <w:proofErr w:type="spellStart"/>
      <w:r w:rsidR="00443477" w:rsidRPr="00090686">
        <w:t>AutoML</w:t>
      </w:r>
      <w:proofErr w:type="spellEnd"/>
      <w:r w:rsidRPr="00090686">
        <w:t xml:space="preserve">, o modelo com melhor desempenho foi selecionado com base em critérios estatísticos robustos, incluindo métricas de erro absoluto, erro percentual e correlação. Esta seleção foi conduzida automaticamente pela plataforma com base no desempenho médio durante a validação cruzada </w:t>
      </w:r>
      <w:r w:rsidRPr="00090686">
        <w:rPr>
          <w:i/>
          <w:iCs/>
        </w:rPr>
        <w:t>(k-</w:t>
      </w:r>
      <w:proofErr w:type="spellStart"/>
      <w:r w:rsidRPr="00090686">
        <w:rPr>
          <w:i/>
          <w:iCs/>
        </w:rPr>
        <w:t>fold</w:t>
      </w:r>
      <w:proofErr w:type="spellEnd"/>
      <w:r w:rsidRPr="00090686">
        <w:t>), o que garante uma estimativa fiável da capacidade preditiva para dados futuros.</w:t>
      </w:r>
    </w:p>
    <w:p w14:paraId="4796F61B" w14:textId="77777777" w:rsidR="00A641E3" w:rsidRPr="00090686" w:rsidRDefault="00A641E3" w:rsidP="0055125E">
      <w:pPr>
        <w:pStyle w:val="Style2"/>
      </w:pPr>
    </w:p>
    <w:p w14:paraId="39094503" w14:textId="77777777" w:rsidR="0055125E" w:rsidRPr="00090686" w:rsidRDefault="0055125E" w:rsidP="0055125E">
      <w:pPr>
        <w:pStyle w:val="Style2"/>
      </w:pPr>
    </w:p>
    <w:p w14:paraId="1023048A" w14:textId="415388BF" w:rsidR="00CA6012" w:rsidRPr="00090686" w:rsidRDefault="00CA6012" w:rsidP="00F803EC">
      <w:pPr>
        <w:pStyle w:val="Ttulo2"/>
        <w:numPr>
          <w:ilvl w:val="1"/>
          <w:numId w:val="6"/>
        </w:numPr>
        <w:rPr>
          <w:rFonts w:cs="Times New Roman"/>
          <w:szCs w:val="28"/>
        </w:rPr>
      </w:pPr>
      <w:bookmarkStart w:id="56" w:name="_Toc201811917"/>
      <w:bookmarkStart w:id="57" w:name="_Toc202812579"/>
      <w:r w:rsidRPr="00090686">
        <w:rPr>
          <w:rFonts w:cs="Times New Roman"/>
          <w:szCs w:val="28"/>
        </w:rPr>
        <w:t>Precisão na Previsão dos Indicadores Operacionais</w:t>
      </w:r>
      <w:bookmarkEnd w:id="56"/>
      <w:bookmarkEnd w:id="57"/>
    </w:p>
    <w:p w14:paraId="23E23AB2" w14:textId="77777777" w:rsidR="00A641E3" w:rsidRPr="00090686" w:rsidRDefault="00A641E3" w:rsidP="00A641E3"/>
    <w:p w14:paraId="2E6A46B7" w14:textId="77777777" w:rsidR="007328A7" w:rsidRPr="00090686" w:rsidRDefault="007328A7" w:rsidP="007328A7">
      <w:pPr>
        <w:pStyle w:val="Style2"/>
      </w:pPr>
      <w:r w:rsidRPr="00090686">
        <w:t>A previsão incidiu sobre dois indicadores financeiros-chave: a Margem Bruta (</w:t>
      </w:r>
      <w:r w:rsidRPr="00090686">
        <w:rPr>
          <w:i/>
          <w:iCs/>
        </w:rPr>
        <w:t xml:space="preserve">Gross </w:t>
      </w:r>
      <w:proofErr w:type="spellStart"/>
      <w:r w:rsidRPr="00090686">
        <w:rPr>
          <w:i/>
          <w:iCs/>
        </w:rPr>
        <w:t>Margin</w:t>
      </w:r>
      <w:proofErr w:type="spellEnd"/>
      <w:r w:rsidRPr="00090686">
        <w:rPr>
          <w:i/>
          <w:iCs/>
        </w:rPr>
        <w:t xml:space="preserve"> </w:t>
      </w:r>
      <w:proofErr w:type="spellStart"/>
      <w:r w:rsidRPr="00090686">
        <w:rPr>
          <w:i/>
          <w:iCs/>
        </w:rPr>
        <w:t>Percent</w:t>
      </w:r>
      <w:proofErr w:type="spellEnd"/>
      <w:r w:rsidRPr="00090686">
        <w:t>) e o Volume de Vendas (</w:t>
      </w:r>
      <w:proofErr w:type="spellStart"/>
      <w:r w:rsidRPr="00090686">
        <w:rPr>
          <w:i/>
          <w:iCs/>
        </w:rPr>
        <w:t>Estimated</w:t>
      </w:r>
      <w:proofErr w:type="spellEnd"/>
      <w:r w:rsidRPr="00090686">
        <w:rPr>
          <w:i/>
          <w:iCs/>
        </w:rPr>
        <w:t xml:space="preserve"> Volume in </w:t>
      </w:r>
      <w:proofErr w:type="spellStart"/>
      <w:r w:rsidRPr="00090686">
        <w:rPr>
          <w:i/>
          <w:iCs/>
        </w:rPr>
        <w:t>Millions</w:t>
      </w:r>
      <w:proofErr w:type="spellEnd"/>
      <w:r w:rsidRPr="00090686">
        <w:t xml:space="preserve">). O </w:t>
      </w:r>
      <w:proofErr w:type="spellStart"/>
      <w:r w:rsidRPr="00090686">
        <w:t>Azure</w:t>
      </w:r>
      <w:proofErr w:type="spellEnd"/>
      <w:r w:rsidRPr="00090686">
        <w:t xml:space="preserve"> </w:t>
      </w:r>
      <w:proofErr w:type="spellStart"/>
      <w:r w:rsidRPr="00090686">
        <w:t>AutoML</w:t>
      </w:r>
      <w:proofErr w:type="spellEnd"/>
      <w:r w:rsidRPr="00090686">
        <w:t xml:space="preserve"> avaliou automaticamente diversas alternativas e, após validação cruzada, selecionou um </w:t>
      </w:r>
      <w:r w:rsidRPr="00090686">
        <w:rPr>
          <w:i/>
          <w:iCs/>
        </w:rPr>
        <w:t>ensemble</w:t>
      </w:r>
      <w:r w:rsidRPr="00090686">
        <w:t xml:space="preserve"> (</w:t>
      </w:r>
      <w:proofErr w:type="spellStart"/>
      <w:r w:rsidRPr="00090686">
        <w:rPr>
          <w:i/>
          <w:iCs/>
        </w:rPr>
        <w:t>Voting</w:t>
      </w:r>
      <w:proofErr w:type="spellEnd"/>
      <w:r w:rsidRPr="00090686">
        <w:rPr>
          <w:i/>
          <w:iCs/>
        </w:rPr>
        <w:t xml:space="preserve"> Ensemble</w:t>
      </w:r>
      <w:r w:rsidRPr="00090686">
        <w:t xml:space="preserve">) composto, entre outros, pelos algoritmos </w:t>
      </w:r>
      <w:proofErr w:type="spellStart"/>
      <w:r w:rsidRPr="00090686">
        <w:t>LightGBM</w:t>
      </w:r>
      <w:proofErr w:type="spellEnd"/>
      <w:r w:rsidRPr="00090686">
        <w:t xml:space="preserve"> e </w:t>
      </w:r>
      <w:proofErr w:type="spellStart"/>
      <w:r w:rsidRPr="00090686">
        <w:t>XGBoost</w:t>
      </w:r>
      <w:proofErr w:type="spellEnd"/>
      <w:r w:rsidRPr="00090686">
        <w:t>.</w:t>
      </w:r>
    </w:p>
    <w:p w14:paraId="58B8ED48" w14:textId="77777777" w:rsidR="0084011B" w:rsidRDefault="0084011B" w:rsidP="007328A7">
      <w:pPr>
        <w:pStyle w:val="Style2"/>
      </w:pPr>
    </w:p>
    <w:p w14:paraId="366B8C0D" w14:textId="08E150B7" w:rsidR="007328A7" w:rsidRPr="00090686" w:rsidRDefault="007328A7" w:rsidP="007328A7">
      <w:pPr>
        <w:pStyle w:val="Style2"/>
      </w:pPr>
      <w:r w:rsidRPr="00090686">
        <w:t>Os resultados confirmam a capacidade preditiva do modelo. O coeficiente de determinação (R²) fixou-se em 0,9922; este valor indica que mais de 99% da variabilidade observada é explicada pelo modelo</w:t>
      </w:r>
      <w:r w:rsidR="00E135CC">
        <w:t>,</w:t>
      </w:r>
      <w:r w:rsidRPr="00090686">
        <w:t xml:space="preserve"> uma métrica particularmente relevante em séries financeiras, pois quantifica diretamente a qualidade do ajuste. O erro absoluto médio (</w:t>
      </w:r>
      <w:proofErr w:type="spellStart"/>
      <w:r w:rsidRPr="00090686">
        <w:rPr>
          <w:i/>
          <w:iCs/>
        </w:rPr>
        <w:t>mean</w:t>
      </w:r>
      <w:proofErr w:type="spellEnd"/>
      <w:r w:rsidRPr="00090686">
        <w:rPr>
          <w:i/>
          <w:iCs/>
        </w:rPr>
        <w:t xml:space="preserve"> </w:t>
      </w:r>
      <w:proofErr w:type="spellStart"/>
      <w:r w:rsidRPr="00090686">
        <w:rPr>
          <w:i/>
          <w:iCs/>
        </w:rPr>
        <w:t>absolute</w:t>
      </w:r>
      <w:proofErr w:type="spellEnd"/>
      <w:r w:rsidRPr="00090686">
        <w:rPr>
          <w:i/>
          <w:iCs/>
        </w:rPr>
        <w:t xml:space="preserve"> error</w:t>
      </w:r>
      <w:r w:rsidRPr="00090686">
        <w:t>, MAE) atingiu 1543,238, expresso em unidades tangíveis: ‘milhões de transações’ no caso do volume, ou pontos percentuais no caso da margem, facilitando a interpretação prática pelos gestores. Já o erro percentual absoluto simétrico (</w:t>
      </w:r>
      <w:proofErr w:type="spellStart"/>
      <w:r w:rsidRPr="00090686">
        <w:rPr>
          <w:i/>
          <w:iCs/>
        </w:rPr>
        <w:t>symmetric</w:t>
      </w:r>
      <w:proofErr w:type="spellEnd"/>
      <w:r w:rsidRPr="00090686">
        <w:rPr>
          <w:i/>
          <w:iCs/>
        </w:rPr>
        <w:t xml:space="preserve"> </w:t>
      </w:r>
      <w:proofErr w:type="spellStart"/>
      <w:r w:rsidRPr="00090686">
        <w:rPr>
          <w:i/>
          <w:iCs/>
        </w:rPr>
        <w:t>mean</w:t>
      </w:r>
      <w:proofErr w:type="spellEnd"/>
      <w:r w:rsidRPr="00090686">
        <w:rPr>
          <w:i/>
          <w:iCs/>
        </w:rPr>
        <w:t xml:space="preserve"> </w:t>
      </w:r>
      <w:proofErr w:type="spellStart"/>
      <w:r w:rsidRPr="00090686">
        <w:rPr>
          <w:i/>
          <w:iCs/>
        </w:rPr>
        <w:t>absolute</w:t>
      </w:r>
      <w:proofErr w:type="spellEnd"/>
      <w:r w:rsidRPr="00090686">
        <w:rPr>
          <w:i/>
          <w:iCs/>
        </w:rPr>
        <w:t xml:space="preserve"> </w:t>
      </w:r>
      <w:proofErr w:type="spellStart"/>
      <w:r w:rsidRPr="00090686">
        <w:rPr>
          <w:i/>
          <w:iCs/>
        </w:rPr>
        <w:t>percentage</w:t>
      </w:r>
      <w:proofErr w:type="spellEnd"/>
      <w:r w:rsidRPr="00090686">
        <w:rPr>
          <w:i/>
          <w:iCs/>
        </w:rPr>
        <w:t xml:space="preserve"> error</w:t>
      </w:r>
      <w:r w:rsidRPr="00090686">
        <w:t xml:space="preserve">, </w:t>
      </w:r>
      <w:proofErr w:type="spellStart"/>
      <w:r w:rsidRPr="00090686">
        <w:t>sMAPE</w:t>
      </w:r>
      <w:proofErr w:type="spellEnd"/>
      <w:r w:rsidRPr="00090686">
        <w:t>), de 2,13%, traduz o desvio percentual de forma simétrica e reduz o peso de valores extremos, permitindo comparar períodos com amplitudes distintas sem distorções. De forma conjunta, estes indicadores confirmam a precisão e robustez da solução.</w:t>
      </w:r>
    </w:p>
    <w:p w14:paraId="3352F39F" w14:textId="049A4F62" w:rsidR="007328A7" w:rsidRPr="00090686" w:rsidRDefault="007328A7" w:rsidP="007328A7">
      <w:pPr>
        <w:spacing w:after="160" w:line="259" w:lineRule="auto"/>
        <w:ind w:firstLine="0"/>
        <w:jc w:val="left"/>
        <w:rPr>
          <w:rFonts w:cs="Times New Roman"/>
          <w:sz w:val="24"/>
        </w:rPr>
      </w:pPr>
      <w:r w:rsidRPr="00090686">
        <w:br w:type="page"/>
      </w:r>
    </w:p>
    <w:p w14:paraId="465EAF80" w14:textId="7D475C22" w:rsidR="00A641E3" w:rsidRPr="00090686" w:rsidRDefault="00AB250E" w:rsidP="00090686">
      <w:pPr>
        <w:pStyle w:val="Ttulo3"/>
        <w:numPr>
          <w:ilvl w:val="2"/>
          <w:numId w:val="6"/>
        </w:numPr>
        <w:rPr>
          <w:rFonts w:ascii="Times New Roman" w:hAnsi="Times New Roman" w:cs="Times New Roman"/>
          <w:sz w:val="28"/>
          <w:szCs w:val="32"/>
        </w:rPr>
      </w:pPr>
      <w:bookmarkStart w:id="58" w:name="_Toc202812580"/>
      <w:r w:rsidRPr="00090686">
        <w:rPr>
          <w:rFonts w:ascii="Times New Roman" w:hAnsi="Times New Roman" w:cs="Times New Roman"/>
          <w:sz w:val="28"/>
          <w:szCs w:val="32"/>
        </w:rPr>
        <w:lastRenderedPageBreak/>
        <w:t>Indicadores Obtidos</w:t>
      </w:r>
      <w:bookmarkEnd w:id="58"/>
    </w:p>
    <w:p w14:paraId="3E03C013" w14:textId="77777777" w:rsidR="00AB250E" w:rsidRPr="00090686" w:rsidRDefault="00AB250E" w:rsidP="00AB250E"/>
    <w:p w14:paraId="581BB35C" w14:textId="44347231" w:rsidR="007328A7" w:rsidRPr="00090686" w:rsidRDefault="007328A7" w:rsidP="007328A7">
      <w:pPr>
        <w:pStyle w:val="Style2"/>
      </w:pPr>
      <w:r w:rsidRPr="00090686">
        <w:t xml:space="preserve">Os principais indicadores obtidos foram os seguintes. O MAE apresentou o valor de 1543,238. Esta métrica representa a média dos erros absolutos entre os valores reais e os previstos; um valor relativamente baixo indica que, em média, as previsões se desviam pouco dos valores observados. O </w:t>
      </w:r>
      <w:proofErr w:type="spellStart"/>
      <w:r w:rsidRPr="00090686">
        <w:t>sMAPE</w:t>
      </w:r>
      <w:proofErr w:type="spellEnd"/>
      <w:r w:rsidRPr="00090686">
        <w:t xml:space="preserve"> registou 2,13%. Esta métrica percentual avalia a precisão preditiva de forma simétrica, minimizando o impacto de valores extremos. Um valor inferior a 5% sugere um desempenho altamente satisfatório no contexto de séries temporais financeiras.</w:t>
      </w:r>
    </w:p>
    <w:p w14:paraId="160A9BF2" w14:textId="77777777" w:rsidR="007328A7" w:rsidRPr="00090686" w:rsidRDefault="007328A7" w:rsidP="007328A7">
      <w:pPr>
        <w:pStyle w:val="Style2"/>
      </w:pPr>
    </w:p>
    <w:p w14:paraId="47C9BA4D" w14:textId="77777777" w:rsidR="007328A7" w:rsidRPr="00090686" w:rsidRDefault="007328A7" w:rsidP="007328A7">
      <w:pPr>
        <w:pStyle w:val="Style2"/>
      </w:pPr>
      <w:r w:rsidRPr="00090686">
        <w:t xml:space="preserve">O </w:t>
      </w:r>
      <w:proofErr w:type="spellStart"/>
      <w:r w:rsidRPr="00090686">
        <w:rPr>
          <w:i/>
          <w:iCs/>
        </w:rPr>
        <w:t>Root</w:t>
      </w:r>
      <w:proofErr w:type="spellEnd"/>
      <w:r w:rsidRPr="00090686">
        <w:rPr>
          <w:i/>
          <w:iCs/>
        </w:rPr>
        <w:t xml:space="preserve"> </w:t>
      </w:r>
      <w:proofErr w:type="spellStart"/>
      <w:r w:rsidRPr="00090686">
        <w:rPr>
          <w:i/>
          <w:iCs/>
        </w:rPr>
        <w:t>Mean</w:t>
      </w:r>
      <w:proofErr w:type="spellEnd"/>
      <w:r w:rsidRPr="00090686">
        <w:rPr>
          <w:i/>
          <w:iCs/>
        </w:rPr>
        <w:t xml:space="preserve"> </w:t>
      </w:r>
      <w:proofErr w:type="spellStart"/>
      <w:r w:rsidRPr="00090686">
        <w:rPr>
          <w:i/>
          <w:iCs/>
        </w:rPr>
        <w:t>Squared</w:t>
      </w:r>
      <w:proofErr w:type="spellEnd"/>
      <w:r w:rsidRPr="00090686">
        <w:rPr>
          <w:i/>
          <w:iCs/>
        </w:rPr>
        <w:t xml:space="preserve"> Error</w:t>
      </w:r>
      <w:r w:rsidRPr="00090686">
        <w:t xml:space="preserve"> (RMSE) apresentou um valor de 1794,197. Esta métrica penaliza de forma mais expressiva os erros maiores; o seu valor ligeiramente superior ao MAE é expectável e indica que, apesar de existirem variações pontuais mais significativas, o modelo mantém-se estável. Por fim, o coeficiente de determinação (</w:t>
      </w:r>
      <w:r w:rsidRPr="00090686">
        <w:rPr>
          <w:i/>
          <w:iCs/>
        </w:rPr>
        <w:t>R² Score</w:t>
      </w:r>
      <w:r w:rsidRPr="00090686">
        <w:t>) foi de 0,992279, valor extremamente próximo de 1, o que demonstra que o modelo explica cerca de 99,2% da variabilidade dos dados observados. Em termos práticos, isto significa uma correlação muito forte entre os valores previstos e os reais.</w:t>
      </w:r>
    </w:p>
    <w:p w14:paraId="23B11B43" w14:textId="77777777" w:rsidR="007328A7" w:rsidRPr="00090686" w:rsidRDefault="007328A7" w:rsidP="007328A7">
      <w:pPr>
        <w:pStyle w:val="Style2"/>
      </w:pPr>
    </w:p>
    <w:p w14:paraId="10330700" w14:textId="77777777" w:rsidR="007328A7" w:rsidRPr="00090686" w:rsidRDefault="007328A7" w:rsidP="007328A7">
      <w:pPr>
        <w:pStyle w:val="Style2"/>
      </w:pPr>
      <w:r w:rsidRPr="00090686">
        <w:t xml:space="preserve">Estes resultados evidenciam um modelo com elevada capacidade de generalização, capaz de prever com precisão valores para períodos ainda não observados. Adicionalmente, a estabilidade das métricas durante a validação cruzada assegura que o modelo não está </w:t>
      </w:r>
      <w:proofErr w:type="spellStart"/>
      <w:r w:rsidRPr="00090686">
        <w:t>sobreajustado</w:t>
      </w:r>
      <w:proofErr w:type="spellEnd"/>
      <w:r w:rsidRPr="00090686">
        <w:t xml:space="preserve"> (</w:t>
      </w:r>
      <w:proofErr w:type="spellStart"/>
      <w:r w:rsidRPr="00090686">
        <w:rPr>
          <w:i/>
          <w:iCs/>
        </w:rPr>
        <w:t>overfitted</w:t>
      </w:r>
      <w:proofErr w:type="spellEnd"/>
      <w:r w:rsidRPr="00090686">
        <w:t>) aos dados históricos utilizados no treino.</w:t>
      </w:r>
    </w:p>
    <w:p w14:paraId="702D4D1C" w14:textId="77777777" w:rsidR="007328A7" w:rsidRPr="00090686" w:rsidRDefault="007328A7" w:rsidP="007328A7">
      <w:pPr>
        <w:pStyle w:val="Style2"/>
      </w:pPr>
    </w:p>
    <w:p w14:paraId="4F707682" w14:textId="10A0496B" w:rsidR="007328A7" w:rsidRPr="00090686" w:rsidRDefault="007328A7" w:rsidP="007328A7">
      <w:pPr>
        <w:pStyle w:val="Style2"/>
      </w:pPr>
      <w:r w:rsidRPr="00090686">
        <w:t>O modelo final foi exportado no formato PKL (</w:t>
      </w:r>
      <w:r w:rsidRPr="00090686">
        <w:rPr>
          <w:i/>
          <w:iCs/>
        </w:rPr>
        <w:t>Pickle</w:t>
      </w:r>
      <w:r w:rsidRPr="00090686">
        <w:t xml:space="preserve">), permitindo a sua reutilização futura sem necessidade de </w:t>
      </w:r>
      <w:proofErr w:type="spellStart"/>
      <w:r w:rsidRPr="00090686">
        <w:t>retreinamento</w:t>
      </w:r>
      <w:proofErr w:type="spellEnd"/>
      <w:r w:rsidRPr="00090686">
        <w:t xml:space="preserve">. Os ficheiros CSV com os valores previstos foram também exportados para integração no </w:t>
      </w:r>
      <w:proofErr w:type="spellStart"/>
      <w:r w:rsidRPr="00090686">
        <w:rPr>
          <w:i/>
          <w:iCs/>
        </w:rPr>
        <w:t>Power</w:t>
      </w:r>
      <w:proofErr w:type="spellEnd"/>
      <w:r w:rsidRPr="00090686">
        <w:rPr>
          <w:i/>
          <w:iCs/>
        </w:rPr>
        <w:t xml:space="preserve"> BI</w:t>
      </w:r>
      <w:r w:rsidRPr="00090686">
        <w:t>, possibilitando a visualização interativa das projeções e a comparação com os dados históricos.</w:t>
      </w:r>
    </w:p>
    <w:p w14:paraId="64519BA8" w14:textId="77777777" w:rsidR="00A641E3" w:rsidRPr="00090686" w:rsidRDefault="00A641E3" w:rsidP="0055125E">
      <w:pPr>
        <w:pStyle w:val="Style2"/>
      </w:pPr>
    </w:p>
    <w:p w14:paraId="489758D3" w14:textId="71F194BB" w:rsidR="00A641E3" w:rsidRPr="00090686" w:rsidRDefault="00367668" w:rsidP="00A641E3">
      <w:pPr>
        <w:pStyle w:val="Style2"/>
      </w:pPr>
      <w:r w:rsidRPr="00090686">
        <w:t>A estrutura do modelo final foi exportada no formato</w:t>
      </w:r>
      <w:r w:rsidR="000C4631" w:rsidRPr="00090686">
        <w:t xml:space="preserve"> PKL</w:t>
      </w:r>
      <w:r w:rsidRPr="00090686">
        <w:t xml:space="preserve">, e os ficheiros </w:t>
      </w:r>
      <w:r w:rsidRPr="00090686">
        <w:rPr>
          <w:i/>
          <w:iCs/>
        </w:rPr>
        <w:t>forecast_table.csv</w:t>
      </w:r>
      <w:r w:rsidRPr="00090686">
        <w:t xml:space="preserve"> e </w:t>
      </w:r>
      <w:r w:rsidRPr="00090686">
        <w:rPr>
          <w:i/>
          <w:iCs/>
        </w:rPr>
        <w:t>predicted_true.csv</w:t>
      </w:r>
      <w:r w:rsidRPr="00090686">
        <w:t xml:space="preserve"> foram gerados automaticamente, contendo os valores previstos para os próximos quatro trimestres.</w:t>
      </w:r>
    </w:p>
    <w:p w14:paraId="52F3E6FF" w14:textId="5F0BDDB4" w:rsidR="00A641E3" w:rsidRPr="00090686" w:rsidRDefault="00A641E3" w:rsidP="00A641E3">
      <w:pPr>
        <w:spacing w:after="160" w:line="259" w:lineRule="auto"/>
        <w:ind w:firstLine="0"/>
        <w:jc w:val="left"/>
      </w:pPr>
    </w:p>
    <w:p w14:paraId="2B1BC9C8" w14:textId="77777777" w:rsidR="00AB250E" w:rsidRPr="00090686" w:rsidRDefault="00AB250E" w:rsidP="00A641E3">
      <w:pPr>
        <w:spacing w:after="160" w:line="259" w:lineRule="auto"/>
        <w:ind w:firstLine="0"/>
        <w:jc w:val="left"/>
        <w:rPr>
          <w:rFonts w:cs="Times New Roman"/>
          <w:sz w:val="24"/>
        </w:rPr>
      </w:pPr>
    </w:p>
    <w:p w14:paraId="14640260" w14:textId="68A9CC1F" w:rsidR="00CA6012" w:rsidRPr="00090686" w:rsidRDefault="00CA6012" w:rsidP="00F803EC">
      <w:pPr>
        <w:pStyle w:val="Ttulo2"/>
        <w:numPr>
          <w:ilvl w:val="1"/>
          <w:numId w:val="6"/>
        </w:numPr>
      </w:pPr>
      <w:bookmarkStart w:id="59" w:name="_Toc201811918"/>
      <w:bookmarkStart w:id="60" w:name="_Toc202812581"/>
      <w:proofErr w:type="spellStart"/>
      <w:r w:rsidRPr="00090686">
        <w:lastRenderedPageBreak/>
        <w:t>Dashboard</w:t>
      </w:r>
      <w:proofErr w:type="spellEnd"/>
      <w:r w:rsidRPr="00090686">
        <w:t xml:space="preserve"> </w:t>
      </w:r>
      <w:r w:rsidR="006A32A6">
        <w:t xml:space="preserve">- </w:t>
      </w:r>
      <w:r w:rsidRPr="00090686">
        <w:t>Visualização das Previsões</w:t>
      </w:r>
      <w:bookmarkEnd w:id="59"/>
      <w:bookmarkEnd w:id="60"/>
    </w:p>
    <w:p w14:paraId="17026531" w14:textId="77777777" w:rsidR="0055125E" w:rsidRPr="00090686" w:rsidRDefault="0055125E" w:rsidP="00C11D1F">
      <w:pPr>
        <w:spacing w:after="120" w:line="240" w:lineRule="auto"/>
        <w:ind w:firstLine="360"/>
        <w:rPr>
          <w:sz w:val="20"/>
          <w:szCs w:val="20"/>
        </w:rPr>
      </w:pPr>
    </w:p>
    <w:p w14:paraId="7954492E" w14:textId="24B9B69A" w:rsidR="00CA6012" w:rsidRPr="00090686" w:rsidRDefault="00E42626" w:rsidP="00E42626">
      <w:pPr>
        <w:pStyle w:val="Style2"/>
      </w:pPr>
      <w:r w:rsidRPr="00090686">
        <w:t xml:space="preserve">O </w:t>
      </w:r>
      <w:proofErr w:type="spellStart"/>
      <w:r w:rsidRPr="00090686">
        <w:t>dashboard</w:t>
      </w:r>
      <w:proofErr w:type="spellEnd"/>
      <w:r w:rsidRPr="00090686">
        <w:t xml:space="preserve"> desenvolvido em </w:t>
      </w:r>
      <w:proofErr w:type="spellStart"/>
      <w:r w:rsidRPr="00090686">
        <w:t>Power</w:t>
      </w:r>
      <w:proofErr w:type="spellEnd"/>
      <w:r w:rsidRPr="00090686">
        <w:t xml:space="preserve"> BI constitui a interface central para a exploração interativa dos resultados. Os gráficos temporais revelam uma tendência crescente da Margem Bruta e do Volume de Vendas, com as projeções a indicarem a continuação desse comportamento, suportadas por intervalos de confiança de 95% que transmitem a capacidade das previsões. A funcionalidade </w:t>
      </w:r>
      <w:proofErr w:type="spellStart"/>
      <w:r w:rsidRPr="00E135CC">
        <w:rPr>
          <w:i/>
          <w:iCs/>
        </w:rPr>
        <w:t>Key</w:t>
      </w:r>
      <w:proofErr w:type="spellEnd"/>
      <w:r w:rsidRPr="00E135CC">
        <w:rPr>
          <w:i/>
          <w:iCs/>
        </w:rPr>
        <w:t xml:space="preserve"> </w:t>
      </w:r>
      <w:proofErr w:type="spellStart"/>
      <w:r w:rsidRPr="00E135CC">
        <w:rPr>
          <w:i/>
          <w:iCs/>
        </w:rPr>
        <w:t>Influencers</w:t>
      </w:r>
      <w:proofErr w:type="spellEnd"/>
      <w:r w:rsidRPr="00090686">
        <w:t xml:space="preserve"> do </w:t>
      </w:r>
      <w:proofErr w:type="spellStart"/>
      <w:r w:rsidRPr="00090686">
        <w:t>Power</w:t>
      </w:r>
      <w:proofErr w:type="spellEnd"/>
      <w:r w:rsidRPr="00090686">
        <w:t xml:space="preserve"> BI foi instrumental para identificar que os aumentos no volume de vendas têm um impacto predominantemente positivo na margem bruta, sugerindo a presença de economias de escala que a empresa pode alavancar. Adicionalmente, a análise dos resíduos no </w:t>
      </w:r>
      <w:proofErr w:type="spellStart"/>
      <w:r w:rsidRPr="00E135CC">
        <w:rPr>
          <w:i/>
          <w:iCs/>
        </w:rPr>
        <w:t>dashboard</w:t>
      </w:r>
      <w:proofErr w:type="spellEnd"/>
      <w:r w:rsidRPr="00090686">
        <w:t xml:space="preserve"> confirmou a ausência de viés sistemático, com os erros a distribuírem-se de forma aleatória em torno de zero.</w:t>
      </w:r>
    </w:p>
    <w:p w14:paraId="45CED14B" w14:textId="77777777" w:rsidR="00E42626" w:rsidRPr="00090686" w:rsidRDefault="00E42626" w:rsidP="00E42626">
      <w:pPr>
        <w:pStyle w:val="Style2"/>
      </w:pPr>
    </w:p>
    <w:p w14:paraId="0DDEC524" w14:textId="77777777" w:rsidR="00E15D06" w:rsidRPr="00090686" w:rsidRDefault="00E15D06" w:rsidP="004A0D6C">
      <w:pPr>
        <w:spacing w:line="240" w:lineRule="auto"/>
        <w:ind w:firstLine="0"/>
        <w:rPr>
          <w:rFonts w:eastAsia="Times New Roman" w:cs="Times New Roman"/>
          <w:sz w:val="24"/>
          <w:szCs w:val="24"/>
        </w:rPr>
      </w:pPr>
    </w:p>
    <w:p w14:paraId="4C100BB5" w14:textId="35A7AF94" w:rsidR="00B96AB7" w:rsidRPr="00090686" w:rsidRDefault="001F1CEC" w:rsidP="00AB250E">
      <w:pPr>
        <w:spacing w:after="120" w:line="240" w:lineRule="auto"/>
        <w:ind w:firstLine="0"/>
        <w:rPr>
          <w:rFonts w:eastAsia="Times New Roman" w:cs="Times New Roman"/>
          <w:sz w:val="24"/>
          <w:szCs w:val="24"/>
        </w:rPr>
      </w:pPr>
      <w:r w:rsidRPr="00090686">
        <w:rPr>
          <w:rFonts w:eastAsia="Times New Roman" w:cs="Times New Roman"/>
          <w:noProof/>
          <w:sz w:val="24"/>
          <w:szCs w:val="24"/>
        </w:rPr>
        <w:drawing>
          <wp:inline distT="0" distB="0" distL="0" distR="0" wp14:anchorId="4EBFA438" wp14:editId="6D5A5FEC">
            <wp:extent cx="5763707" cy="1272845"/>
            <wp:effectExtent l="0" t="0" r="0" b="3810"/>
            <wp:docPr id="1763714925"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14925" name="Picture 13" descr="A screenshot of a computer&#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84218" cy="1299458"/>
                    </a:xfrm>
                    <a:prstGeom prst="rect">
                      <a:avLst/>
                    </a:prstGeom>
                    <a:noFill/>
                    <a:ln>
                      <a:noFill/>
                    </a:ln>
                  </pic:spPr>
                </pic:pic>
              </a:graphicData>
            </a:graphic>
          </wp:inline>
        </w:drawing>
      </w:r>
    </w:p>
    <w:p w14:paraId="2FDBE451" w14:textId="2200A2AB" w:rsidR="001F1CEC" w:rsidRPr="00090686" w:rsidRDefault="00B96AB7" w:rsidP="006852E7">
      <w:pPr>
        <w:pStyle w:val="Style3"/>
        <w:jc w:val="center"/>
        <w:rPr>
          <w:lang w:val="pt-PT"/>
        </w:rPr>
      </w:pPr>
      <w:bookmarkStart w:id="61" w:name="_Toc202809006"/>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5</w:t>
      </w:r>
      <w:r w:rsidRPr="00090686">
        <w:rPr>
          <w:lang w:val="pt-PT"/>
        </w:rPr>
        <w:fldChar w:fldCharType="end"/>
      </w:r>
      <w:r w:rsidRPr="00090686">
        <w:rPr>
          <w:lang w:val="pt-PT"/>
        </w:rPr>
        <w:t xml:space="preserve"> -</w:t>
      </w:r>
      <w:r w:rsidR="00367668" w:rsidRPr="00090686">
        <w:rPr>
          <w:lang w:val="pt-PT"/>
        </w:rPr>
        <w:t xml:space="preserve"> </w:t>
      </w:r>
      <w:r w:rsidR="001F1CEC" w:rsidRPr="00090686">
        <w:rPr>
          <w:lang w:val="pt-PT"/>
        </w:rPr>
        <w:t xml:space="preserve">Métricas de desempenho do modelo </w:t>
      </w:r>
      <w:proofErr w:type="spellStart"/>
      <w:r w:rsidR="001F1CEC" w:rsidRPr="00090686">
        <w:rPr>
          <w:lang w:val="pt-PT"/>
        </w:rPr>
        <w:t>AutoML</w:t>
      </w:r>
      <w:proofErr w:type="spellEnd"/>
      <w:r w:rsidR="001F1CEC" w:rsidRPr="00090686">
        <w:rPr>
          <w:lang w:val="pt-PT"/>
        </w:rPr>
        <w:t xml:space="preserve"> treinado no </w:t>
      </w:r>
      <w:proofErr w:type="spellStart"/>
      <w:r w:rsidR="00443477" w:rsidRPr="00090686">
        <w:rPr>
          <w:i w:val="0"/>
          <w:lang w:val="pt-PT"/>
        </w:rPr>
        <w:t>Azure</w:t>
      </w:r>
      <w:bookmarkEnd w:id="61"/>
      <w:proofErr w:type="spellEnd"/>
    </w:p>
    <w:p w14:paraId="557ED492" w14:textId="2F316DA8" w:rsidR="0055125E" w:rsidRPr="00090686" w:rsidRDefault="006745B9" w:rsidP="006745B9">
      <w:pPr>
        <w:pStyle w:val="Style3"/>
        <w:tabs>
          <w:tab w:val="left" w:pos="5700"/>
        </w:tabs>
        <w:rPr>
          <w:i w:val="0"/>
          <w:iCs w:val="0"/>
          <w:sz w:val="24"/>
          <w:szCs w:val="24"/>
          <w:lang w:val="pt-PT"/>
        </w:rPr>
      </w:pPr>
      <w:r w:rsidRPr="00090686">
        <w:rPr>
          <w:i w:val="0"/>
          <w:iCs w:val="0"/>
          <w:sz w:val="24"/>
          <w:szCs w:val="24"/>
          <w:lang w:val="pt-PT"/>
        </w:rPr>
        <w:tab/>
      </w:r>
    </w:p>
    <w:p w14:paraId="65866786" w14:textId="77777777" w:rsidR="00A641E3" w:rsidRPr="00090686" w:rsidRDefault="00A641E3" w:rsidP="0055125E">
      <w:pPr>
        <w:pStyle w:val="Style3"/>
        <w:rPr>
          <w:i w:val="0"/>
          <w:iCs w:val="0"/>
          <w:sz w:val="24"/>
          <w:szCs w:val="24"/>
          <w:lang w:val="pt-PT"/>
        </w:rPr>
      </w:pPr>
    </w:p>
    <w:p w14:paraId="4FA0AAF0" w14:textId="17C15F23" w:rsidR="00CD1B8D" w:rsidRPr="00090686" w:rsidRDefault="00CD1B8D" w:rsidP="00F803EC">
      <w:pPr>
        <w:pStyle w:val="Ttulo2"/>
        <w:numPr>
          <w:ilvl w:val="1"/>
          <w:numId w:val="6"/>
        </w:numPr>
        <w:rPr>
          <w:rFonts w:cs="Times New Roman"/>
          <w:szCs w:val="28"/>
        </w:rPr>
      </w:pPr>
      <w:bookmarkStart w:id="62" w:name="_Toc201811919"/>
      <w:bookmarkStart w:id="63" w:name="_Toc202812582"/>
      <w:r w:rsidRPr="00090686">
        <w:rPr>
          <w:rFonts w:cs="Times New Roman"/>
          <w:szCs w:val="28"/>
        </w:rPr>
        <w:t xml:space="preserve">Integração com </w:t>
      </w:r>
      <w:proofErr w:type="spellStart"/>
      <w:r w:rsidR="00443477" w:rsidRPr="00090686">
        <w:rPr>
          <w:rFonts w:cs="Times New Roman"/>
          <w:szCs w:val="28"/>
        </w:rPr>
        <w:t>Power</w:t>
      </w:r>
      <w:proofErr w:type="spellEnd"/>
      <w:r w:rsidR="00443477" w:rsidRPr="00090686">
        <w:rPr>
          <w:rFonts w:cs="Times New Roman"/>
          <w:szCs w:val="28"/>
        </w:rPr>
        <w:t xml:space="preserve"> BI</w:t>
      </w:r>
      <w:bookmarkEnd w:id="62"/>
      <w:bookmarkEnd w:id="63"/>
    </w:p>
    <w:p w14:paraId="7848704C" w14:textId="77777777" w:rsidR="0055125E" w:rsidRPr="00090686" w:rsidRDefault="0055125E" w:rsidP="00C11D1F">
      <w:pPr>
        <w:spacing w:after="120" w:line="240" w:lineRule="auto"/>
        <w:ind w:firstLine="360"/>
        <w:rPr>
          <w:sz w:val="20"/>
          <w:szCs w:val="20"/>
        </w:rPr>
      </w:pPr>
    </w:p>
    <w:p w14:paraId="533789F4" w14:textId="77777777" w:rsidR="00E42626" w:rsidRPr="00090686" w:rsidRDefault="00E42626" w:rsidP="00E42626">
      <w:pPr>
        <w:pStyle w:val="Style2"/>
      </w:pPr>
      <w:r w:rsidRPr="00090686">
        <w:t xml:space="preserve">Após a seleção e validação do modelo com melhor desempenho, procedeu-se à geração das previsões para os trimestres seguintes, com base nas séries temporais de indicadores financeiros da Apple Inc. Os resultados foram exportados em ficheiros CSV gerados diretamente na plataforma </w:t>
      </w:r>
      <w:proofErr w:type="spellStart"/>
      <w:r w:rsidRPr="00090686">
        <w:t>Azure</w:t>
      </w:r>
      <w:proofErr w:type="spellEnd"/>
      <w:r w:rsidRPr="00090686">
        <w:t xml:space="preserve"> ML, nomeadamente </w:t>
      </w:r>
      <w:r w:rsidRPr="00090686">
        <w:rPr>
          <w:i/>
          <w:iCs/>
        </w:rPr>
        <w:t>forecast_table.csv</w:t>
      </w:r>
      <w:r w:rsidRPr="00090686">
        <w:t xml:space="preserve"> e </w:t>
      </w:r>
      <w:r w:rsidRPr="00090686">
        <w:rPr>
          <w:i/>
          <w:iCs/>
        </w:rPr>
        <w:t>predicted_true.csv</w:t>
      </w:r>
      <w:r w:rsidRPr="00090686">
        <w:t>, os quais contêm os valores estimados, os limites do intervalo de previsão (</w:t>
      </w:r>
      <w:proofErr w:type="spellStart"/>
      <w:r w:rsidRPr="00090686">
        <w:rPr>
          <w:i/>
          <w:iCs/>
        </w:rPr>
        <w:t>Prediction</w:t>
      </w:r>
      <w:proofErr w:type="spellEnd"/>
      <w:r w:rsidRPr="00090686">
        <w:rPr>
          <w:i/>
          <w:iCs/>
        </w:rPr>
        <w:t xml:space="preserve"> </w:t>
      </w:r>
      <w:proofErr w:type="spellStart"/>
      <w:r w:rsidRPr="00090686">
        <w:rPr>
          <w:i/>
          <w:iCs/>
        </w:rPr>
        <w:t>Interval</w:t>
      </w:r>
      <w:proofErr w:type="spellEnd"/>
      <w:r w:rsidRPr="00090686">
        <w:t xml:space="preserve"> </w:t>
      </w:r>
      <w:proofErr w:type="spellStart"/>
      <w:r w:rsidRPr="00090686">
        <w:t>Lower</w:t>
      </w:r>
      <w:proofErr w:type="spellEnd"/>
      <w:r w:rsidRPr="00090686">
        <w:t>/</w:t>
      </w:r>
      <w:proofErr w:type="spellStart"/>
      <w:r w:rsidRPr="00090686">
        <w:t>Upper</w:t>
      </w:r>
      <w:proofErr w:type="spellEnd"/>
      <w:r w:rsidRPr="00090686">
        <w:t>) e os valores reais correspondentes.</w:t>
      </w:r>
    </w:p>
    <w:p w14:paraId="15BECD68" w14:textId="77777777" w:rsidR="00E42626" w:rsidRPr="00090686" w:rsidRDefault="00E42626" w:rsidP="00E42626">
      <w:pPr>
        <w:pStyle w:val="Style2"/>
      </w:pPr>
    </w:p>
    <w:p w14:paraId="14B43D32" w14:textId="52BC1D59" w:rsidR="00E42626" w:rsidRPr="00090686" w:rsidRDefault="00E42626" w:rsidP="00E42626">
      <w:pPr>
        <w:pStyle w:val="Style2"/>
      </w:pPr>
      <w:r w:rsidRPr="00090686">
        <w:t xml:space="preserve">Estes ficheiros foram importados para o </w:t>
      </w:r>
      <w:proofErr w:type="spellStart"/>
      <w:r w:rsidRPr="00090686">
        <w:t>Power</w:t>
      </w:r>
      <w:proofErr w:type="spellEnd"/>
      <w:r w:rsidRPr="00090686">
        <w:t xml:space="preserve"> BI e integrados num </w:t>
      </w:r>
      <w:proofErr w:type="spellStart"/>
      <w:r w:rsidRPr="00090686">
        <w:rPr>
          <w:i/>
          <w:iCs/>
        </w:rPr>
        <w:t>dashboard</w:t>
      </w:r>
      <w:proofErr w:type="spellEnd"/>
      <w:r w:rsidRPr="00090686">
        <w:t xml:space="preserve"> interativo desenvolvido para apresentar os resultados de forma clara, comparativa e visualmente </w:t>
      </w:r>
      <w:r w:rsidRPr="00090686">
        <w:lastRenderedPageBreak/>
        <w:t>apelativa. Esta integração cumpre uma função crítica no processo de análise, permitindo transformar modelos preditivos em ferramentas práticas de apoio à decisão.</w:t>
      </w:r>
    </w:p>
    <w:p w14:paraId="331ABF1B" w14:textId="77777777" w:rsidR="00A641E3" w:rsidRPr="00090686" w:rsidRDefault="00A641E3" w:rsidP="0055125E">
      <w:pPr>
        <w:pStyle w:val="Style2"/>
      </w:pPr>
    </w:p>
    <w:p w14:paraId="7609C524" w14:textId="77777777" w:rsidR="00E42626" w:rsidRPr="00090686" w:rsidRDefault="00E42626" w:rsidP="0055125E">
      <w:pPr>
        <w:pStyle w:val="Style2"/>
      </w:pPr>
    </w:p>
    <w:p w14:paraId="5080CE8A" w14:textId="70CF6401" w:rsidR="00A641E3" w:rsidRPr="00090686" w:rsidRDefault="00A641E3" w:rsidP="00F803EC">
      <w:pPr>
        <w:pStyle w:val="Ttulo3"/>
        <w:numPr>
          <w:ilvl w:val="2"/>
          <w:numId w:val="6"/>
        </w:numPr>
        <w:rPr>
          <w:rFonts w:ascii="Times New Roman" w:hAnsi="Times New Roman" w:cs="Times New Roman"/>
          <w:sz w:val="28"/>
          <w:szCs w:val="28"/>
        </w:rPr>
      </w:pPr>
      <w:bookmarkStart w:id="64" w:name="_Toc202812583"/>
      <w:r w:rsidRPr="00090686">
        <w:rPr>
          <w:rFonts w:ascii="Times New Roman" w:hAnsi="Times New Roman" w:cs="Times New Roman"/>
          <w:sz w:val="28"/>
          <w:szCs w:val="28"/>
        </w:rPr>
        <w:t>Estrutura</w:t>
      </w:r>
      <w:bookmarkEnd w:id="64"/>
    </w:p>
    <w:p w14:paraId="0424BCF3" w14:textId="77777777" w:rsidR="00A641E3" w:rsidRPr="00090686" w:rsidRDefault="00A641E3" w:rsidP="00A641E3"/>
    <w:p w14:paraId="3D8B6606" w14:textId="77777777" w:rsidR="00E42626" w:rsidRPr="00090686" w:rsidRDefault="00E42626" w:rsidP="00E42626">
      <w:pPr>
        <w:pStyle w:val="Style2"/>
      </w:pPr>
      <w:r w:rsidRPr="00090686">
        <w:t>O painel foi desenhado para oferecer múltiplas funcionalidades diversificadas. Em primeiro lugar, a visualização temporal das previsões é feita através de gráficos de linha que apresentam a evolução da Margem Bruta (%) e do Volume Estimado (em milhões) por trimestre, destacando a transição entre os dados históricos e as projeções do modelo. Em segundo lugar, a comparação entre valores reais e previstos é apresentada por meio de gráficos de colunas e de dispersão, que mostram lado a lado os valores observados e estimados, bem como os desvios residuais. Esta comparação permite aos utilizadores avaliar de forma imediata o grau de precisão do modelo.</w:t>
      </w:r>
    </w:p>
    <w:p w14:paraId="1D1980D0" w14:textId="77777777" w:rsidR="00E42626" w:rsidRPr="00090686" w:rsidRDefault="00E42626" w:rsidP="00E42626">
      <w:pPr>
        <w:pStyle w:val="Style2"/>
      </w:pPr>
    </w:p>
    <w:p w14:paraId="27D5D3B7" w14:textId="42798BF3" w:rsidR="00E42626" w:rsidRPr="00090686" w:rsidRDefault="00E42626" w:rsidP="00E42626">
      <w:pPr>
        <w:pStyle w:val="Style2"/>
      </w:pPr>
      <w:r w:rsidRPr="00090686">
        <w:t xml:space="preserve">O sistema foi concebido para garantir atualização contínua da previsão, sendo modular e escalável. Sempre que novos dados trimestrais forem disponibilizados, é possível atualizá-los no ficheiro de entrada e reexecutar o pipeline no </w:t>
      </w:r>
      <w:proofErr w:type="spellStart"/>
      <w:r w:rsidRPr="00090686">
        <w:t>Azure</w:t>
      </w:r>
      <w:proofErr w:type="spellEnd"/>
      <w:r w:rsidRPr="00090686">
        <w:t xml:space="preserve"> </w:t>
      </w:r>
      <w:proofErr w:type="spellStart"/>
      <w:r w:rsidRPr="00090686">
        <w:t>AutoML</w:t>
      </w:r>
      <w:proofErr w:type="spellEnd"/>
      <w:r w:rsidRPr="00090686">
        <w:t xml:space="preserve">. O novo </w:t>
      </w:r>
      <w:r w:rsidRPr="00090686">
        <w:rPr>
          <w:i/>
          <w:iCs/>
        </w:rPr>
        <w:t>forecast_table.csv</w:t>
      </w:r>
      <w:r w:rsidRPr="00090686">
        <w:t xml:space="preserve"> pode ser reimportado no </w:t>
      </w:r>
      <w:proofErr w:type="spellStart"/>
      <w:r w:rsidRPr="00090686">
        <w:t>Power</w:t>
      </w:r>
      <w:proofErr w:type="spellEnd"/>
      <w:r w:rsidRPr="00090686">
        <w:t xml:space="preserve"> BI com poucos cliques, garantindo a continuidade das previsões. Por último, o painel inclui indicadores-chave de desempenho (</w:t>
      </w:r>
      <w:proofErr w:type="spellStart"/>
      <w:r w:rsidRPr="00090686">
        <w:rPr>
          <w:i/>
          <w:iCs/>
        </w:rPr>
        <w:t>Key</w:t>
      </w:r>
      <w:proofErr w:type="spellEnd"/>
      <w:r w:rsidRPr="00090686">
        <w:rPr>
          <w:i/>
          <w:iCs/>
        </w:rPr>
        <w:t xml:space="preserve"> Performance </w:t>
      </w:r>
      <w:proofErr w:type="spellStart"/>
      <w:r w:rsidRPr="00090686">
        <w:rPr>
          <w:i/>
          <w:iCs/>
        </w:rPr>
        <w:t>Indicators</w:t>
      </w:r>
      <w:proofErr w:type="spellEnd"/>
      <w:r w:rsidR="00E135CC">
        <w:t xml:space="preserve">, </w:t>
      </w:r>
      <w:proofErr w:type="spellStart"/>
      <w:r w:rsidRPr="00090686">
        <w:t>KPIs</w:t>
      </w:r>
      <w:proofErr w:type="spellEnd"/>
      <w:r w:rsidRPr="00090686">
        <w:t>) calculados automaticamente, tais como a previsão da Margem Bruta para o próximo trimestre e o volume projetado, permitindo que gestores e analistas acedam de imediato às estimativas críticas para a tomada de decisão.</w:t>
      </w:r>
    </w:p>
    <w:p w14:paraId="518E172E" w14:textId="77777777" w:rsidR="00E42626" w:rsidRPr="00090686" w:rsidRDefault="00E42626" w:rsidP="00E42626">
      <w:pPr>
        <w:pStyle w:val="Style2"/>
      </w:pPr>
    </w:p>
    <w:p w14:paraId="5127DDA9" w14:textId="77777777" w:rsidR="00E42626" w:rsidRPr="00090686" w:rsidRDefault="00E42626" w:rsidP="00E42626">
      <w:pPr>
        <w:pStyle w:val="Style2"/>
      </w:pPr>
      <w:r w:rsidRPr="00090686">
        <w:t xml:space="preserve">Esta integração entre o modelo preditivo e a visualização analítica representa uma aplicação concreta de </w:t>
      </w:r>
      <w:r w:rsidRPr="00090686">
        <w:rPr>
          <w:i/>
          <w:iCs/>
        </w:rPr>
        <w:t xml:space="preserve">business </w:t>
      </w:r>
      <w:proofErr w:type="spellStart"/>
      <w:r w:rsidRPr="00090686">
        <w:rPr>
          <w:i/>
          <w:iCs/>
        </w:rPr>
        <w:t>intelligence</w:t>
      </w:r>
      <w:proofErr w:type="spellEnd"/>
      <w:r w:rsidRPr="00090686">
        <w:t xml:space="preserve"> com </w:t>
      </w:r>
      <w:r w:rsidRPr="00090686">
        <w:rPr>
          <w:i/>
          <w:iCs/>
        </w:rPr>
        <w:t>inteligência artificial</w:t>
      </w:r>
      <w:r w:rsidRPr="00090686">
        <w:t>, elevando o valor dos dados históricos ao proporcionar capacidade preditiva contínua, sustentada por modelos robustos e validados.</w:t>
      </w:r>
    </w:p>
    <w:p w14:paraId="42E251B1" w14:textId="77777777" w:rsidR="0055125E" w:rsidRPr="00090686" w:rsidRDefault="0055125E" w:rsidP="0055125E">
      <w:pPr>
        <w:pStyle w:val="Style2"/>
        <w:rPr>
          <w:rFonts w:cstheme="minorBidi"/>
        </w:rPr>
      </w:pPr>
    </w:p>
    <w:p w14:paraId="52012527" w14:textId="10FB1FCA" w:rsidR="00AB250E" w:rsidRPr="00090686" w:rsidRDefault="00E42626" w:rsidP="00E42626">
      <w:pPr>
        <w:spacing w:after="160" w:line="259" w:lineRule="auto"/>
        <w:ind w:firstLine="0"/>
        <w:jc w:val="left"/>
        <w:rPr>
          <w:sz w:val="24"/>
        </w:rPr>
      </w:pPr>
      <w:r w:rsidRPr="00090686">
        <w:br w:type="page"/>
      </w:r>
    </w:p>
    <w:p w14:paraId="237EE609" w14:textId="45800DB6" w:rsidR="00195C6A" w:rsidRPr="00090686" w:rsidRDefault="002341F4" w:rsidP="00F803EC">
      <w:pPr>
        <w:pStyle w:val="Ttulo2"/>
        <w:numPr>
          <w:ilvl w:val="1"/>
          <w:numId w:val="6"/>
        </w:numPr>
        <w:rPr>
          <w:rFonts w:cs="Times New Roman"/>
          <w:szCs w:val="28"/>
        </w:rPr>
      </w:pPr>
      <w:bookmarkStart w:id="65" w:name="_Toc201811920"/>
      <w:bookmarkStart w:id="66" w:name="_Toc202812584"/>
      <w:r w:rsidRPr="00090686">
        <w:rPr>
          <w:rFonts w:cs="Times New Roman"/>
          <w:szCs w:val="28"/>
        </w:rPr>
        <w:lastRenderedPageBreak/>
        <w:t>Estratégia de Integração com BI</w:t>
      </w:r>
      <w:bookmarkEnd w:id="65"/>
      <w:bookmarkEnd w:id="66"/>
    </w:p>
    <w:p w14:paraId="1F78E85D" w14:textId="77777777" w:rsidR="0055125E" w:rsidRPr="00090686" w:rsidRDefault="0055125E" w:rsidP="00C11D1F">
      <w:pPr>
        <w:spacing w:after="120" w:line="240" w:lineRule="auto"/>
        <w:ind w:firstLine="360"/>
        <w:rPr>
          <w:sz w:val="20"/>
          <w:szCs w:val="20"/>
        </w:rPr>
      </w:pPr>
    </w:p>
    <w:p w14:paraId="39E6B78C" w14:textId="3AA0246A" w:rsidR="00195C6A" w:rsidRPr="00090686" w:rsidRDefault="00195C6A" w:rsidP="0055125E">
      <w:pPr>
        <w:pStyle w:val="Style2"/>
      </w:pPr>
      <w:r w:rsidRPr="00090686">
        <w:t>Com o objetivo de transformar previsões estatísticas em informação útil para apoio à decisão, fo</w:t>
      </w:r>
      <w:r w:rsidR="00C11D1F" w:rsidRPr="00090686">
        <w:t>ram concebida</w:t>
      </w:r>
      <w:r w:rsidR="006F38D7" w:rsidRPr="00090686">
        <w:t>s</w:t>
      </w:r>
      <w:r w:rsidR="00C11D1F" w:rsidRPr="00090686">
        <w:t xml:space="preserve"> </w:t>
      </w:r>
      <w:r w:rsidRPr="00090686">
        <w:t>estratégia</w:t>
      </w:r>
      <w:r w:rsidR="00C11D1F" w:rsidRPr="00090686">
        <w:t>s</w:t>
      </w:r>
      <w:r w:rsidRPr="00090686">
        <w:t xml:space="preserve"> de integração entre os modelos preditivos construídos em </w:t>
      </w:r>
      <w:proofErr w:type="spellStart"/>
      <w:r w:rsidR="00443477" w:rsidRPr="00090686">
        <w:t>Azure</w:t>
      </w:r>
      <w:proofErr w:type="spellEnd"/>
      <w:r w:rsidR="00443477" w:rsidRPr="00090686">
        <w:t xml:space="preserve"> ML</w:t>
      </w:r>
      <w:r w:rsidRPr="00090686">
        <w:t xml:space="preserve"> e a plataforma de visualização </w:t>
      </w:r>
      <w:proofErr w:type="spellStart"/>
      <w:r w:rsidR="00443477" w:rsidRPr="00090686">
        <w:t>Power</w:t>
      </w:r>
      <w:proofErr w:type="spellEnd"/>
      <w:r w:rsidR="00443477" w:rsidRPr="00090686">
        <w:t xml:space="preserve"> BI</w:t>
      </w:r>
      <w:r w:rsidRPr="00090686">
        <w:t>. Esta integração é fundamental para que os utilizadores finais</w:t>
      </w:r>
      <w:r w:rsidR="00E42626" w:rsidRPr="00090686">
        <w:t xml:space="preserve">, </w:t>
      </w:r>
      <w:r w:rsidRPr="00090686">
        <w:t>gestores, analistas e decisores</w:t>
      </w:r>
      <w:r w:rsidR="00E42626" w:rsidRPr="00090686">
        <w:t xml:space="preserve">, </w:t>
      </w:r>
      <w:r w:rsidRPr="00090686">
        <w:t>possam compreender rapidamente os padrões futuros projetados e reagir de forma informada.</w:t>
      </w:r>
    </w:p>
    <w:p w14:paraId="38500767" w14:textId="77777777" w:rsidR="00AB250E" w:rsidRPr="00090686" w:rsidRDefault="00AB250E" w:rsidP="00AB250E">
      <w:pPr>
        <w:pStyle w:val="Style2"/>
        <w:ind w:firstLine="0"/>
      </w:pPr>
    </w:p>
    <w:p w14:paraId="2B9E4060" w14:textId="77777777" w:rsidR="00AB250E" w:rsidRPr="00090686" w:rsidRDefault="00AB250E" w:rsidP="00AB250E">
      <w:pPr>
        <w:pStyle w:val="Style2"/>
        <w:ind w:firstLine="0"/>
      </w:pPr>
    </w:p>
    <w:p w14:paraId="632A0511" w14:textId="713691D8" w:rsidR="00AB250E" w:rsidRPr="00090686" w:rsidRDefault="00AB250E" w:rsidP="00F803EC">
      <w:pPr>
        <w:pStyle w:val="Ttulo3"/>
        <w:numPr>
          <w:ilvl w:val="2"/>
          <w:numId w:val="6"/>
        </w:numPr>
        <w:rPr>
          <w:rFonts w:ascii="Times New Roman" w:hAnsi="Times New Roman" w:cs="Times New Roman"/>
          <w:sz w:val="28"/>
          <w:szCs w:val="32"/>
        </w:rPr>
      </w:pPr>
      <w:bookmarkStart w:id="67" w:name="_Toc202812585"/>
      <w:r w:rsidRPr="00090686">
        <w:rPr>
          <w:rFonts w:ascii="Times New Roman" w:hAnsi="Times New Roman" w:cs="Times New Roman"/>
          <w:sz w:val="28"/>
          <w:szCs w:val="32"/>
        </w:rPr>
        <w:t>Fundamentos-chave da Estratégia de Integração</w:t>
      </w:r>
      <w:bookmarkEnd w:id="67"/>
    </w:p>
    <w:p w14:paraId="515EB506" w14:textId="77777777" w:rsidR="00AB250E" w:rsidRPr="00090686" w:rsidRDefault="00AB250E" w:rsidP="00AB250E"/>
    <w:p w14:paraId="5085134D" w14:textId="77777777" w:rsidR="00E42626" w:rsidRPr="00090686" w:rsidRDefault="00E42626" w:rsidP="00E42626">
      <w:pPr>
        <w:pStyle w:val="Style2"/>
      </w:pPr>
      <w:r w:rsidRPr="00090686">
        <w:t xml:space="preserve">A estratégia de integração assenta em três pilares principais. Primeiro, a importação dos resultados, em que as previsões geradas no </w:t>
      </w:r>
      <w:proofErr w:type="spellStart"/>
      <w:r w:rsidRPr="00090686">
        <w:t>Azure</w:t>
      </w:r>
      <w:proofErr w:type="spellEnd"/>
      <w:r w:rsidRPr="00090686">
        <w:t xml:space="preserve"> </w:t>
      </w:r>
      <w:proofErr w:type="spellStart"/>
      <w:r w:rsidRPr="00090686">
        <w:t>AutoML</w:t>
      </w:r>
      <w:proofErr w:type="spellEnd"/>
      <w:r w:rsidRPr="00090686">
        <w:t xml:space="preserve"> foram exportadas em ficheiros CSV e importadas diretamente para o </w:t>
      </w:r>
      <w:proofErr w:type="spellStart"/>
      <w:r w:rsidRPr="00090686">
        <w:t>Power</w:t>
      </w:r>
      <w:proofErr w:type="spellEnd"/>
      <w:r w:rsidRPr="00090686">
        <w:t xml:space="preserve"> BI. Como evolução futura, poderá ser estabelecida uma ligação direta via API, automatizando o processo de atualização dos dados preditivos. Segundo, a visualização interativa, na qual os dados previstos foram integrados em gráficos comparativos lado a lado com os dados históricos, facilitando a identificação de tendências, inflexões ou comportamentos anómalos. Foram utilizados gráficos de linha, colunas e indicadores de KPI com intervalos de confiança, proporcionando uma leitura clara e acessível. Por último, o acompanhamento e produção, que com o modelo integrado no </w:t>
      </w:r>
      <w:proofErr w:type="spellStart"/>
      <w:r w:rsidRPr="00090686">
        <w:rPr>
          <w:i/>
          <w:iCs/>
        </w:rPr>
        <w:t>dashboard</w:t>
      </w:r>
      <w:proofErr w:type="spellEnd"/>
      <w:r w:rsidRPr="00090686">
        <w:t xml:space="preserve"> permite monitorizar continuamente os indicadores financeiros e configurar alertas automáticos em </w:t>
      </w:r>
      <w:proofErr w:type="spellStart"/>
      <w:r w:rsidRPr="00090686">
        <w:t>Power</w:t>
      </w:r>
      <w:proofErr w:type="spellEnd"/>
      <w:r w:rsidRPr="00090686">
        <w:t xml:space="preserve"> BI. Por exemplo, desvios significativos entre os valores reais observados e os valores previstos poderão acionar notificações para os utilizadores, permitindo uma resposta rápida.</w:t>
      </w:r>
    </w:p>
    <w:p w14:paraId="3FAE43DA" w14:textId="77777777" w:rsidR="00E42626" w:rsidRPr="00090686" w:rsidRDefault="00E42626" w:rsidP="00E42626">
      <w:pPr>
        <w:pStyle w:val="Style2"/>
      </w:pPr>
    </w:p>
    <w:p w14:paraId="1C4259A6" w14:textId="77777777" w:rsidR="00E42626" w:rsidRPr="00090686" w:rsidRDefault="00E42626" w:rsidP="00E42626">
      <w:pPr>
        <w:pStyle w:val="Style2"/>
      </w:pPr>
      <w:r w:rsidRPr="00090686">
        <w:t xml:space="preserve">Deste modo, a solução proposta não apenas realiza previsões da Margem Bruta e do Volume de Vendas, mas também as coloca ao serviço da análise estratégica, integrando os resultados num ambiente de </w:t>
      </w:r>
      <w:r w:rsidRPr="00090686">
        <w:rPr>
          <w:i/>
          <w:iCs/>
        </w:rPr>
        <w:t xml:space="preserve">business </w:t>
      </w:r>
      <w:proofErr w:type="spellStart"/>
      <w:r w:rsidRPr="00090686">
        <w:rPr>
          <w:i/>
          <w:iCs/>
        </w:rPr>
        <w:t>intelligence</w:t>
      </w:r>
      <w:proofErr w:type="spellEnd"/>
      <w:r w:rsidRPr="00090686">
        <w:t xml:space="preserve"> moderno, visualmente apelativo e tecnicamente reconfigurável.</w:t>
      </w:r>
    </w:p>
    <w:p w14:paraId="16E1D89A" w14:textId="77777777" w:rsidR="006852E7" w:rsidRPr="00090686" w:rsidRDefault="006852E7" w:rsidP="0055125E">
      <w:pPr>
        <w:pStyle w:val="Style2"/>
      </w:pPr>
    </w:p>
    <w:p w14:paraId="2B92A908" w14:textId="346B5E91" w:rsidR="0058200A" w:rsidRPr="00090686" w:rsidRDefault="00195C6A" w:rsidP="0058200A">
      <w:pPr>
        <w:pStyle w:val="Style2"/>
        <w:rPr>
          <w:sz w:val="20"/>
          <w:szCs w:val="20"/>
        </w:rPr>
      </w:pPr>
      <w:r w:rsidRPr="00090686">
        <w:t>A seguir, apresentam-se os principais resultados obtidos com a aplicação do modelo à série temporal da Apple Inc. com ênfase nas métricas de desempenho e na representação visual das previsões</w:t>
      </w:r>
      <w:r w:rsidRPr="00090686">
        <w:rPr>
          <w:rFonts w:cstheme="minorBidi"/>
          <w:sz w:val="20"/>
          <w:szCs w:val="20"/>
        </w:rPr>
        <w:t>.</w:t>
      </w:r>
    </w:p>
    <w:p w14:paraId="47395B43" w14:textId="77777777" w:rsidR="006852E7" w:rsidRPr="00090686" w:rsidRDefault="006852E7" w:rsidP="00776A97">
      <w:pPr>
        <w:pStyle w:val="Style2"/>
        <w:ind w:firstLine="0"/>
      </w:pPr>
    </w:p>
    <w:p w14:paraId="6227B71B" w14:textId="16699D84" w:rsidR="002F6E57" w:rsidRPr="00090686" w:rsidRDefault="0092580B" w:rsidP="00C14CEE">
      <w:pPr>
        <w:pStyle w:val="Style2"/>
        <w:spacing w:after="200"/>
        <w:ind w:firstLine="0"/>
        <w:rPr>
          <w:rFonts w:eastAsia="SimSun"/>
          <w:i/>
          <w:iCs/>
          <w:color w:val="44546A" w:themeColor="text2"/>
          <w:sz w:val="20"/>
          <w:szCs w:val="20"/>
        </w:rPr>
      </w:pPr>
      <w:r w:rsidRPr="00090686">
        <w:rPr>
          <w:rFonts w:eastAsia="SimSun"/>
          <w:i/>
          <w:iCs/>
          <w:color w:val="44546A" w:themeColor="text2"/>
          <w:sz w:val="20"/>
          <w:szCs w:val="20"/>
        </w:rPr>
        <w:t>Gráfico 1</w:t>
      </w:r>
      <w:r w:rsidR="0058200A" w:rsidRPr="00090686">
        <w:rPr>
          <w:rFonts w:eastAsia="SimSun"/>
          <w:i/>
          <w:iCs/>
          <w:color w:val="44546A" w:themeColor="text2"/>
          <w:sz w:val="20"/>
          <w:szCs w:val="20"/>
        </w:rPr>
        <w:t xml:space="preserve"> – Soma do valor estimado por trimestre</w:t>
      </w:r>
    </w:p>
    <w:p w14:paraId="68361047" w14:textId="69355A44" w:rsidR="006745B9" w:rsidRPr="00090686" w:rsidRDefault="004438EE" w:rsidP="006745B9">
      <w:pPr>
        <w:keepNext/>
        <w:spacing w:after="120" w:line="240" w:lineRule="auto"/>
        <w:ind w:firstLine="0"/>
      </w:pPr>
      <w:r w:rsidRPr="00090686">
        <w:rPr>
          <w:noProof/>
        </w:rPr>
        <w:lastRenderedPageBreak/>
        <w:drawing>
          <wp:inline distT="0" distB="0" distL="0" distR="0" wp14:anchorId="3ED4CE9A" wp14:editId="2028E92F">
            <wp:extent cx="5759450" cy="30219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021965"/>
                    </a:xfrm>
                    <a:prstGeom prst="rect">
                      <a:avLst/>
                    </a:prstGeom>
                  </pic:spPr>
                </pic:pic>
              </a:graphicData>
            </a:graphic>
          </wp:inline>
        </w:drawing>
      </w:r>
    </w:p>
    <w:p w14:paraId="0C028B87" w14:textId="60BF5931" w:rsidR="0058200A" w:rsidRPr="00090686" w:rsidRDefault="006745B9" w:rsidP="006745B9">
      <w:pPr>
        <w:pStyle w:val="Legenda"/>
        <w:rPr>
          <w:lang w:val="pt-PT"/>
        </w:rPr>
      </w:pPr>
      <w:bookmarkStart w:id="68" w:name="_Toc202809007"/>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6</w:t>
      </w:r>
      <w:r w:rsidRPr="00090686">
        <w:rPr>
          <w:lang w:val="pt-PT"/>
        </w:rPr>
        <w:fldChar w:fldCharType="end"/>
      </w:r>
      <w:r w:rsidRPr="00090686">
        <w:rPr>
          <w:lang w:val="pt-PT"/>
        </w:rPr>
        <w:t xml:space="preserve"> - Volume trimestral de transações (milhões) com previsão até 2025 e intervalo de confiança de 95 %.</w:t>
      </w:r>
      <w:bookmarkEnd w:id="68"/>
    </w:p>
    <w:p w14:paraId="3D9CF8BE" w14:textId="77777777" w:rsidR="006745B9" w:rsidRPr="00090686" w:rsidRDefault="006745B9" w:rsidP="006745B9"/>
    <w:p w14:paraId="2FF580D6" w14:textId="70291796" w:rsidR="0058200A" w:rsidRPr="00090686" w:rsidRDefault="0058200A" w:rsidP="0058200A">
      <w:pPr>
        <w:pStyle w:val="Style2"/>
      </w:pPr>
      <w:r w:rsidRPr="00090686">
        <w:t>A Figura 6 apresenta a série histórica do volume de transações trimestrais (2007-2025) e a projeção gerada pelo modelo. Observa-se tendência ascendente, com crescimento médio de 4 % ao ano. A faixa de previsão (IC 95 %) mantém-se estreita (&lt; ±8 %), indicando estabilidade preditiva.</w:t>
      </w:r>
    </w:p>
    <w:p w14:paraId="7F1DA951" w14:textId="77777777" w:rsidR="0058200A" w:rsidRPr="00090686" w:rsidRDefault="0058200A" w:rsidP="00776A97">
      <w:pPr>
        <w:pStyle w:val="Style2"/>
      </w:pPr>
    </w:p>
    <w:p w14:paraId="13A6BE57" w14:textId="01FC1310" w:rsidR="0058200A" w:rsidRPr="00090686" w:rsidRDefault="0092580B" w:rsidP="0058200A">
      <w:pPr>
        <w:pStyle w:val="Style2"/>
      </w:pPr>
      <w:r w:rsidRPr="00090686">
        <w:t>Observa-se uma tendência geral de crescimento do volume de transações até o ano de 2025</w:t>
      </w:r>
      <w:r w:rsidR="0058200A" w:rsidRPr="00090686">
        <w:t xml:space="preserve">, além da tendência ascendente bem definida ao longo do tempo, com variações sazonais moderadas, especialmente visíveis nos primeiros anos da série. A curva azul representa os volumes históricos e previstos, enquanto a área sombreada em cinzento ilustra os intervalos de confiança superior e inferior (PI </w:t>
      </w:r>
      <w:proofErr w:type="spellStart"/>
      <w:r w:rsidR="0058200A" w:rsidRPr="00090686">
        <w:rPr>
          <w:i/>
          <w:iCs/>
        </w:rPr>
        <w:t>Upper</w:t>
      </w:r>
      <w:proofErr w:type="spellEnd"/>
      <w:r w:rsidR="0058200A" w:rsidRPr="00090686">
        <w:t xml:space="preserve"> e PI </w:t>
      </w:r>
      <w:proofErr w:type="spellStart"/>
      <w:r w:rsidR="0058200A" w:rsidRPr="00090686">
        <w:rPr>
          <w:i/>
          <w:iCs/>
        </w:rPr>
        <w:t>Lower</w:t>
      </w:r>
      <w:proofErr w:type="spellEnd"/>
      <w:r w:rsidR="0058200A" w:rsidRPr="00090686">
        <w:t>), calculados com base na incerteza estatística do modelo.</w:t>
      </w:r>
    </w:p>
    <w:p w14:paraId="3847A5CE" w14:textId="7EE0DBA7" w:rsidR="0092580B" w:rsidRPr="00090686" w:rsidRDefault="0092580B" w:rsidP="00776A97">
      <w:pPr>
        <w:pStyle w:val="Style2"/>
      </w:pPr>
      <w:r w:rsidRPr="00090686">
        <w:t xml:space="preserve"> Os intervalos de confiança são relativamente estreitos, o que denota boa estabilidade preditiva do modelo.</w:t>
      </w:r>
    </w:p>
    <w:p w14:paraId="3B9FFE73" w14:textId="77777777" w:rsidR="006852E7" w:rsidRPr="00090686" w:rsidRDefault="006852E7" w:rsidP="00776A97">
      <w:pPr>
        <w:pStyle w:val="Style2"/>
      </w:pPr>
    </w:p>
    <w:p w14:paraId="5C603910" w14:textId="14C26036" w:rsidR="006852E7" w:rsidRPr="00090686" w:rsidRDefault="00B00395" w:rsidP="00EE58A2">
      <w:pPr>
        <w:pStyle w:val="Style2"/>
      </w:pPr>
      <w:r w:rsidRPr="00090686">
        <w:t xml:space="preserve">O gráfico apresenta a evolução temporal do volume estimado de transações trimestrais da Apple Inc., com dados históricos desde meados de 2007 até previsões geradas pelo modelo </w:t>
      </w:r>
      <w:proofErr w:type="spellStart"/>
      <w:r w:rsidRPr="00090686">
        <w:t>AutoML</w:t>
      </w:r>
      <w:proofErr w:type="spellEnd"/>
      <w:r w:rsidRPr="00090686">
        <w:t xml:space="preserve"> no </w:t>
      </w:r>
      <w:proofErr w:type="spellStart"/>
      <w:r w:rsidR="00443477" w:rsidRPr="00090686">
        <w:t>Azure</w:t>
      </w:r>
      <w:proofErr w:type="spellEnd"/>
      <w:r w:rsidRPr="00090686">
        <w:t xml:space="preserve"> para os trimestres seguintes até ao ano de 2025.</w:t>
      </w:r>
    </w:p>
    <w:p w14:paraId="348826AC" w14:textId="77777777" w:rsidR="00B00395" w:rsidRPr="00090686" w:rsidRDefault="00B00395" w:rsidP="00776A97">
      <w:pPr>
        <w:pStyle w:val="Style2"/>
      </w:pPr>
      <w:r w:rsidRPr="00090686">
        <w:t xml:space="preserve">A estabilidade do crescimento ao longo da década recente, mesmo em contextos adversos (como a crise pandémica de 2020), evidencia uma resiliência estrutural no desempenho financeiro da empresa. Além disso, a previsão sugere continuidade desta trajetória </w:t>
      </w:r>
      <w:r w:rsidRPr="00090686">
        <w:lastRenderedPageBreak/>
        <w:t xml:space="preserve">ascendente, sustentada por um modelo preditivo cuja precisão foi validada por métricas robustas (R² = 0.992; </w:t>
      </w:r>
      <w:proofErr w:type="spellStart"/>
      <w:r w:rsidRPr="00090686">
        <w:t>sMAPE</w:t>
      </w:r>
      <w:proofErr w:type="spellEnd"/>
      <w:r w:rsidRPr="00090686">
        <w:t xml:space="preserve"> ≈ 2.13%).</w:t>
      </w:r>
    </w:p>
    <w:p w14:paraId="4C5AD473" w14:textId="77777777" w:rsidR="006852E7" w:rsidRPr="00090686" w:rsidRDefault="006852E7" w:rsidP="00776A97">
      <w:pPr>
        <w:pStyle w:val="Style2"/>
      </w:pPr>
    </w:p>
    <w:p w14:paraId="1C88771B" w14:textId="0078C474" w:rsidR="006852E7" w:rsidRPr="00090686" w:rsidRDefault="00E42626" w:rsidP="00E42626">
      <w:pPr>
        <w:pStyle w:val="Style2"/>
        <w:ind w:firstLine="708"/>
      </w:pPr>
      <w:r w:rsidRPr="00090686">
        <w:t>Do ponto de vista da análise de negócio, este resultado apresenta implicações relevantes. Em primeiro lugar, a tendência positiva do volume pode suportar decisões estratégicas relacionadas com o planeamento de recursos e alocação de investimento. Em segundo lugar, a amplitude estreita das bandas de previsão reforça a confiança no modelo, indicando a fiabilidade das estimativas. Por fim, a ausência de flutuações abruptas sugere uma sazonalidade contida, indicando uma evolução dominada por fatores de crescimento orgânico ou estruturado.</w:t>
      </w:r>
    </w:p>
    <w:p w14:paraId="1537BA51" w14:textId="77777777" w:rsidR="00E42626" w:rsidRPr="00090686" w:rsidRDefault="00E42626" w:rsidP="0058200A">
      <w:pPr>
        <w:pStyle w:val="Style2"/>
      </w:pPr>
    </w:p>
    <w:p w14:paraId="3BB3B166" w14:textId="15E1DF14" w:rsidR="0058200A" w:rsidRPr="00090686" w:rsidRDefault="00B00395" w:rsidP="0058200A">
      <w:pPr>
        <w:pStyle w:val="Style2"/>
      </w:pPr>
      <w:r w:rsidRPr="00090686">
        <w:t xml:space="preserve">Em suma, a visualização integra de forma eficaz dados históricos e inteligência preditiva, oferecendo uma base sólida para análises futuras no âmbito do Business </w:t>
      </w:r>
      <w:proofErr w:type="spellStart"/>
      <w:r w:rsidRPr="00090686">
        <w:t>Intelligence</w:t>
      </w:r>
      <w:proofErr w:type="spellEnd"/>
      <w:r w:rsidRPr="00090686">
        <w:t xml:space="preserve"> financeiro.</w:t>
      </w:r>
    </w:p>
    <w:p w14:paraId="071E737C" w14:textId="3A4B7A3D" w:rsidR="0058200A" w:rsidRPr="00090686" w:rsidRDefault="0058200A" w:rsidP="0058200A">
      <w:pPr>
        <w:spacing w:after="160" w:line="259" w:lineRule="auto"/>
        <w:ind w:firstLine="0"/>
        <w:jc w:val="left"/>
        <w:rPr>
          <w:rFonts w:cs="Times New Roman"/>
          <w:sz w:val="24"/>
        </w:rPr>
      </w:pPr>
      <w:r w:rsidRPr="00090686">
        <w:br w:type="page"/>
      </w:r>
    </w:p>
    <w:p w14:paraId="5EED4589" w14:textId="25E8069B" w:rsidR="006F55F9" w:rsidRPr="00090686" w:rsidRDefault="0058200A" w:rsidP="00C14CEE">
      <w:pPr>
        <w:pStyle w:val="Legenda"/>
        <w:jc w:val="both"/>
        <w:rPr>
          <w:sz w:val="20"/>
          <w:szCs w:val="20"/>
          <w:lang w:val="pt-PT"/>
        </w:rPr>
      </w:pPr>
      <w:r w:rsidRPr="00090686">
        <w:rPr>
          <w:sz w:val="20"/>
          <w:szCs w:val="20"/>
          <w:lang w:val="pt-PT"/>
        </w:rPr>
        <w:lastRenderedPageBreak/>
        <w:t xml:space="preserve">Gráfico 2 </w:t>
      </w:r>
      <w:r w:rsidR="00F650BF" w:rsidRPr="00090686">
        <w:rPr>
          <w:i w:val="0"/>
          <w:iCs w:val="0"/>
          <w:sz w:val="20"/>
          <w:szCs w:val="20"/>
          <w:lang w:val="pt-PT"/>
        </w:rPr>
        <w:t xml:space="preserve">– </w:t>
      </w:r>
      <w:r w:rsidRPr="00090686">
        <w:rPr>
          <w:sz w:val="20"/>
          <w:szCs w:val="20"/>
          <w:lang w:val="pt-PT"/>
        </w:rPr>
        <w:t>Margem Bruta Trimestral (%): Observado vs. Previsão</w:t>
      </w:r>
    </w:p>
    <w:p w14:paraId="5C35C4C3" w14:textId="0F9C9716" w:rsidR="006745B9" w:rsidRPr="00090686" w:rsidRDefault="004438EE" w:rsidP="006745B9">
      <w:pPr>
        <w:keepNext/>
        <w:spacing w:after="120" w:line="240" w:lineRule="auto"/>
        <w:ind w:firstLine="0"/>
      </w:pPr>
      <w:r w:rsidRPr="00090686">
        <w:rPr>
          <w:noProof/>
        </w:rPr>
        <w:drawing>
          <wp:inline distT="0" distB="0" distL="0" distR="0" wp14:anchorId="055CD048" wp14:editId="7B0B2522">
            <wp:extent cx="5759450" cy="2676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676525"/>
                    </a:xfrm>
                    <a:prstGeom prst="rect">
                      <a:avLst/>
                    </a:prstGeom>
                  </pic:spPr>
                </pic:pic>
              </a:graphicData>
            </a:graphic>
          </wp:inline>
        </w:drawing>
      </w:r>
    </w:p>
    <w:p w14:paraId="3DE0AD2A" w14:textId="6FE88865" w:rsidR="0058200A" w:rsidRPr="00090686" w:rsidRDefault="006745B9" w:rsidP="006745B9">
      <w:pPr>
        <w:pStyle w:val="Legenda"/>
        <w:rPr>
          <w:lang w:val="pt-PT"/>
        </w:rPr>
      </w:pPr>
      <w:bookmarkStart w:id="69" w:name="_Toc202809008"/>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7</w:t>
      </w:r>
      <w:r w:rsidRPr="00090686">
        <w:rPr>
          <w:lang w:val="pt-PT"/>
        </w:rPr>
        <w:fldChar w:fldCharType="end"/>
      </w:r>
      <w:r w:rsidRPr="00090686">
        <w:rPr>
          <w:lang w:val="pt-PT"/>
        </w:rPr>
        <w:t xml:space="preserve"> – Evolução trimestral da margem bruta com intervalo de confiança de 95 % (2007-2025)</w:t>
      </w:r>
      <w:bookmarkEnd w:id="69"/>
    </w:p>
    <w:p w14:paraId="56F279A4" w14:textId="77777777" w:rsidR="006745B9" w:rsidRPr="00090686" w:rsidRDefault="006745B9" w:rsidP="006745B9"/>
    <w:p w14:paraId="4FD20032" w14:textId="11CF25C2" w:rsidR="0058200A" w:rsidRPr="00090686" w:rsidRDefault="0058200A" w:rsidP="00776A97">
      <w:pPr>
        <w:pStyle w:val="Style2"/>
      </w:pPr>
      <w:r w:rsidRPr="00090686">
        <w:t>Evolução ilustrada da margem bruta da empresa por trimestre, comparando desempenho histórico com a projeção estatística até 2025 e permitindo avaliar a sustentabilidade da rentabilidade.</w:t>
      </w:r>
    </w:p>
    <w:p w14:paraId="24101BA0" w14:textId="77777777" w:rsidR="0058200A" w:rsidRPr="00090686" w:rsidRDefault="0058200A" w:rsidP="0058200A">
      <w:pPr>
        <w:pStyle w:val="Style2"/>
        <w:ind w:firstLine="0"/>
      </w:pPr>
    </w:p>
    <w:p w14:paraId="2F14938A" w14:textId="35E16C9A" w:rsidR="0092580B" w:rsidRPr="00090686" w:rsidRDefault="0092580B" w:rsidP="0058200A">
      <w:pPr>
        <w:pStyle w:val="Style2"/>
        <w:ind w:firstLine="708"/>
      </w:pPr>
      <w:r w:rsidRPr="00090686">
        <w:t>A margem bruta apresenta um crescimento estável, com as previsões indicando manutenção ou ligeiro aumento da rentabilidade, sinal de uma gestão operacional eficiente.</w:t>
      </w:r>
    </w:p>
    <w:p w14:paraId="1E133F53" w14:textId="77777777" w:rsidR="006852E7" w:rsidRPr="00090686" w:rsidRDefault="006852E7" w:rsidP="00776A97">
      <w:pPr>
        <w:pStyle w:val="Style2"/>
      </w:pPr>
    </w:p>
    <w:p w14:paraId="23FE737E" w14:textId="5DC2F2B5" w:rsidR="00E5181E" w:rsidRPr="00090686" w:rsidRDefault="00165356" w:rsidP="00776A97">
      <w:pPr>
        <w:pStyle w:val="Style2"/>
        <w:rPr>
          <w:rFonts w:cstheme="minorBidi"/>
        </w:rPr>
      </w:pPr>
      <w:r w:rsidRPr="00090686">
        <w:rPr>
          <w:rFonts w:cstheme="minorBidi"/>
        </w:rPr>
        <w:t xml:space="preserve">O gráfico ilustra a evolução da margem bruta (%) da Apple Inc. ao longo de mais de 15 anos de dados históricos, incluindo projeções geradas com recurso ao modelo de </w:t>
      </w:r>
      <w:proofErr w:type="spellStart"/>
      <w:r w:rsidRPr="00090686">
        <w:rPr>
          <w:rFonts w:cstheme="minorBidi"/>
        </w:rPr>
        <w:t>forecasting</w:t>
      </w:r>
      <w:proofErr w:type="spellEnd"/>
      <w:r w:rsidRPr="00090686">
        <w:rPr>
          <w:rFonts w:cstheme="minorBidi"/>
        </w:rPr>
        <w:t xml:space="preserve"> do </w:t>
      </w:r>
      <w:proofErr w:type="spellStart"/>
      <w:r w:rsidR="00443477" w:rsidRPr="00090686">
        <w:rPr>
          <w:rFonts w:cstheme="minorBidi"/>
        </w:rPr>
        <w:t>Azure</w:t>
      </w:r>
      <w:proofErr w:type="spellEnd"/>
      <w:r w:rsidR="00443477" w:rsidRPr="00090686">
        <w:rPr>
          <w:rFonts w:cstheme="minorBidi"/>
        </w:rPr>
        <w:t xml:space="preserve"> </w:t>
      </w:r>
      <w:proofErr w:type="spellStart"/>
      <w:r w:rsidR="00443477" w:rsidRPr="00090686">
        <w:rPr>
          <w:rFonts w:cstheme="minorBidi"/>
        </w:rPr>
        <w:t>AutoML</w:t>
      </w:r>
      <w:proofErr w:type="spellEnd"/>
      <w:r w:rsidRPr="00090686">
        <w:rPr>
          <w:rFonts w:cstheme="minorBidi"/>
        </w:rPr>
        <w:t>. A linha azul representa os valores reais da margem bruta por trimestre, enquanto a faixa sombreada (intervalo de confiança) aponta a incerteza estimada do modelo para os trimestres futuros.</w:t>
      </w:r>
    </w:p>
    <w:p w14:paraId="32E72F88" w14:textId="77777777" w:rsidR="00E42626" w:rsidRPr="00090686" w:rsidRDefault="00E42626" w:rsidP="00E42626">
      <w:pPr>
        <w:pStyle w:val="Style2"/>
        <w:rPr>
          <w:rFonts w:cstheme="minorBidi"/>
        </w:rPr>
      </w:pPr>
    </w:p>
    <w:p w14:paraId="7BC2F435" w14:textId="6FC9FC76" w:rsidR="00E42626" w:rsidRPr="00090686" w:rsidRDefault="00E42626" w:rsidP="00E42626">
      <w:pPr>
        <w:pStyle w:val="Style2"/>
        <w:rPr>
          <w:rFonts w:cstheme="minorBidi"/>
        </w:rPr>
      </w:pPr>
      <w:r w:rsidRPr="00090686">
        <w:rPr>
          <w:rFonts w:cstheme="minorBidi"/>
        </w:rPr>
        <w:t xml:space="preserve">A análise evidencia três características principais. Em primeiro lugar, verifica-se um crescimento moderado e sustentado, com a margem bruta a aumentar de cerca de 30% para perto de 50% entre 2006 e 2025, o que indica melhorias contínuas na eficiência produtiva e no controlo de custos. Em segundo lugar, observa-se estabilidade operacional, dado que as flutuações são relativamente suaves, mesmo em períodos de crise, como 2008 ou 2020, revelando uma estrutura de negócio resiliente e previsível. Por fim, a confiança na previsão é </w:t>
      </w:r>
      <w:r w:rsidRPr="00090686">
        <w:rPr>
          <w:rFonts w:cstheme="minorBidi"/>
        </w:rPr>
        <w:lastRenderedPageBreak/>
        <w:t>evidenciada pelos intervalos de confiança estreitos nos dados mais recentes, sugerindo uma forte confiança estatística no modelo preditivo para este indicador.</w:t>
      </w:r>
    </w:p>
    <w:p w14:paraId="2C955368" w14:textId="77777777" w:rsidR="00E42626" w:rsidRPr="00090686" w:rsidRDefault="00E42626" w:rsidP="00E42626">
      <w:pPr>
        <w:pStyle w:val="Style2"/>
      </w:pPr>
    </w:p>
    <w:p w14:paraId="6A7DD5E6" w14:textId="48FFD9F3" w:rsidR="004517D9" w:rsidRPr="00090686" w:rsidRDefault="00E42626" w:rsidP="004517D9">
      <w:pPr>
        <w:pStyle w:val="Style2"/>
        <w:rPr>
          <w:rFonts w:cstheme="minorBidi"/>
        </w:rPr>
      </w:pPr>
      <w:r w:rsidRPr="00090686">
        <w:rPr>
          <w:rFonts w:cstheme="minorBidi"/>
        </w:rPr>
        <w:t>Em termos estratégicos, este gráfico é essencial para a gestão financeira e análise de rentabilidade da empresa. Em primeiro lugar, a gestão de margens é destacada por uma margem bruta crescente, que indica que a empresa consegue transferir custos para o consumidor ou reduzir custos de produção. Em segundo lugar, a previsão de crescimento contínuo serve de apoio à decisão, podendo sustentar investimentos e planeamento de expansão. Por último, a manutenção da margem bruta em contextos voláteis reforça a perceção de estabilidade e capacidade adaptativa da Apple.</w:t>
      </w:r>
    </w:p>
    <w:p w14:paraId="72B27814" w14:textId="660312A1" w:rsidR="00E42626" w:rsidRPr="00090686" w:rsidRDefault="004517D9" w:rsidP="004517D9">
      <w:pPr>
        <w:spacing w:after="160" w:line="259" w:lineRule="auto"/>
        <w:ind w:firstLine="0"/>
        <w:jc w:val="left"/>
        <w:rPr>
          <w:sz w:val="24"/>
        </w:rPr>
      </w:pPr>
      <w:r w:rsidRPr="00090686">
        <w:br w:type="page"/>
      </w:r>
    </w:p>
    <w:p w14:paraId="4E11F544" w14:textId="7883C892" w:rsidR="00D10E05" w:rsidRPr="00090686" w:rsidRDefault="0092580B" w:rsidP="00490728">
      <w:pPr>
        <w:pStyle w:val="Legenda"/>
        <w:jc w:val="both"/>
        <w:rPr>
          <w:sz w:val="20"/>
          <w:szCs w:val="20"/>
          <w:lang w:val="pt-PT"/>
        </w:rPr>
      </w:pPr>
      <w:r w:rsidRPr="00090686">
        <w:rPr>
          <w:sz w:val="20"/>
          <w:szCs w:val="20"/>
          <w:lang w:val="pt-PT"/>
        </w:rPr>
        <w:lastRenderedPageBreak/>
        <w:t>Gráfico 3</w:t>
      </w:r>
      <w:r w:rsidR="00F650BF" w:rsidRPr="00090686">
        <w:rPr>
          <w:sz w:val="20"/>
          <w:szCs w:val="20"/>
          <w:lang w:val="pt-PT"/>
        </w:rPr>
        <w:t xml:space="preserve"> </w:t>
      </w:r>
      <w:r w:rsidR="00F650BF" w:rsidRPr="00090686">
        <w:rPr>
          <w:i w:val="0"/>
          <w:iCs w:val="0"/>
          <w:sz w:val="20"/>
          <w:szCs w:val="20"/>
          <w:lang w:val="pt-PT"/>
        </w:rPr>
        <w:t xml:space="preserve">– </w:t>
      </w:r>
      <w:r w:rsidR="00490728" w:rsidRPr="00090686">
        <w:rPr>
          <w:sz w:val="20"/>
          <w:szCs w:val="20"/>
          <w:lang w:val="pt-PT"/>
        </w:rPr>
        <w:t>Valores Previstos (</w:t>
      </w:r>
      <w:proofErr w:type="spellStart"/>
      <w:r w:rsidR="00443477" w:rsidRPr="00090686">
        <w:rPr>
          <w:i w:val="0"/>
          <w:sz w:val="20"/>
          <w:szCs w:val="20"/>
          <w:lang w:val="pt-PT"/>
        </w:rPr>
        <w:t>Azure</w:t>
      </w:r>
      <w:proofErr w:type="spellEnd"/>
      <w:r w:rsidR="00443477" w:rsidRPr="00090686">
        <w:rPr>
          <w:i w:val="0"/>
          <w:sz w:val="20"/>
          <w:szCs w:val="20"/>
          <w:lang w:val="pt-PT"/>
        </w:rPr>
        <w:t xml:space="preserve"> ML</w:t>
      </w:r>
      <w:r w:rsidR="00490728" w:rsidRPr="00090686">
        <w:rPr>
          <w:sz w:val="20"/>
          <w:szCs w:val="20"/>
          <w:lang w:val="pt-PT"/>
        </w:rPr>
        <w:t>) vs. Valores Reais</w:t>
      </w:r>
    </w:p>
    <w:p w14:paraId="14E3523F" w14:textId="77777777" w:rsidR="006745B9" w:rsidRPr="00090686" w:rsidRDefault="00D10E05" w:rsidP="006745B9">
      <w:pPr>
        <w:keepNext/>
        <w:spacing w:after="120" w:line="240" w:lineRule="auto"/>
        <w:ind w:firstLine="0"/>
      </w:pPr>
      <w:r w:rsidRPr="00090686">
        <w:rPr>
          <w:rFonts w:cs="Times New Roman"/>
          <w:noProof/>
          <w:sz w:val="24"/>
          <w:szCs w:val="24"/>
        </w:rPr>
        <w:drawing>
          <wp:inline distT="0" distB="0" distL="0" distR="0" wp14:anchorId="6418A2BE" wp14:editId="5ED62318">
            <wp:extent cx="5748547" cy="3277209"/>
            <wp:effectExtent l="0" t="0" r="5080" b="0"/>
            <wp:docPr id="204455912" name="Picture 1" descr="A graph with blue and green squ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5912" name="Picture 1" descr="A graph with blue and green squares"/>
                    <pic:cNvPicPr/>
                  </pic:nvPicPr>
                  <pic:blipFill>
                    <a:blip r:embed="rId18"/>
                    <a:stretch>
                      <a:fillRect/>
                    </a:stretch>
                  </pic:blipFill>
                  <pic:spPr>
                    <a:xfrm>
                      <a:off x="0" y="0"/>
                      <a:ext cx="5780516" cy="3295434"/>
                    </a:xfrm>
                    <a:prstGeom prst="rect">
                      <a:avLst/>
                    </a:prstGeom>
                  </pic:spPr>
                </pic:pic>
              </a:graphicData>
            </a:graphic>
          </wp:inline>
        </w:drawing>
      </w:r>
    </w:p>
    <w:p w14:paraId="31CA830F" w14:textId="5CFACEE1" w:rsidR="008853C8" w:rsidRPr="00090686" w:rsidRDefault="006745B9" w:rsidP="006745B9">
      <w:pPr>
        <w:pStyle w:val="Legenda"/>
        <w:rPr>
          <w:sz w:val="20"/>
          <w:szCs w:val="20"/>
          <w:lang w:val="pt-PT"/>
        </w:rPr>
      </w:pPr>
      <w:bookmarkStart w:id="70" w:name="_Toc202809009"/>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8</w:t>
      </w:r>
      <w:r w:rsidRPr="00090686">
        <w:rPr>
          <w:lang w:val="pt-PT"/>
        </w:rPr>
        <w:fldChar w:fldCharType="end"/>
      </w:r>
      <w:r w:rsidRPr="00090686">
        <w:rPr>
          <w:lang w:val="pt-PT"/>
        </w:rPr>
        <w:t xml:space="preserve"> – Comparação entre valores reais e previstos pelo modelo </w:t>
      </w:r>
      <w:proofErr w:type="spellStart"/>
      <w:r w:rsidRPr="00090686">
        <w:rPr>
          <w:lang w:val="pt-PT"/>
        </w:rPr>
        <w:t>Azure</w:t>
      </w:r>
      <w:proofErr w:type="spellEnd"/>
      <w:r w:rsidRPr="00090686">
        <w:rPr>
          <w:lang w:val="pt-PT"/>
        </w:rPr>
        <w:t xml:space="preserve"> </w:t>
      </w:r>
      <w:proofErr w:type="spellStart"/>
      <w:r w:rsidRPr="00090686">
        <w:rPr>
          <w:lang w:val="pt-PT"/>
        </w:rPr>
        <w:t>Machine</w:t>
      </w:r>
      <w:proofErr w:type="spellEnd"/>
      <w:r w:rsidRPr="00090686">
        <w:rPr>
          <w:lang w:val="pt-PT"/>
        </w:rPr>
        <w:t xml:space="preserve"> </w:t>
      </w:r>
      <w:proofErr w:type="spellStart"/>
      <w:r w:rsidRPr="00090686">
        <w:rPr>
          <w:lang w:val="pt-PT"/>
        </w:rPr>
        <w:t>Learning</w:t>
      </w:r>
      <w:proofErr w:type="spellEnd"/>
      <w:r w:rsidRPr="00090686">
        <w:rPr>
          <w:lang w:val="pt-PT"/>
        </w:rPr>
        <w:t xml:space="preserve">. A linha azul contínua mostra a média das previsões, a linha tracejada verde indica o cenário ideal (y = x), e as barras representam a frequência de observações em cada </w:t>
      </w:r>
      <w:r w:rsidRPr="00090686">
        <w:rPr>
          <w:sz w:val="20"/>
          <w:szCs w:val="20"/>
          <w:lang w:val="pt-PT"/>
        </w:rPr>
        <w:t>intervalo de valor; a proximidade entre as linhas revela boa acurácia global dentro do intervalo de confiança.</w:t>
      </w:r>
      <w:bookmarkEnd w:id="70"/>
    </w:p>
    <w:p w14:paraId="6A1E0FC1" w14:textId="77777777" w:rsidR="006745B9" w:rsidRPr="00090686" w:rsidRDefault="006745B9" w:rsidP="006745B9"/>
    <w:p w14:paraId="391F843D" w14:textId="7CA6B0D7" w:rsidR="00490728" w:rsidRPr="00090686" w:rsidRDefault="00F650BF" w:rsidP="00490728">
      <w:pPr>
        <w:pStyle w:val="Style2"/>
      </w:pPr>
      <w:r w:rsidRPr="00090686">
        <w:t>O gráfico tem a finalidade</w:t>
      </w:r>
      <w:r w:rsidR="00E42626" w:rsidRPr="00090686">
        <w:t xml:space="preserve"> de</w:t>
      </w:r>
      <w:r w:rsidRPr="00090686">
        <w:t xml:space="preserve"> c</w:t>
      </w:r>
      <w:r w:rsidR="00490728" w:rsidRPr="00090686">
        <w:t>ompara</w:t>
      </w:r>
      <w:r w:rsidRPr="00090686">
        <w:t>r</w:t>
      </w:r>
      <w:r w:rsidR="00E42626" w:rsidRPr="00090686">
        <w:t xml:space="preserve"> </w:t>
      </w:r>
      <w:r w:rsidR="00490728" w:rsidRPr="00090686">
        <w:t>os valores reais e os valores previstos pelo modelo, permitindo avaliar a qualidade da previsão.</w:t>
      </w:r>
    </w:p>
    <w:p w14:paraId="1FF29A8B" w14:textId="77777777" w:rsidR="00490728" w:rsidRPr="00090686" w:rsidRDefault="00490728" w:rsidP="00776A97">
      <w:pPr>
        <w:pStyle w:val="Style2"/>
      </w:pPr>
    </w:p>
    <w:p w14:paraId="064FAF8E" w14:textId="32185EE8" w:rsidR="004F0E83" w:rsidRPr="00090686" w:rsidRDefault="00F650BF" w:rsidP="00776A97">
      <w:pPr>
        <w:pStyle w:val="Style2"/>
      </w:pPr>
      <w:r w:rsidRPr="00090686">
        <w:t xml:space="preserve">As </w:t>
      </w:r>
      <w:r w:rsidR="0092580B" w:rsidRPr="00090686">
        <w:t>previsões</w:t>
      </w:r>
      <w:r w:rsidRPr="00090686">
        <w:t xml:space="preserve"> são</w:t>
      </w:r>
      <w:r w:rsidR="0092580B" w:rsidRPr="00090686">
        <w:t xml:space="preserve"> bem ajustadas, com erros residuais pequenos. A proximidade entre valores reais e previstos demonstra a confiabilidade do modelo. O intervalo de confiança reforça a robustez da previsão.</w:t>
      </w:r>
    </w:p>
    <w:p w14:paraId="7EECC6DD" w14:textId="77777777" w:rsidR="00F650BF" w:rsidRPr="00090686" w:rsidRDefault="00F650BF" w:rsidP="00776A97">
      <w:pPr>
        <w:pStyle w:val="Style2"/>
      </w:pPr>
    </w:p>
    <w:p w14:paraId="2FCDAD3E" w14:textId="6177E9EB" w:rsidR="004517D9" w:rsidRPr="00090686" w:rsidRDefault="004F0E83" w:rsidP="00E42626">
      <w:pPr>
        <w:pStyle w:val="Style2"/>
      </w:pPr>
      <w:r w:rsidRPr="00090686">
        <w:t xml:space="preserve">Este gráfico avalia a qualidade das previsões geradas pelo </w:t>
      </w:r>
      <w:proofErr w:type="spellStart"/>
      <w:r w:rsidR="00443477" w:rsidRPr="00090686">
        <w:t>Azure</w:t>
      </w:r>
      <w:proofErr w:type="spellEnd"/>
      <w:r w:rsidR="00443477" w:rsidRPr="00090686">
        <w:t xml:space="preserve"> </w:t>
      </w:r>
      <w:proofErr w:type="spellStart"/>
      <w:r w:rsidR="00443477" w:rsidRPr="00090686">
        <w:t>AutoML</w:t>
      </w:r>
      <w:proofErr w:type="spellEnd"/>
      <w:r w:rsidRPr="00090686">
        <w:t xml:space="preserve">, comparando diretamente os valores reais observados com os valores previstos pelo modelo. A linha tracejada representa o ideal (linha de igualdade), enquanto a linha contínua mostra a média das previsões. A barra inferior indica a quantidade de observações (frequência de </w:t>
      </w:r>
      <w:proofErr w:type="spellStart"/>
      <w:r w:rsidRPr="00090686">
        <w:rPr>
          <w:i/>
          <w:iCs/>
        </w:rPr>
        <w:t>bins</w:t>
      </w:r>
      <w:proofErr w:type="spellEnd"/>
      <w:r w:rsidRPr="00090686">
        <w:t>) por faixa de valores reais.</w:t>
      </w:r>
    </w:p>
    <w:p w14:paraId="442884B5" w14:textId="08550C94" w:rsidR="00F650BF" w:rsidRPr="00090686" w:rsidRDefault="004517D9" w:rsidP="004517D9">
      <w:pPr>
        <w:spacing w:after="160" w:line="259" w:lineRule="auto"/>
        <w:ind w:firstLine="0"/>
        <w:jc w:val="left"/>
        <w:rPr>
          <w:rFonts w:cs="Times New Roman"/>
          <w:sz w:val="24"/>
        </w:rPr>
      </w:pPr>
      <w:r w:rsidRPr="00090686">
        <w:br w:type="page"/>
      </w:r>
    </w:p>
    <w:p w14:paraId="0AF5FB88" w14:textId="77777777" w:rsidR="004517D9" w:rsidRPr="00090686" w:rsidRDefault="004F0E83" w:rsidP="00F803EC">
      <w:pPr>
        <w:pStyle w:val="Style2"/>
        <w:numPr>
          <w:ilvl w:val="0"/>
          <w:numId w:val="22"/>
        </w:numPr>
      </w:pPr>
      <w:r w:rsidRPr="00090686">
        <w:lastRenderedPageBreak/>
        <w:t>Interpretação técnica:</w:t>
      </w:r>
    </w:p>
    <w:p w14:paraId="5FBC9AA5" w14:textId="37852C01" w:rsidR="00E42626" w:rsidRPr="00090686" w:rsidRDefault="00E42626" w:rsidP="004517D9">
      <w:pPr>
        <w:pStyle w:val="Style2"/>
        <w:ind w:left="708"/>
      </w:pPr>
      <w:r w:rsidRPr="00090686">
        <w:t>A proximidade entre a linha azul, que representa os valores previstos, e a linha verde tracejada, correspondente aos valores reais, reflete um bom ajustamento do modelo. A distribuição equilibrada dos resíduos, com baixa concentração de erros extremos, reforça a consistência preditiva do modelo. As barras de distribuição indicam que a maioria das observações está concentrada em faixas médias de valor, o que contribui para evitar viés em valores extremos.</w:t>
      </w:r>
    </w:p>
    <w:p w14:paraId="43D863B1" w14:textId="77777777" w:rsidR="004517D9" w:rsidRPr="00090686" w:rsidRDefault="004517D9" w:rsidP="00E42626">
      <w:pPr>
        <w:pStyle w:val="Style2"/>
        <w:ind w:left="1069" w:firstLine="347"/>
      </w:pPr>
    </w:p>
    <w:p w14:paraId="01014EB9" w14:textId="77777777" w:rsidR="004517D9" w:rsidRPr="00090686" w:rsidRDefault="004F0E83" w:rsidP="00F803EC">
      <w:pPr>
        <w:pStyle w:val="Style2"/>
        <w:numPr>
          <w:ilvl w:val="0"/>
          <w:numId w:val="22"/>
        </w:numPr>
      </w:pPr>
      <w:r w:rsidRPr="00090686">
        <w:t>Conclusões principais:</w:t>
      </w:r>
    </w:p>
    <w:p w14:paraId="6C0A3EC7" w14:textId="77777777" w:rsidR="004517D9" w:rsidRPr="00090686" w:rsidRDefault="004517D9" w:rsidP="004517D9">
      <w:pPr>
        <w:pStyle w:val="Style2"/>
        <w:ind w:left="708" w:firstLine="708"/>
      </w:pPr>
      <w:r w:rsidRPr="00090686">
        <w:t xml:space="preserve">A visualização demonstra que o modelo apresenta elevada acurácia preditiva, especialmente nas faixas onde existe maior concentração de dados. A baixa dispersão em torno da linha ideal e a curva suavemente crescente sugerem estabilidade e ausência de </w:t>
      </w:r>
      <w:proofErr w:type="spellStart"/>
      <w:r w:rsidRPr="00090686">
        <w:t>sobreajuste</w:t>
      </w:r>
      <w:proofErr w:type="spellEnd"/>
      <w:r w:rsidRPr="00090686">
        <w:t xml:space="preserve"> (</w:t>
      </w:r>
      <w:proofErr w:type="spellStart"/>
      <w:r w:rsidRPr="00090686">
        <w:rPr>
          <w:i/>
          <w:iCs/>
        </w:rPr>
        <w:t>overfitting</w:t>
      </w:r>
      <w:proofErr w:type="spellEnd"/>
      <w:r w:rsidRPr="00090686">
        <w:t xml:space="preserve">). O </w:t>
      </w:r>
      <w:r w:rsidRPr="00090686">
        <w:rPr>
          <w:i/>
          <w:iCs/>
        </w:rPr>
        <w:t xml:space="preserve">bin </w:t>
      </w:r>
      <w:proofErr w:type="spellStart"/>
      <w:r w:rsidRPr="00090686">
        <w:rPr>
          <w:i/>
          <w:iCs/>
        </w:rPr>
        <w:t>count</w:t>
      </w:r>
      <w:proofErr w:type="spellEnd"/>
      <w:r w:rsidRPr="00090686">
        <w:t xml:space="preserve"> uniforme indica que a segmentação dos dados de validação está bem distribuída.</w:t>
      </w:r>
    </w:p>
    <w:p w14:paraId="7A30A76A" w14:textId="77777777" w:rsidR="004517D9" w:rsidRPr="00090686" w:rsidRDefault="004517D9" w:rsidP="004517D9">
      <w:pPr>
        <w:pStyle w:val="Style2"/>
        <w:ind w:left="708" w:firstLine="708"/>
      </w:pPr>
    </w:p>
    <w:p w14:paraId="197B62D5" w14:textId="6017554F" w:rsidR="004F0E83" w:rsidRPr="00090686" w:rsidRDefault="004F0E83" w:rsidP="00F803EC">
      <w:pPr>
        <w:pStyle w:val="Style2"/>
        <w:numPr>
          <w:ilvl w:val="0"/>
          <w:numId w:val="22"/>
        </w:numPr>
      </w:pPr>
      <w:r w:rsidRPr="00090686">
        <w:t>Utilidade para a gestão:</w:t>
      </w:r>
    </w:p>
    <w:p w14:paraId="6C6883AE" w14:textId="5D943D47" w:rsidR="00211E51" w:rsidRPr="00090686" w:rsidRDefault="004517D9" w:rsidP="004517D9">
      <w:pPr>
        <w:pStyle w:val="Style2"/>
        <w:ind w:left="708" w:firstLine="708"/>
      </w:pPr>
      <w:r w:rsidRPr="00090686">
        <w:t>Este modelo pode ser utilizado para justificar a sua adoção em ambientes produtivos, dado que os desvios de previsão são reduzidos. Serve ainda como ferramenta de auditoria de desempenho do modelo, sendo útil para relatórios periódicos e ciclos de revalidação.</w:t>
      </w:r>
      <w:r w:rsidR="00F650BF" w:rsidRPr="00090686">
        <w:br w:type="page"/>
      </w:r>
    </w:p>
    <w:p w14:paraId="5914F48F" w14:textId="77777777" w:rsidR="00242F54" w:rsidRPr="00090686" w:rsidRDefault="00F650BF" w:rsidP="00242F54">
      <w:pPr>
        <w:keepNext/>
        <w:spacing w:after="120" w:line="240" w:lineRule="auto"/>
        <w:ind w:firstLine="0"/>
      </w:pPr>
      <w:r w:rsidRPr="00090686">
        <w:rPr>
          <w:rFonts w:eastAsia="SimSun"/>
          <w:i/>
          <w:iCs/>
          <w:noProof/>
          <w:color w:val="44546A" w:themeColor="text2"/>
          <w:sz w:val="20"/>
          <w:szCs w:val="20"/>
        </w:rPr>
        <w:lastRenderedPageBreak/>
        <w:drawing>
          <wp:inline distT="0" distB="0" distL="0" distR="0" wp14:anchorId="2BCB13DB" wp14:editId="4C7D51F7">
            <wp:extent cx="5753100" cy="2914650"/>
            <wp:effectExtent l="0" t="0" r="0" b="0"/>
            <wp:docPr id="600130146"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0146" name="Picture 1" descr="A screenshot of a cell phon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2914650"/>
                    </a:xfrm>
                    <a:prstGeom prst="rect">
                      <a:avLst/>
                    </a:prstGeom>
                    <a:noFill/>
                    <a:ln>
                      <a:noFill/>
                    </a:ln>
                  </pic:spPr>
                </pic:pic>
              </a:graphicData>
            </a:graphic>
          </wp:inline>
        </w:drawing>
      </w:r>
    </w:p>
    <w:p w14:paraId="25C27D10" w14:textId="3E522DB7" w:rsidR="008853C8" w:rsidRPr="00090686" w:rsidRDefault="00242F54" w:rsidP="00242F54">
      <w:pPr>
        <w:pStyle w:val="Legenda"/>
        <w:rPr>
          <w:lang w:val="pt-PT"/>
        </w:rPr>
      </w:pPr>
      <w:bookmarkStart w:id="71" w:name="_Toc202809010"/>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9</w:t>
      </w:r>
      <w:r w:rsidRPr="00090686">
        <w:rPr>
          <w:lang w:val="pt-PT"/>
        </w:rPr>
        <w:fldChar w:fldCharType="end"/>
      </w:r>
      <w:r w:rsidR="0084011B">
        <w:rPr>
          <w:lang w:val="pt-PT"/>
        </w:rPr>
        <w:t xml:space="preserve"> </w:t>
      </w:r>
      <w:r w:rsidRPr="00090686">
        <w:rPr>
          <w:lang w:val="pt-PT"/>
        </w:rPr>
        <w:t xml:space="preserve">– Painel de métricas de avaliação gerado pelo </w:t>
      </w:r>
      <w:proofErr w:type="spellStart"/>
      <w:r w:rsidRPr="00090686">
        <w:rPr>
          <w:lang w:val="pt-PT"/>
        </w:rPr>
        <w:t>Azure</w:t>
      </w:r>
      <w:proofErr w:type="spellEnd"/>
      <w:r w:rsidRPr="00090686">
        <w:rPr>
          <w:lang w:val="pt-PT"/>
        </w:rPr>
        <w:t xml:space="preserve"> </w:t>
      </w:r>
      <w:proofErr w:type="spellStart"/>
      <w:r w:rsidRPr="00090686">
        <w:rPr>
          <w:lang w:val="pt-PT"/>
        </w:rPr>
        <w:t>Machine</w:t>
      </w:r>
      <w:proofErr w:type="spellEnd"/>
      <w:r w:rsidRPr="00090686">
        <w:rPr>
          <w:lang w:val="pt-PT"/>
        </w:rPr>
        <w:t xml:space="preserve"> </w:t>
      </w:r>
      <w:proofErr w:type="spellStart"/>
      <w:r w:rsidRPr="00090686">
        <w:rPr>
          <w:lang w:val="pt-PT"/>
        </w:rPr>
        <w:t>Learning</w:t>
      </w:r>
      <w:proofErr w:type="spellEnd"/>
      <w:r w:rsidRPr="00090686">
        <w:rPr>
          <w:lang w:val="pt-PT"/>
        </w:rPr>
        <w:t xml:space="preserve">. Apresenta-se, entre outros indicadores, variância explicada = 0,993, R² = 0,992, MAE = 1 543, MAPE = 2,13 %, RMSE = 1 794 e correlação de </w:t>
      </w:r>
      <w:proofErr w:type="spellStart"/>
      <w:r w:rsidRPr="00090686">
        <w:rPr>
          <w:lang w:val="pt-PT"/>
        </w:rPr>
        <w:t>Spearman</w:t>
      </w:r>
      <w:proofErr w:type="spellEnd"/>
      <w:r w:rsidRPr="00090686">
        <w:rPr>
          <w:lang w:val="pt-PT"/>
        </w:rPr>
        <w:t xml:space="preserve"> = 0,83, evidenciando elevada </w:t>
      </w:r>
      <w:proofErr w:type="spellStart"/>
      <w:r w:rsidRPr="00090686">
        <w:rPr>
          <w:lang w:val="pt-PT"/>
        </w:rPr>
        <w:t>capacida</w:t>
      </w:r>
      <w:bookmarkEnd w:id="71"/>
      <w:proofErr w:type="spellEnd"/>
    </w:p>
    <w:p w14:paraId="3DF872E6" w14:textId="77777777" w:rsidR="00242F54" w:rsidRPr="00090686" w:rsidRDefault="00242F54" w:rsidP="00242F54"/>
    <w:p w14:paraId="747441E6" w14:textId="77777777" w:rsidR="004517D9" w:rsidRPr="00090686" w:rsidRDefault="004517D9" w:rsidP="004517D9">
      <w:pPr>
        <w:pStyle w:val="Style2"/>
      </w:pPr>
      <w:r w:rsidRPr="00090686">
        <w:t>Este painel identifica os fatores que mais influenciam a margem bruta (</w:t>
      </w:r>
      <w:r w:rsidRPr="00090686">
        <w:rPr>
          <w:i/>
          <w:iCs/>
        </w:rPr>
        <w:t xml:space="preserve">Gross </w:t>
      </w:r>
      <w:proofErr w:type="spellStart"/>
      <w:r w:rsidRPr="00090686">
        <w:rPr>
          <w:i/>
          <w:iCs/>
        </w:rPr>
        <w:t>Margin</w:t>
      </w:r>
      <w:proofErr w:type="spellEnd"/>
      <w:r w:rsidRPr="00090686">
        <w:rPr>
          <w:i/>
          <w:iCs/>
        </w:rPr>
        <w:t xml:space="preserve"> </w:t>
      </w:r>
      <w:proofErr w:type="spellStart"/>
      <w:r w:rsidRPr="00090686">
        <w:rPr>
          <w:i/>
          <w:iCs/>
        </w:rPr>
        <w:t>Percent</w:t>
      </w:r>
      <w:proofErr w:type="spellEnd"/>
      <w:r w:rsidRPr="00090686">
        <w:t>), oferecendo insights interpretáveis. O volume de vendas foi apontado como o principal influenciador positivo da margem, com a análise a revelar que um incremento aproximado de 21,51 milhões no volume pode resultar num aumento médio de 5,27% na margem, sugerindo ganhos de escala e maior eficiência.</w:t>
      </w:r>
    </w:p>
    <w:p w14:paraId="444D63BD" w14:textId="77777777" w:rsidR="004517D9" w:rsidRPr="00090686" w:rsidRDefault="004517D9" w:rsidP="004517D9">
      <w:pPr>
        <w:pStyle w:val="Style2"/>
      </w:pPr>
    </w:p>
    <w:p w14:paraId="2B110792" w14:textId="77777777" w:rsidR="004517D9" w:rsidRPr="00090686" w:rsidRDefault="004517D9" w:rsidP="004517D9">
      <w:pPr>
        <w:pStyle w:val="Style2"/>
      </w:pPr>
      <w:r w:rsidRPr="00090686">
        <w:t xml:space="preserve">A visualização, gerada automaticamente pelo </w:t>
      </w:r>
      <w:proofErr w:type="spellStart"/>
      <w:r w:rsidRPr="00090686">
        <w:t>Power</w:t>
      </w:r>
      <w:proofErr w:type="spellEnd"/>
      <w:r w:rsidRPr="00090686">
        <w:t xml:space="preserve"> BI, utiliza algoritmos interpretáveis, como regressão logística e árvores de decisão, para inferir relações estatisticamente significativas entre as variáveis explicativas e a métrica da margem. Em particular, o </w:t>
      </w:r>
      <w:proofErr w:type="spellStart"/>
      <w:r w:rsidRPr="00090686">
        <w:rPr>
          <w:i/>
          <w:iCs/>
        </w:rPr>
        <w:t>Estimated_Volume_Millions</w:t>
      </w:r>
      <w:proofErr w:type="spellEnd"/>
      <w:r w:rsidRPr="00090686">
        <w:t xml:space="preserve"> foi identificado como o principal fator positivo, apresentando um impacto médio de +5,27% sempre que o volume trimestral ultrapassa 21,5 milhões de unidades transacionadas.</w:t>
      </w:r>
    </w:p>
    <w:p w14:paraId="201604FA" w14:textId="77777777" w:rsidR="005957FA" w:rsidRPr="00090686" w:rsidRDefault="005957FA" w:rsidP="0003287F">
      <w:pPr>
        <w:pStyle w:val="Style2"/>
      </w:pPr>
    </w:p>
    <w:p w14:paraId="663D640B" w14:textId="4C79EC48" w:rsidR="00CC0D2D" w:rsidRPr="00090686" w:rsidRDefault="00CC0D2D" w:rsidP="00F803EC">
      <w:pPr>
        <w:pStyle w:val="Style2"/>
        <w:numPr>
          <w:ilvl w:val="0"/>
          <w:numId w:val="5"/>
        </w:numPr>
      </w:pPr>
      <w:r w:rsidRPr="00090686">
        <w:t>Interpretação Técnica:</w:t>
      </w:r>
    </w:p>
    <w:p w14:paraId="64833EDB" w14:textId="77777777" w:rsidR="004517D9" w:rsidRPr="00090686" w:rsidRDefault="004517D9" w:rsidP="004517D9">
      <w:pPr>
        <w:pStyle w:val="Style2"/>
        <w:ind w:left="708" w:firstLine="708"/>
      </w:pPr>
      <w:r w:rsidRPr="00090686">
        <w:t xml:space="preserve">O modelo sugere que, quanto maior o volume de vendas, maior tende a ser a margem bruta, possivelmente devido a economias de escala operacionais. A ferramenta </w:t>
      </w:r>
      <w:proofErr w:type="spellStart"/>
      <w:r w:rsidRPr="00090686">
        <w:rPr>
          <w:i/>
          <w:iCs/>
        </w:rPr>
        <w:t>Key</w:t>
      </w:r>
      <w:proofErr w:type="spellEnd"/>
      <w:r w:rsidRPr="00090686">
        <w:rPr>
          <w:i/>
          <w:iCs/>
        </w:rPr>
        <w:t xml:space="preserve"> </w:t>
      </w:r>
      <w:proofErr w:type="spellStart"/>
      <w:r w:rsidRPr="00090686">
        <w:rPr>
          <w:i/>
          <w:iCs/>
        </w:rPr>
        <w:t>Influencers</w:t>
      </w:r>
      <w:proofErr w:type="spellEnd"/>
      <w:r w:rsidRPr="00090686">
        <w:t xml:space="preserve"> fornece não apenas relações estatísticas, mas também explicações interpretáveis para gestores, dispensando a necessidade de conhecimentos avançados em modelação.</w:t>
      </w:r>
    </w:p>
    <w:p w14:paraId="57E079F2" w14:textId="77777777" w:rsidR="004517D9" w:rsidRPr="00090686" w:rsidRDefault="004517D9" w:rsidP="004517D9">
      <w:pPr>
        <w:pStyle w:val="Style2"/>
        <w:ind w:left="708" w:firstLine="708"/>
      </w:pPr>
    </w:p>
    <w:p w14:paraId="368EDCBA" w14:textId="019256E5" w:rsidR="00CC0D2D" w:rsidRPr="00090686" w:rsidRDefault="00CC0D2D" w:rsidP="00F803EC">
      <w:pPr>
        <w:pStyle w:val="Style2"/>
        <w:numPr>
          <w:ilvl w:val="0"/>
          <w:numId w:val="5"/>
        </w:numPr>
      </w:pPr>
      <w:r w:rsidRPr="00090686">
        <w:t xml:space="preserve">Importância na Solução </w:t>
      </w:r>
      <w:r w:rsidR="004517D9" w:rsidRPr="00090686">
        <w:t xml:space="preserve">de </w:t>
      </w:r>
      <w:r w:rsidRPr="00090686">
        <w:t>BI:</w:t>
      </w:r>
    </w:p>
    <w:p w14:paraId="20CC9639" w14:textId="67F7D460" w:rsidR="0084011B" w:rsidRDefault="004517D9" w:rsidP="0084011B">
      <w:pPr>
        <w:pStyle w:val="Style2"/>
        <w:ind w:left="708" w:firstLine="708"/>
      </w:pPr>
      <w:r w:rsidRPr="00090686">
        <w:t xml:space="preserve">Este gráfico pode ser dinamicamente atualizado sempre que novos dados forem integrados ao </w:t>
      </w:r>
      <w:proofErr w:type="spellStart"/>
      <w:r w:rsidRPr="00090686">
        <w:t>dashboard</w:t>
      </w:r>
      <w:proofErr w:type="spellEnd"/>
      <w:r w:rsidRPr="00090686">
        <w:t xml:space="preserve">. Facilita a identificação, por parte dos </w:t>
      </w:r>
      <w:proofErr w:type="spellStart"/>
      <w:r w:rsidRPr="00090686">
        <w:t>stakeholders</w:t>
      </w:r>
      <w:proofErr w:type="spellEnd"/>
      <w:r w:rsidRPr="00090686">
        <w:t>, das alavancas operacionais que impactam a rentabilidade. Adicionalmente, possibilita a implementação de alertas inteligentes, como, por exemplo, a notificação de que a margem bruta esperada estará abaixo da média quando o volume se situar abaixo de um determinado valor.</w:t>
      </w:r>
    </w:p>
    <w:p w14:paraId="637FE3AB" w14:textId="4E88654A" w:rsidR="00A12AFB" w:rsidRPr="00090686" w:rsidRDefault="0084011B" w:rsidP="004517D9">
      <w:pPr>
        <w:spacing w:after="160" w:line="259" w:lineRule="auto"/>
        <w:ind w:firstLine="0"/>
        <w:jc w:val="left"/>
        <w:rPr>
          <w:rFonts w:cs="Times New Roman"/>
          <w:sz w:val="24"/>
        </w:rPr>
      </w:pPr>
      <w:r>
        <w:br w:type="page"/>
      </w:r>
    </w:p>
    <w:p w14:paraId="570299E7" w14:textId="57A4F0BA" w:rsidR="008853C8" w:rsidRPr="00090686" w:rsidRDefault="005957FA" w:rsidP="005957FA">
      <w:pPr>
        <w:pStyle w:val="Legenda"/>
        <w:jc w:val="both"/>
        <w:rPr>
          <w:sz w:val="20"/>
          <w:szCs w:val="20"/>
          <w:lang w:val="pt-PT"/>
        </w:rPr>
      </w:pPr>
      <w:r w:rsidRPr="00090686">
        <w:rPr>
          <w:sz w:val="20"/>
          <w:szCs w:val="20"/>
          <w:lang w:val="pt-PT"/>
        </w:rPr>
        <w:lastRenderedPageBreak/>
        <w:t>Gráfico 5 – Histograma dos Resíduos do Modelo</w:t>
      </w:r>
    </w:p>
    <w:p w14:paraId="2B3B7232" w14:textId="77777777" w:rsidR="00242F54" w:rsidRPr="00090686" w:rsidRDefault="003C15B8" w:rsidP="00242F54">
      <w:pPr>
        <w:keepNext/>
        <w:spacing w:after="120" w:line="240" w:lineRule="auto"/>
        <w:ind w:firstLine="0"/>
      </w:pPr>
      <w:r w:rsidRPr="00090686">
        <w:rPr>
          <w:rFonts w:cs="Times New Roman"/>
          <w:noProof/>
          <w:sz w:val="24"/>
          <w:szCs w:val="24"/>
        </w:rPr>
        <w:drawing>
          <wp:inline distT="0" distB="0" distL="0" distR="0" wp14:anchorId="646E4A16" wp14:editId="1FEFE95E">
            <wp:extent cx="5742432" cy="3390111"/>
            <wp:effectExtent l="0" t="0" r="0" b="4445"/>
            <wp:docPr id="134063835" name="Picture 1" descr="A graph with numbers and a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3835" name="Picture 1" descr="A graph with numbers and a bar"/>
                    <pic:cNvPicPr/>
                  </pic:nvPicPr>
                  <pic:blipFill>
                    <a:blip r:embed="rId20"/>
                    <a:stretch>
                      <a:fillRect/>
                    </a:stretch>
                  </pic:blipFill>
                  <pic:spPr>
                    <a:xfrm>
                      <a:off x="0" y="0"/>
                      <a:ext cx="5742432" cy="3390111"/>
                    </a:xfrm>
                    <a:prstGeom prst="rect">
                      <a:avLst/>
                    </a:prstGeom>
                  </pic:spPr>
                </pic:pic>
              </a:graphicData>
            </a:graphic>
          </wp:inline>
        </w:drawing>
      </w:r>
    </w:p>
    <w:p w14:paraId="76B4E1A4" w14:textId="0317E0B2" w:rsidR="008853C8" w:rsidRPr="00090686" w:rsidRDefault="00242F54" w:rsidP="00242F54">
      <w:pPr>
        <w:pStyle w:val="Legenda"/>
        <w:rPr>
          <w:lang w:val="pt-PT"/>
        </w:rPr>
      </w:pPr>
      <w:bookmarkStart w:id="72" w:name="_Toc202809011"/>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10</w:t>
      </w:r>
      <w:r w:rsidRPr="00090686">
        <w:rPr>
          <w:lang w:val="pt-PT"/>
        </w:rPr>
        <w:fldChar w:fldCharType="end"/>
      </w:r>
      <w:r w:rsidRPr="00090686">
        <w:rPr>
          <w:lang w:val="pt-PT"/>
        </w:rPr>
        <w:t xml:space="preserve"> - Distribuição dos resíduos provenientes do modelo preditivo. A maior concentração de barras junto de zero indica previsões tendencialmente sem viés; a dispersão reduzida sugere erro aleatório limitado e bom ajuste global.</w:t>
      </w:r>
      <w:bookmarkEnd w:id="72"/>
    </w:p>
    <w:p w14:paraId="3B85F880" w14:textId="77777777" w:rsidR="00242F54" w:rsidRPr="00090686" w:rsidRDefault="00242F54" w:rsidP="00242F54"/>
    <w:p w14:paraId="07A02109" w14:textId="44ECD624" w:rsidR="005957FA" w:rsidRPr="00090686" w:rsidRDefault="005957FA" w:rsidP="005957FA">
      <w:pPr>
        <w:pStyle w:val="Style2"/>
      </w:pPr>
      <w:r w:rsidRPr="00090686">
        <w:t xml:space="preserve">Este gráfico representa a distribuição dos resíduos, ou seja, a diferença entre os valores reais e os valores previstos pelo modelo de regressão aplicado via </w:t>
      </w:r>
      <w:proofErr w:type="spellStart"/>
      <w:r w:rsidR="00443477" w:rsidRPr="00090686">
        <w:t>Azure</w:t>
      </w:r>
      <w:proofErr w:type="spellEnd"/>
      <w:r w:rsidR="00443477" w:rsidRPr="00090686">
        <w:t xml:space="preserve"> </w:t>
      </w:r>
      <w:proofErr w:type="spellStart"/>
      <w:r w:rsidR="00443477" w:rsidRPr="00090686">
        <w:t>AutoML</w:t>
      </w:r>
      <w:proofErr w:type="spellEnd"/>
      <w:r w:rsidRPr="00090686">
        <w:t>. Permite analisar se o modelo apresenta viés sistemático e qual o grau de dispersão dos erros.</w:t>
      </w:r>
    </w:p>
    <w:p w14:paraId="29E314C2" w14:textId="77777777" w:rsidR="005957FA" w:rsidRPr="00090686" w:rsidRDefault="005957FA" w:rsidP="008853C8">
      <w:pPr>
        <w:pStyle w:val="Style2"/>
      </w:pPr>
    </w:p>
    <w:p w14:paraId="0BED4633" w14:textId="639F1983" w:rsidR="00CC0D2D" w:rsidRPr="00090686" w:rsidRDefault="00CC0D2D" w:rsidP="005957FA">
      <w:pPr>
        <w:pStyle w:val="Style2"/>
        <w:ind w:firstLine="708"/>
      </w:pPr>
      <w:r w:rsidRPr="00090686">
        <w:t>A distribuição dos resíduos está centrada próxima de zero, o que indica ausência de viés significativo nas previsões. A maior concentração de resíduos ocorre no intervalo entre 0 e +21.059, o que demonstra que a maioria dos erros está dentro de uma faixa estreita. Isso é um indicador de robustez e precisão do modelo.</w:t>
      </w:r>
    </w:p>
    <w:p w14:paraId="20824FFC" w14:textId="77777777" w:rsidR="005957FA" w:rsidRPr="00090686" w:rsidRDefault="005957FA" w:rsidP="005957FA">
      <w:pPr>
        <w:pStyle w:val="Style2"/>
        <w:ind w:firstLine="708"/>
      </w:pPr>
    </w:p>
    <w:p w14:paraId="36428F38" w14:textId="7AF42DF7" w:rsidR="0072527B" w:rsidRPr="00090686" w:rsidRDefault="00CC0D2D" w:rsidP="008853C8">
      <w:pPr>
        <w:pStyle w:val="Style2"/>
      </w:pPr>
      <w:r w:rsidRPr="00090686">
        <w:t>Além disso, a assimetria é mínima, sugerindo que o modelo não superestima nem subestima sistematicamente os valores previstos. Este histograma reforça os bons valores obtidos nas métricas como MAE = 1543, RMSE = 1794 e R² = 0.992, confirmando que o modelo é confiável para fins de previsão trimestral em BI.</w:t>
      </w:r>
    </w:p>
    <w:p w14:paraId="6612D14C" w14:textId="615A9BF9" w:rsidR="00B77423" w:rsidRPr="00090686" w:rsidRDefault="0072527B" w:rsidP="0072527B">
      <w:pPr>
        <w:spacing w:after="160" w:line="259" w:lineRule="auto"/>
        <w:ind w:firstLine="0"/>
        <w:jc w:val="left"/>
        <w:rPr>
          <w:sz w:val="20"/>
          <w:szCs w:val="20"/>
        </w:rPr>
      </w:pPr>
      <w:r w:rsidRPr="00090686">
        <w:rPr>
          <w:sz w:val="20"/>
          <w:szCs w:val="20"/>
        </w:rPr>
        <w:br w:type="page"/>
      </w:r>
    </w:p>
    <w:p w14:paraId="37129F07" w14:textId="3FDBF2CD" w:rsidR="00DC4927" w:rsidRPr="00090686" w:rsidRDefault="003736D5" w:rsidP="00F803EC">
      <w:pPr>
        <w:pStyle w:val="Style1"/>
        <w:numPr>
          <w:ilvl w:val="0"/>
          <w:numId w:val="6"/>
        </w:numPr>
      </w:pPr>
      <w:bookmarkStart w:id="73" w:name="_Toc201811921"/>
      <w:bookmarkStart w:id="74" w:name="_Toc202812586"/>
      <w:r w:rsidRPr="00090686">
        <w:lastRenderedPageBreak/>
        <w:t>Análise Comparativa dos Indicadores Financeiros da Apple Inc. (2019–2024)</w:t>
      </w:r>
      <w:bookmarkEnd w:id="73"/>
      <w:bookmarkEnd w:id="74"/>
    </w:p>
    <w:p w14:paraId="5AFB4AF1" w14:textId="77777777" w:rsidR="008853C8" w:rsidRPr="00090686" w:rsidRDefault="008853C8" w:rsidP="008853C8">
      <w:pPr>
        <w:pStyle w:val="Style2"/>
      </w:pPr>
    </w:p>
    <w:p w14:paraId="5AE0D3FB" w14:textId="498C05B1" w:rsidR="00A93E29" w:rsidRPr="00090686" w:rsidRDefault="0016255A" w:rsidP="008853C8">
      <w:pPr>
        <w:pStyle w:val="Style2"/>
      </w:pPr>
      <w:r w:rsidRPr="00090686">
        <w:t>Cada visualização disponibilizada anteriormente (os gráficos das figuras 6 a 10) revela uma peça do puzzle: evolução histórica e previsão, qualidade estatística do modelo e análise dos erros. A leitura conjunta ajuda a perceber não só o que mudou ao longo do tempo, mas também quão fiável é a projeção para os próximos trimestres.</w:t>
      </w:r>
    </w:p>
    <w:p w14:paraId="58C56E23" w14:textId="77777777" w:rsidR="00A93E29" w:rsidRPr="00090686" w:rsidRDefault="00A93E29" w:rsidP="008853C8">
      <w:pPr>
        <w:pStyle w:val="Style2"/>
      </w:pPr>
    </w:p>
    <w:p w14:paraId="31920809" w14:textId="77777777" w:rsidR="00960803" w:rsidRPr="00090686" w:rsidRDefault="00960803" w:rsidP="008853C8">
      <w:pPr>
        <w:pStyle w:val="Style2"/>
      </w:pPr>
    </w:p>
    <w:p w14:paraId="40397CBF" w14:textId="33264E83" w:rsidR="00A93E29" w:rsidRPr="00090686" w:rsidRDefault="00A93E29" w:rsidP="00F803EC">
      <w:pPr>
        <w:pStyle w:val="Ttulo2"/>
        <w:numPr>
          <w:ilvl w:val="1"/>
          <w:numId w:val="6"/>
        </w:numPr>
      </w:pPr>
      <w:bookmarkStart w:id="75" w:name="_Toc202812587"/>
      <w:r w:rsidRPr="00090686">
        <w:t>Crescimento das Vendas Totais e Receita de Produtos</w:t>
      </w:r>
      <w:bookmarkEnd w:id="75"/>
    </w:p>
    <w:p w14:paraId="360A25EF" w14:textId="77777777" w:rsidR="00A93E29" w:rsidRPr="00090686" w:rsidRDefault="00A93E29" w:rsidP="00A93E29">
      <w:pPr>
        <w:rPr>
          <w:sz w:val="24"/>
          <w:szCs w:val="24"/>
        </w:rPr>
      </w:pPr>
    </w:p>
    <w:p w14:paraId="38FC7597" w14:textId="090800B8" w:rsidR="00A93E29" w:rsidRPr="00090686" w:rsidRDefault="00A93E29" w:rsidP="00A93E29">
      <w:pPr>
        <w:rPr>
          <w:sz w:val="24"/>
          <w:szCs w:val="24"/>
        </w:rPr>
      </w:pPr>
      <w:r w:rsidRPr="00090686">
        <w:rPr>
          <w:sz w:val="24"/>
          <w:szCs w:val="24"/>
        </w:rPr>
        <w:t>Entre 2019 e 2024 as vendas totais da Apple aumentaram de forma consistente. Os dois últimos anos do período (2023-24) voltaram a ultrapassar a fasquia dos 380 mil milhões de dólares, confirmando uma procura sólida apesar da maturidade do mercado.</w:t>
      </w:r>
    </w:p>
    <w:p w14:paraId="7A90436A" w14:textId="77777777" w:rsidR="00A93E29" w:rsidRPr="00090686" w:rsidRDefault="00A93E29" w:rsidP="00A93E29">
      <w:pPr>
        <w:rPr>
          <w:sz w:val="24"/>
          <w:szCs w:val="24"/>
        </w:rPr>
      </w:pPr>
    </w:p>
    <w:p w14:paraId="66A338E1" w14:textId="77777777" w:rsidR="00A93E29" w:rsidRPr="00090686" w:rsidRDefault="00A93E29" w:rsidP="00A93E29">
      <w:pPr>
        <w:rPr>
          <w:sz w:val="24"/>
          <w:szCs w:val="24"/>
        </w:rPr>
      </w:pPr>
    </w:p>
    <w:p w14:paraId="4BD96455" w14:textId="092CC504" w:rsidR="00A93E29" w:rsidRPr="00090686" w:rsidRDefault="00A93E29" w:rsidP="00F803EC">
      <w:pPr>
        <w:pStyle w:val="Ttulo2"/>
        <w:numPr>
          <w:ilvl w:val="1"/>
          <w:numId w:val="6"/>
        </w:numPr>
      </w:pPr>
      <w:bookmarkStart w:id="76" w:name="_Toc202812588"/>
      <w:r w:rsidRPr="00090686">
        <w:t>Expansão da Margem Bruta</w:t>
      </w:r>
      <w:bookmarkEnd w:id="76"/>
    </w:p>
    <w:p w14:paraId="24384CE5" w14:textId="77777777" w:rsidR="00A93E29" w:rsidRPr="00090686" w:rsidRDefault="00A93E29" w:rsidP="00A93E29">
      <w:pPr>
        <w:rPr>
          <w:sz w:val="24"/>
          <w:szCs w:val="24"/>
        </w:rPr>
      </w:pPr>
    </w:p>
    <w:p w14:paraId="2CA0B516" w14:textId="0F0CFEB4" w:rsidR="00A93E29" w:rsidRPr="00090686" w:rsidRDefault="00A93E29" w:rsidP="00A93E29">
      <w:pPr>
        <w:rPr>
          <w:sz w:val="24"/>
          <w:szCs w:val="24"/>
        </w:rPr>
      </w:pPr>
      <w:r w:rsidRPr="00090686">
        <w:rPr>
          <w:sz w:val="24"/>
          <w:szCs w:val="24"/>
        </w:rPr>
        <w:t>A margem bruta evoluiu de cerca de 38 % em 2019 para valores próximos de 46 % em 2024. Esta melhoria resulta de preços médios mais altos, maior peso dos Serviços — que geram lucro mais elevado por dólar vendido — e ganhos de eficiência na produção</w:t>
      </w:r>
    </w:p>
    <w:p w14:paraId="71F94E5F" w14:textId="77777777" w:rsidR="00A93E29" w:rsidRPr="00090686" w:rsidRDefault="00A93E29" w:rsidP="00A93E29">
      <w:pPr>
        <w:rPr>
          <w:sz w:val="24"/>
          <w:szCs w:val="24"/>
        </w:rPr>
      </w:pPr>
    </w:p>
    <w:p w14:paraId="3CB0C392" w14:textId="77777777" w:rsidR="00A93E29" w:rsidRPr="00090686" w:rsidRDefault="00A93E29" w:rsidP="00A93E29">
      <w:pPr>
        <w:rPr>
          <w:sz w:val="24"/>
          <w:szCs w:val="24"/>
        </w:rPr>
      </w:pPr>
    </w:p>
    <w:p w14:paraId="43E5C25D" w14:textId="31D955EA" w:rsidR="00A93E29" w:rsidRPr="00090686" w:rsidRDefault="00A93E29" w:rsidP="00F803EC">
      <w:pPr>
        <w:pStyle w:val="Ttulo2"/>
        <w:numPr>
          <w:ilvl w:val="1"/>
          <w:numId w:val="6"/>
        </w:numPr>
      </w:pPr>
      <w:bookmarkStart w:id="77" w:name="_Toc202812589"/>
      <w:r w:rsidRPr="00090686">
        <w:t xml:space="preserve">Lucros e Rendimentos </w:t>
      </w:r>
      <w:r w:rsidR="00C53963" w:rsidRPr="00090686">
        <w:t>Operacionais</w:t>
      </w:r>
      <w:bookmarkEnd w:id="77"/>
    </w:p>
    <w:p w14:paraId="4A9AE046" w14:textId="77777777" w:rsidR="0016255A" w:rsidRPr="00090686" w:rsidRDefault="0016255A" w:rsidP="0016255A">
      <w:pPr>
        <w:rPr>
          <w:sz w:val="24"/>
          <w:szCs w:val="24"/>
        </w:rPr>
      </w:pPr>
    </w:p>
    <w:p w14:paraId="0790510A" w14:textId="1FEF00A4" w:rsidR="00274EB9" w:rsidRPr="00090686" w:rsidRDefault="0016255A" w:rsidP="0016255A">
      <w:pPr>
        <w:rPr>
          <w:sz w:val="24"/>
          <w:szCs w:val="24"/>
        </w:rPr>
      </w:pPr>
      <w:r w:rsidRPr="00090686">
        <w:rPr>
          <w:sz w:val="24"/>
          <w:szCs w:val="24"/>
        </w:rPr>
        <w:t>O lucro operacional cresceu até 2022, sofreu um ligeiro recuo em 2023 (efeito câmbio e abrandamento no mercado chinês), e voltou a aumentar em 2024, ainda que sem recuperar o máximo histórico. O lucro líquido seguiu trajetória semelhante, mantendo-se acima dos 90 mil milhões de dólares nos dois últimos anos.</w:t>
      </w:r>
    </w:p>
    <w:p w14:paraId="688164C9" w14:textId="0A540184" w:rsidR="00274EB9" w:rsidRPr="00090686" w:rsidRDefault="00274EB9" w:rsidP="00274EB9">
      <w:pPr>
        <w:spacing w:after="160" w:line="259" w:lineRule="auto"/>
        <w:ind w:firstLine="0"/>
        <w:jc w:val="left"/>
        <w:rPr>
          <w:sz w:val="24"/>
          <w:szCs w:val="24"/>
        </w:rPr>
      </w:pPr>
      <w:r w:rsidRPr="00090686">
        <w:rPr>
          <w:sz w:val="24"/>
          <w:szCs w:val="24"/>
        </w:rPr>
        <w:br w:type="page"/>
      </w:r>
    </w:p>
    <w:p w14:paraId="106C0764" w14:textId="6F8C63F4" w:rsidR="00274EB9" w:rsidRPr="00090686" w:rsidRDefault="00274EB9" w:rsidP="00F803EC">
      <w:pPr>
        <w:pStyle w:val="Ttulo2"/>
        <w:numPr>
          <w:ilvl w:val="1"/>
          <w:numId w:val="6"/>
        </w:numPr>
      </w:pPr>
      <w:bookmarkStart w:id="78" w:name="_Toc202812590"/>
      <w:r w:rsidRPr="00090686">
        <w:lastRenderedPageBreak/>
        <w:t>Custos de Produtos e Despesas Operacionais</w:t>
      </w:r>
      <w:bookmarkEnd w:id="78"/>
    </w:p>
    <w:p w14:paraId="3118B4F4" w14:textId="77777777" w:rsidR="00274EB9" w:rsidRPr="00090686" w:rsidRDefault="00274EB9" w:rsidP="00274EB9">
      <w:pPr>
        <w:ind w:firstLine="0"/>
        <w:rPr>
          <w:sz w:val="24"/>
          <w:szCs w:val="24"/>
        </w:rPr>
      </w:pPr>
    </w:p>
    <w:p w14:paraId="258220CB" w14:textId="5AF32917" w:rsidR="00274EB9" w:rsidRPr="00090686" w:rsidRDefault="00274EB9" w:rsidP="00274EB9">
      <w:pPr>
        <w:ind w:firstLine="432"/>
        <w:rPr>
          <w:sz w:val="24"/>
          <w:szCs w:val="24"/>
        </w:rPr>
      </w:pPr>
      <w:r w:rsidRPr="00090686">
        <w:rPr>
          <w:sz w:val="24"/>
          <w:szCs w:val="24"/>
        </w:rPr>
        <w:t>Os custos de produção cresceram em linha com o aumento do volume de vendas, mas mantiveram-se controlados em termos relativos: em 2024 absorveram sensivelmente a mesma fatia da receita que em 2019. Já as despesas operacionais exibiram comportamentos distintos. A rubrica de investigação e desenvolvimento duplicou no período, passando de cerca de 16 para 31 mil milhões de dólares (≈ 8 % da faturação). Em contrapartida, as despesas comerciais e administrativas permaneceram estáveis perto de 7 % da receita, sinal de disciplina na gestão corrente.</w:t>
      </w:r>
    </w:p>
    <w:p w14:paraId="59A2E4C9" w14:textId="77777777" w:rsidR="00274EB9" w:rsidRPr="00090686" w:rsidRDefault="00274EB9" w:rsidP="00274EB9">
      <w:pPr>
        <w:ind w:firstLine="432"/>
        <w:rPr>
          <w:sz w:val="24"/>
          <w:szCs w:val="24"/>
        </w:rPr>
      </w:pPr>
    </w:p>
    <w:p w14:paraId="5D62136C" w14:textId="77777777" w:rsidR="00960803" w:rsidRPr="00090686" w:rsidRDefault="00960803" w:rsidP="00274EB9">
      <w:pPr>
        <w:ind w:firstLine="432"/>
        <w:rPr>
          <w:sz w:val="24"/>
          <w:szCs w:val="24"/>
        </w:rPr>
      </w:pPr>
    </w:p>
    <w:p w14:paraId="07ECB4BD" w14:textId="7673C268" w:rsidR="00274EB9" w:rsidRPr="00090686" w:rsidRDefault="00274EB9" w:rsidP="00F803EC">
      <w:pPr>
        <w:pStyle w:val="Ttulo2"/>
        <w:numPr>
          <w:ilvl w:val="1"/>
          <w:numId w:val="6"/>
        </w:numPr>
      </w:pPr>
      <w:bookmarkStart w:id="79" w:name="_Toc202812591"/>
      <w:r w:rsidRPr="00090686">
        <w:t>Receitas de Serviços</w:t>
      </w:r>
      <w:bookmarkEnd w:id="79"/>
    </w:p>
    <w:p w14:paraId="48F5B420" w14:textId="77777777" w:rsidR="00274EB9" w:rsidRPr="00090686" w:rsidRDefault="00274EB9" w:rsidP="00274EB9">
      <w:pPr>
        <w:rPr>
          <w:sz w:val="24"/>
          <w:szCs w:val="24"/>
        </w:rPr>
      </w:pPr>
    </w:p>
    <w:p w14:paraId="0838DE66" w14:textId="06BD50CB" w:rsidR="00274EB9" w:rsidRPr="00090686" w:rsidRDefault="00274EB9" w:rsidP="00274EB9">
      <w:pPr>
        <w:rPr>
          <w:sz w:val="24"/>
          <w:szCs w:val="24"/>
        </w:rPr>
      </w:pPr>
      <w:r w:rsidRPr="00090686">
        <w:rPr>
          <w:sz w:val="24"/>
          <w:szCs w:val="24"/>
        </w:rPr>
        <w:t>O segmento de serviços, expandiu as suas fronteiras todos os anos entre 2019 e 2024, superando um quinto da receita total no último exercício. Este negócio, por operar com menores custos diretos, foi decisivo para o aumento da margem bruta e para anular as oscilações nas vendas. A tendência sugere que, mesmo apesar da sua maturidade nos mercados, a Apple continuará a encontrar espaço para crescer através de subscrições e comissões.</w:t>
      </w:r>
    </w:p>
    <w:p w14:paraId="21213775" w14:textId="77777777" w:rsidR="00274EB9" w:rsidRPr="00090686" w:rsidRDefault="00274EB9" w:rsidP="00274EB9">
      <w:pPr>
        <w:rPr>
          <w:sz w:val="24"/>
          <w:szCs w:val="24"/>
        </w:rPr>
      </w:pPr>
    </w:p>
    <w:p w14:paraId="0448A53B" w14:textId="77777777" w:rsidR="00274EB9" w:rsidRPr="00090686" w:rsidRDefault="00274EB9" w:rsidP="00274EB9">
      <w:pPr>
        <w:rPr>
          <w:sz w:val="24"/>
          <w:szCs w:val="24"/>
        </w:rPr>
      </w:pPr>
    </w:p>
    <w:p w14:paraId="3C56E277" w14:textId="1091A8EF" w:rsidR="00274EB9" w:rsidRPr="00090686" w:rsidRDefault="00274EB9" w:rsidP="00F803EC">
      <w:pPr>
        <w:pStyle w:val="Ttulo2"/>
        <w:numPr>
          <w:ilvl w:val="1"/>
          <w:numId w:val="6"/>
        </w:numPr>
      </w:pPr>
      <w:bookmarkStart w:id="80" w:name="_Toc202812592"/>
      <w:r w:rsidRPr="00090686">
        <w:t>Estabilidade Fiscal</w:t>
      </w:r>
      <w:bookmarkEnd w:id="80"/>
    </w:p>
    <w:p w14:paraId="729A756E" w14:textId="77777777" w:rsidR="00274EB9" w:rsidRPr="00090686" w:rsidRDefault="00274EB9" w:rsidP="00274EB9">
      <w:pPr>
        <w:rPr>
          <w:sz w:val="24"/>
          <w:szCs w:val="24"/>
        </w:rPr>
      </w:pPr>
    </w:p>
    <w:p w14:paraId="1DE376C8" w14:textId="05BFDE89" w:rsidR="00274EB9" w:rsidRPr="00090686" w:rsidRDefault="00274EB9" w:rsidP="006C5BB5">
      <w:pPr>
        <w:rPr>
          <w:sz w:val="24"/>
          <w:szCs w:val="24"/>
        </w:rPr>
      </w:pPr>
      <w:r w:rsidRPr="00090686">
        <w:rPr>
          <w:sz w:val="24"/>
          <w:szCs w:val="24"/>
        </w:rPr>
        <w:t>A taxa efetiva de imposto manteve-se estável, ligeiramente abaixo de 17 %, graças ao planeamento fiscal e à localização de parte da produção e propriedade intelectual fora dos EU. Essa constância permitiu previsibilidade nos resultados líquidos, um ponto relevante para os investidores num contexto de margens elevadas e fluxo de caixa.</w:t>
      </w:r>
    </w:p>
    <w:p w14:paraId="670C96DF" w14:textId="77777777" w:rsidR="00274EB9" w:rsidRPr="00090686" w:rsidRDefault="00274EB9" w:rsidP="00274EB9">
      <w:pPr>
        <w:rPr>
          <w:sz w:val="24"/>
          <w:szCs w:val="24"/>
        </w:rPr>
      </w:pPr>
    </w:p>
    <w:p w14:paraId="7330D259" w14:textId="77777777" w:rsidR="0016255A" w:rsidRPr="00090686" w:rsidRDefault="0016255A" w:rsidP="0016255A"/>
    <w:p w14:paraId="79385E10" w14:textId="77777777" w:rsidR="00A93E29" w:rsidRPr="00090686" w:rsidRDefault="00A93E29" w:rsidP="00A93E29">
      <w:pPr>
        <w:rPr>
          <w:sz w:val="24"/>
          <w:szCs w:val="24"/>
        </w:rPr>
      </w:pPr>
    </w:p>
    <w:p w14:paraId="0534F776" w14:textId="6D6C7332" w:rsidR="00242F54" w:rsidRPr="00090686" w:rsidRDefault="00F94F43" w:rsidP="00242F54">
      <w:pPr>
        <w:keepNext/>
        <w:spacing w:after="120" w:line="240" w:lineRule="auto"/>
        <w:ind w:firstLine="0"/>
      </w:pPr>
      <w:r w:rsidRPr="00090686">
        <w:rPr>
          <w:noProof/>
        </w:rPr>
        <w:lastRenderedPageBreak/>
        <w:drawing>
          <wp:inline distT="0" distB="0" distL="0" distR="0" wp14:anchorId="748C29CA" wp14:editId="4BDEE4E4">
            <wp:extent cx="5759450" cy="6015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6015990"/>
                    </a:xfrm>
                    <a:prstGeom prst="rect">
                      <a:avLst/>
                    </a:prstGeom>
                  </pic:spPr>
                </pic:pic>
              </a:graphicData>
            </a:graphic>
          </wp:inline>
        </w:drawing>
      </w:r>
    </w:p>
    <w:p w14:paraId="373154CA" w14:textId="649CDFF3" w:rsidR="003736D5" w:rsidRPr="00090686" w:rsidRDefault="00242F54" w:rsidP="00242F54">
      <w:pPr>
        <w:pStyle w:val="Legenda"/>
        <w:rPr>
          <w:rFonts w:eastAsia="Times New Roman"/>
          <w:sz w:val="24"/>
          <w:szCs w:val="24"/>
          <w:lang w:val="pt-PT"/>
        </w:rPr>
      </w:pPr>
      <w:bookmarkStart w:id="81" w:name="_Toc202809012"/>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11</w:t>
      </w:r>
      <w:r w:rsidRPr="00090686">
        <w:rPr>
          <w:lang w:val="pt-PT"/>
        </w:rPr>
        <w:fldChar w:fldCharType="end"/>
      </w:r>
      <w:r w:rsidRPr="00090686">
        <w:rPr>
          <w:lang w:val="pt-PT"/>
        </w:rPr>
        <w:t xml:space="preserve"> – Evolução dos Indicadores Financeiros da Apple Inc. (2019–2024). Compara a soma anual de métricas financeiras entre os anos de 2019 e 2024, evidenciando o crescimento sustentado em vendas, margem bruta, rendimentos operacionais e lucros líquidos.</w:t>
      </w:r>
      <w:bookmarkEnd w:id="81"/>
    </w:p>
    <w:p w14:paraId="38D9BDD5" w14:textId="586EC436" w:rsidR="00242F54" w:rsidRPr="00090686" w:rsidRDefault="00821F80" w:rsidP="00242F54">
      <w:pPr>
        <w:keepNext/>
        <w:spacing w:after="120" w:line="240" w:lineRule="auto"/>
        <w:ind w:firstLine="0"/>
      </w:pPr>
      <w:r w:rsidRPr="00090686">
        <w:rPr>
          <w:noProof/>
        </w:rPr>
        <w:lastRenderedPageBreak/>
        <w:drawing>
          <wp:inline distT="0" distB="0" distL="0" distR="0" wp14:anchorId="2C6A3737" wp14:editId="1C166FAD">
            <wp:extent cx="5759450" cy="6273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6273800"/>
                    </a:xfrm>
                    <a:prstGeom prst="rect">
                      <a:avLst/>
                    </a:prstGeom>
                  </pic:spPr>
                </pic:pic>
              </a:graphicData>
            </a:graphic>
          </wp:inline>
        </w:drawing>
      </w:r>
    </w:p>
    <w:p w14:paraId="4B7D685B" w14:textId="44D4F28B" w:rsidR="00274EB9" w:rsidRPr="00090686" w:rsidRDefault="00242F54" w:rsidP="00242F54">
      <w:pPr>
        <w:pStyle w:val="Legenda"/>
        <w:rPr>
          <w:lang w:val="pt-PT"/>
        </w:rPr>
      </w:pPr>
      <w:bookmarkStart w:id="82" w:name="_Toc202809013"/>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12</w:t>
      </w:r>
      <w:r w:rsidRPr="00090686">
        <w:rPr>
          <w:lang w:val="pt-PT"/>
        </w:rPr>
        <w:fldChar w:fldCharType="end"/>
      </w:r>
      <w:r w:rsidRPr="00090686">
        <w:rPr>
          <w:lang w:val="pt-PT"/>
        </w:rPr>
        <w:t xml:space="preserve"> – Comparação das principais linhas da DRE da Apple nos trimestres 2023 Q1 (azul-claro) e 2024 Q1 (azul-escuro), evidenciando o crescimento de Receitas Totais e de Serviços, além da evolução das margens e despesas operacionais.</w:t>
      </w:r>
      <w:bookmarkEnd w:id="82"/>
    </w:p>
    <w:p w14:paraId="112C32F9" w14:textId="77777777" w:rsidR="00242F54" w:rsidRPr="00090686" w:rsidRDefault="00242F54" w:rsidP="00242F54"/>
    <w:p w14:paraId="529F2EB5" w14:textId="23C6F772" w:rsidR="00F865B0" w:rsidRPr="00090686" w:rsidRDefault="004517D9" w:rsidP="00242F54">
      <w:pPr>
        <w:pStyle w:val="Style2"/>
        <w:ind w:firstLine="708"/>
      </w:pPr>
      <w:r w:rsidRPr="00090686">
        <w:t>O visual consiste num gráfico de linhas que compara os valores (em US$) de 15 itens da Demonstração de Resultados do Exercício (DRE) da Apple, referentes aos trimestres 2023-Q1 e 2024-Q1. Os itens são apresentados da esquerda para a direita em ordem decrescente de magnitude</w:t>
      </w:r>
      <w:r w:rsidR="00103CD2" w:rsidRPr="00090686">
        <w:t>, i</w:t>
      </w:r>
      <w:r w:rsidRPr="00090686">
        <w:t>niciando em “Total Net Sales” e terminando em “</w:t>
      </w:r>
      <w:proofErr w:type="spellStart"/>
      <w:r w:rsidRPr="00090686">
        <w:t>Other</w:t>
      </w:r>
      <w:proofErr w:type="spellEnd"/>
      <w:r w:rsidRPr="00090686">
        <w:t xml:space="preserve"> </w:t>
      </w:r>
      <w:proofErr w:type="spellStart"/>
      <w:r w:rsidRPr="00090686">
        <w:t>Income</w:t>
      </w:r>
      <w:proofErr w:type="spellEnd"/>
      <w:r w:rsidRPr="00090686">
        <w:t xml:space="preserve"> (</w:t>
      </w:r>
      <w:proofErr w:type="spellStart"/>
      <w:r w:rsidRPr="00090686">
        <w:t>Expense</w:t>
      </w:r>
      <w:proofErr w:type="spellEnd"/>
      <w:r w:rsidR="00103CD2" w:rsidRPr="00090686">
        <w:t xml:space="preserve">), </w:t>
      </w:r>
      <w:r w:rsidRPr="00090686">
        <w:t>motivo pelo qual as linhas descendem à medida que os valores diminuem.</w:t>
      </w:r>
      <w:r w:rsidR="00E95300" w:rsidRPr="00090686">
        <w:br w:type="page"/>
      </w:r>
    </w:p>
    <w:p w14:paraId="41D87C17" w14:textId="77777777" w:rsidR="004412B9" w:rsidRPr="00090686" w:rsidRDefault="004412B9" w:rsidP="004A0D6C">
      <w:pPr>
        <w:pStyle w:val="NormalWeb"/>
        <w:spacing w:line="240" w:lineRule="auto"/>
        <w:ind w:firstLine="0"/>
        <w:rPr>
          <w:sz w:val="24"/>
        </w:rPr>
      </w:pPr>
    </w:p>
    <w:p w14:paraId="19A8858C" w14:textId="1DEC4D4B" w:rsidR="000E0664" w:rsidRPr="00090686" w:rsidRDefault="000E0664" w:rsidP="006A32A6">
      <w:pPr>
        <w:pStyle w:val="Legenda"/>
        <w:keepNext/>
        <w:rPr>
          <w:lang w:val="pt-PT"/>
        </w:rPr>
      </w:pPr>
      <w:bookmarkStart w:id="83" w:name="_Toc202750556"/>
      <w:r w:rsidRPr="00090686">
        <w:rPr>
          <w:lang w:val="pt-PT"/>
        </w:rPr>
        <w:t>Tab</w:t>
      </w:r>
      <w:r w:rsidR="004517D9" w:rsidRPr="00090686">
        <w:rPr>
          <w:lang w:val="pt-PT"/>
        </w:rPr>
        <w:t>el</w:t>
      </w:r>
      <w:r w:rsidR="00B0270D" w:rsidRPr="00090686">
        <w:rPr>
          <w:lang w:val="pt-PT"/>
        </w:rPr>
        <w:t>a</w:t>
      </w:r>
      <w:r w:rsidRPr="00090686">
        <w:rPr>
          <w:lang w:val="pt-PT"/>
        </w:rPr>
        <w:t xml:space="preserve"> </w:t>
      </w:r>
      <w:r w:rsidRPr="00090686">
        <w:rPr>
          <w:lang w:val="pt-PT"/>
        </w:rPr>
        <w:fldChar w:fldCharType="begin"/>
      </w:r>
      <w:r w:rsidRPr="00090686">
        <w:rPr>
          <w:lang w:val="pt-PT"/>
        </w:rPr>
        <w:instrText xml:space="preserve"> SEQ Table \* ARABIC </w:instrText>
      </w:r>
      <w:r w:rsidRPr="00090686">
        <w:rPr>
          <w:lang w:val="pt-PT"/>
        </w:rPr>
        <w:fldChar w:fldCharType="separate"/>
      </w:r>
      <w:r w:rsidR="0008755A">
        <w:rPr>
          <w:noProof/>
          <w:lang w:val="pt-PT"/>
        </w:rPr>
        <w:t>2</w:t>
      </w:r>
      <w:r w:rsidRPr="00090686">
        <w:rPr>
          <w:lang w:val="pt-PT"/>
        </w:rPr>
        <w:fldChar w:fldCharType="end"/>
      </w:r>
      <w:r w:rsidRPr="00090686">
        <w:rPr>
          <w:lang w:val="pt-PT"/>
        </w:rPr>
        <w:t xml:space="preserve">  – Síntese Executiva das Variações Financeiras: Indicadores-Chave por Bloco (2023-Q1 vs. 2024-Q1</w:t>
      </w:r>
      <w:bookmarkEnd w:id="83"/>
    </w:p>
    <w:tbl>
      <w:tblPr>
        <w:tblStyle w:val="TabelacomGrelha"/>
        <w:tblW w:w="9214" w:type="dxa"/>
        <w:tblLook w:val="04A0" w:firstRow="1" w:lastRow="0" w:firstColumn="1" w:lastColumn="0" w:noHBand="0" w:noVBand="1"/>
      </w:tblPr>
      <w:tblGrid>
        <w:gridCol w:w="3119"/>
        <w:gridCol w:w="6095"/>
      </w:tblGrid>
      <w:tr w:rsidR="007304FD" w:rsidRPr="00090686" w14:paraId="454C0602" w14:textId="77777777" w:rsidTr="006A32A6">
        <w:trPr>
          <w:trHeight w:val="403"/>
        </w:trPr>
        <w:tc>
          <w:tcPr>
            <w:tcW w:w="3119" w:type="dxa"/>
            <w:tcBorders>
              <w:top w:val="single" w:sz="4" w:space="0" w:color="auto"/>
              <w:left w:val="nil"/>
              <w:bottom w:val="single" w:sz="4" w:space="0" w:color="auto"/>
              <w:right w:val="nil"/>
            </w:tcBorders>
            <w:shd w:val="clear" w:color="auto" w:fill="BDD6EE" w:themeFill="accent1" w:themeFillTint="66"/>
          </w:tcPr>
          <w:p w14:paraId="12735BE0" w14:textId="46D9151D" w:rsidR="007304FD" w:rsidRPr="00090686" w:rsidRDefault="000E0664" w:rsidP="000E0664">
            <w:pPr>
              <w:pStyle w:val="Style2"/>
              <w:ind w:firstLine="0"/>
              <w:rPr>
                <w:b/>
                <w:bCs/>
              </w:rPr>
            </w:pPr>
            <w:r w:rsidRPr="00090686">
              <w:rPr>
                <w:b/>
                <w:bCs/>
              </w:rPr>
              <w:t>Tema</w:t>
            </w:r>
          </w:p>
        </w:tc>
        <w:tc>
          <w:tcPr>
            <w:tcW w:w="6095" w:type="dxa"/>
            <w:tcBorders>
              <w:top w:val="single" w:sz="4" w:space="0" w:color="auto"/>
              <w:left w:val="nil"/>
              <w:bottom w:val="single" w:sz="4" w:space="0" w:color="auto"/>
              <w:right w:val="nil"/>
            </w:tcBorders>
            <w:shd w:val="clear" w:color="auto" w:fill="BDD6EE" w:themeFill="accent1" w:themeFillTint="66"/>
          </w:tcPr>
          <w:p w14:paraId="6E9863BC" w14:textId="7812624C" w:rsidR="007304FD" w:rsidRPr="00090686" w:rsidRDefault="000E0664" w:rsidP="000E0664">
            <w:pPr>
              <w:pStyle w:val="Style2"/>
              <w:ind w:firstLine="0"/>
              <w:rPr>
                <w:b/>
                <w:bCs/>
              </w:rPr>
            </w:pPr>
            <w:r w:rsidRPr="00090686">
              <w:rPr>
                <w:b/>
                <w:bCs/>
              </w:rPr>
              <w:t>Resultados</w:t>
            </w:r>
          </w:p>
        </w:tc>
      </w:tr>
      <w:tr w:rsidR="007304FD" w:rsidRPr="00090686" w14:paraId="7F872804" w14:textId="77777777" w:rsidTr="006A32A6">
        <w:trPr>
          <w:trHeight w:val="2062"/>
        </w:trPr>
        <w:tc>
          <w:tcPr>
            <w:tcW w:w="3119" w:type="dxa"/>
            <w:tcBorders>
              <w:top w:val="single" w:sz="4" w:space="0" w:color="auto"/>
              <w:left w:val="nil"/>
              <w:bottom w:val="nil"/>
              <w:right w:val="nil"/>
            </w:tcBorders>
          </w:tcPr>
          <w:p w14:paraId="108F5997" w14:textId="33DB75E1" w:rsidR="007304FD" w:rsidRPr="00090686" w:rsidRDefault="000E0664" w:rsidP="005957FA">
            <w:pPr>
              <w:pStyle w:val="Style2"/>
              <w:ind w:firstLine="0"/>
              <w:jc w:val="left"/>
            </w:pPr>
            <w:r w:rsidRPr="00090686">
              <w:t>Vendas e Margem Brut</w:t>
            </w:r>
            <w:r w:rsidR="00C53963" w:rsidRPr="00090686">
              <w:t>a</w:t>
            </w:r>
          </w:p>
        </w:tc>
        <w:tc>
          <w:tcPr>
            <w:tcW w:w="6095" w:type="dxa"/>
            <w:tcBorders>
              <w:top w:val="single" w:sz="4" w:space="0" w:color="auto"/>
              <w:left w:val="nil"/>
              <w:bottom w:val="nil"/>
              <w:right w:val="nil"/>
            </w:tcBorders>
          </w:tcPr>
          <w:p w14:paraId="666CA7AE" w14:textId="6E7AA63F" w:rsidR="007304FD" w:rsidRPr="00090686" w:rsidRDefault="007304FD" w:rsidP="00F94F43">
            <w:pPr>
              <w:pStyle w:val="Style2"/>
              <w:ind w:firstLine="0"/>
            </w:pPr>
            <w:r w:rsidRPr="00090686">
              <w:t>No 1.º trimestre de 2024, as vendas totais ficaram um pouco acima das de 2023. A fatia vinda dos Serviços cresceu e a margem bruta melhorou. As vendas sobem cerca de 10 %, mas os serviços avançam ~14 %.</w:t>
            </w:r>
          </w:p>
        </w:tc>
      </w:tr>
      <w:tr w:rsidR="007304FD" w:rsidRPr="00090686" w14:paraId="08FAB81E" w14:textId="77777777" w:rsidTr="006A32A6">
        <w:trPr>
          <w:trHeight w:val="1240"/>
        </w:trPr>
        <w:tc>
          <w:tcPr>
            <w:tcW w:w="3119" w:type="dxa"/>
            <w:tcBorders>
              <w:top w:val="nil"/>
              <w:left w:val="nil"/>
              <w:bottom w:val="nil"/>
              <w:right w:val="nil"/>
            </w:tcBorders>
            <w:shd w:val="clear" w:color="auto" w:fill="DEEAF6"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0"/>
            </w:tblGrid>
            <w:tr w:rsidR="007304FD" w:rsidRPr="00090686" w14:paraId="519F66E2" w14:textId="77777777" w:rsidTr="007304FD">
              <w:trPr>
                <w:tblCellSpacing w:w="15" w:type="dxa"/>
              </w:trPr>
              <w:tc>
                <w:tcPr>
                  <w:tcW w:w="0" w:type="auto"/>
                  <w:vAlign w:val="center"/>
                  <w:hideMark/>
                </w:tcPr>
                <w:p w14:paraId="76AC78B3" w14:textId="77777777" w:rsidR="007304FD" w:rsidRPr="00090686" w:rsidRDefault="007304FD" w:rsidP="007304FD">
                  <w:pPr>
                    <w:pStyle w:val="Style2"/>
                    <w:ind w:firstLine="0"/>
                  </w:pPr>
                  <w:r w:rsidRPr="00090686">
                    <w:t>Custo das Vendas</w:t>
                  </w:r>
                </w:p>
              </w:tc>
            </w:tr>
          </w:tbl>
          <w:p w14:paraId="6B3ACFAE" w14:textId="77777777" w:rsidR="007304FD" w:rsidRPr="00090686" w:rsidRDefault="007304FD" w:rsidP="000E0664">
            <w:pPr>
              <w:pStyle w:val="Style2"/>
              <w:ind w:firstLine="0"/>
              <w:rPr>
                <w:vanish/>
              </w:rPr>
            </w:pPr>
          </w:p>
          <w:p w14:paraId="7F170DDF" w14:textId="447FD21D" w:rsidR="007304FD" w:rsidRPr="00090686" w:rsidRDefault="007304FD" w:rsidP="005957FA">
            <w:pPr>
              <w:pStyle w:val="Style2"/>
              <w:ind w:firstLine="0"/>
              <w:jc w:val="left"/>
            </w:pPr>
          </w:p>
        </w:tc>
        <w:tc>
          <w:tcPr>
            <w:tcW w:w="6095" w:type="dxa"/>
            <w:tcBorders>
              <w:top w:val="nil"/>
              <w:left w:val="nil"/>
              <w:bottom w:val="nil"/>
              <w:right w:val="nil"/>
            </w:tcBorders>
            <w:shd w:val="clear" w:color="auto" w:fill="DEEAF6" w:themeFill="accent1" w:themeFillTint="33"/>
          </w:tcPr>
          <w:p w14:paraId="327C1DEC" w14:textId="1234A68A" w:rsidR="007304FD" w:rsidRPr="00090686" w:rsidRDefault="007304FD" w:rsidP="00F94F43">
            <w:pPr>
              <w:pStyle w:val="Style2"/>
              <w:ind w:firstLine="0"/>
            </w:pPr>
            <w:r w:rsidRPr="00090686">
              <w:t>O custo total de produzir e vender subiu, mas menos do que as receitas. O custo ligado aos serviços quase não mudou.</w:t>
            </w:r>
          </w:p>
        </w:tc>
      </w:tr>
      <w:tr w:rsidR="007304FD" w:rsidRPr="00090686" w14:paraId="018977A1" w14:textId="77777777" w:rsidTr="006A32A6">
        <w:trPr>
          <w:trHeight w:val="2062"/>
        </w:trPr>
        <w:tc>
          <w:tcPr>
            <w:tcW w:w="3119" w:type="dxa"/>
            <w:tcBorders>
              <w:top w:val="nil"/>
              <w:left w:val="nil"/>
              <w:bottom w:val="nil"/>
              <w:right w:val="nil"/>
            </w:tcBorders>
          </w:tcPr>
          <w:p w14:paraId="15760189" w14:textId="7EECB27C" w:rsidR="007304FD" w:rsidRPr="00090686" w:rsidRDefault="007304FD" w:rsidP="005957FA">
            <w:pPr>
              <w:pStyle w:val="Style2"/>
              <w:ind w:firstLine="0"/>
              <w:jc w:val="left"/>
            </w:pPr>
            <w:r w:rsidRPr="00090686">
              <w:t>Rentabilidade</w:t>
            </w:r>
          </w:p>
        </w:tc>
        <w:tc>
          <w:tcPr>
            <w:tcW w:w="6095" w:type="dxa"/>
            <w:tcBorders>
              <w:top w:val="nil"/>
              <w:left w:val="nil"/>
              <w:bottom w:val="nil"/>
              <w:right w:val="nil"/>
            </w:tcBorders>
          </w:tcPr>
          <w:p w14:paraId="6B25A5CE" w14:textId="756C85F9" w:rsidR="007304FD" w:rsidRPr="00090686" w:rsidRDefault="007304FD" w:rsidP="00F94F43">
            <w:pPr>
              <w:pStyle w:val="Style2"/>
              <w:ind w:firstLine="0"/>
            </w:pPr>
            <w:r w:rsidRPr="00090686">
              <w:t>Lucro operacional, lucro antes de impostos e lucro líquido aumentaram; o lucro líquido foi o que mais cresceu, beneficiando também de impostos mais baixos. O rendimento líquido cresce perto de 7 %, acima do aumento dos custos.</w:t>
            </w:r>
          </w:p>
        </w:tc>
      </w:tr>
      <w:tr w:rsidR="007304FD" w:rsidRPr="00090686" w14:paraId="08F305D7" w14:textId="77777777" w:rsidTr="006A32A6">
        <w:trPr>
          <w:trHeight w:val="821"/>
        </w:trPr>
        <w:tc>
          <w:tcPr>
            <w:tcW w:w="3119" w:type="dxa"/>
            <w:tcBorders>
              <w:top w:val="nil"/>
              <w:left w:val="nil"/>
              <w:bottom w:val="nil"/>
              <w:right w:val="nil"/>
            </w:tcBorders>
            <w:shd w:val="clear" w:color="auto" w:fill="DEEAF6" w:themeFill="accent1" w:themeFillTint="33"/>
          </w:tcPr>
          <w:p w14:paraId="11BF0168" w14:textId="77777777" w:rsidR="007304FD" w:rsidRPr="00090686" w:rsidRDefault="007304FD" w:rsidP="005957FA">
            <w:pPr>
              <w:pStyle w:val="Style2"/>
              <w:ind w:firstLine="0"/>
              <w:jc w:val="left"/>
            </w:pPr>
            <w:r w:rsidRPr="00090686">
              <w:t>Despesas Operacionais</w:t>
            </w:r>
          </w:p>
        </w:tc>
        <w:tc>
          <w:tcPr>
            <w:tcW w:w="6095" w:type="dxa"/>
            <w:tcBorders>
              <w:top w:val="nil"/>
              <w:left w:val="nil"/>
              <w:bottom w:val="nil"/>
              <w:right w:val="nil"/>
            </w:tcBorders>
            <w:shd w:val="clear" w:color="auto" w:fill="DEEAF6" w:themeFill="accent1" w:themeFillTint="33"/>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879"/>
            </w:tblGrid>
            <w:tr w:rsidR="007304FD" w:rsidRPr="00090686" w14:paraId="4AC52B34" w14:textId="77777777" w:rsidTr="007304FD">
              <w:trPr>
                <w:tblCellSpacing w:w="15" w:type="dxa"/>
              </w:trPr>
              <w:tc>
                <w:tcPr>
                  <w:tcW w:w="0" w:type="auto"/>
                  <w:vAlign w:val="center"/>
                  <w:hideMark/>
                </w:tcPr>
                <w:p w14:paraId="41D60686" w14:textId="491EE7BB" w:rsidR="007304FD" w:rsidRPr="00090686" w:rsidRDefault="007304FD" w:rsidP="007304FD">
                  <w:pPr>
                    <w:pStyle w:val="Style2"/>
                    <w:ind w:firstLine="0"/>
                  </w:pPr>
                  <w:r w:rsidRPr="00090686">
                    <w:t>Gastos com operações, investigação &amp; desenvolvimento e com marketing subiram cerca de 6-7 %. Mesmo assim, as receitas ainda crescem mais do que as despesas mencionadas.</w:t>
                  </w:r>
                </w:p>
              </w:tc>
            </w:tr>
          </w:tbl>
          <w:p w14:paraId="091752A5" w14:textId="77777777" w:rsidR="007304FD" w:rsidRPr="00090686" w:rsidRDefault="007304FD" w:rsidP="007304FD">
            <w:pPr>
              <w:pStyle w:val="Style2"/>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304FD" w:rsidRPr="00090686" w14:paraId="0E5B19F2" w14:textId="77777777" w:rsidTr="007304FD">
              <w:trPr>
                <w:tblCellSpacing w:w="15" w:type="dxa"/>
              </w:trPr>
              <w:tc>
                <w:tcPr>
                  <w:tcW w:w="0" w:type="auto"/>
                  <w:vAlign w:val="center"/>
                  <w:hideMark/>
                </w:tcPr>
                <w:p w14:paraId="5ECA34DE" w14:textId="77777777" w:rsidR="007304FD" w:rsidRPr="00090686" w:rsidRDefault="007304FD" w:rsidP="007304FD">
                  <w:pPr>
                    <w:pStyle w:val="Style2"/>
                  </w:pPr>
                </w:p>
              </w:tc>
            </w:tr>
          </w:tbl>
          <w:p w14:paraId="67A5A2CF" w14:textId="6B8E0155" w:rsidR="007304FD" w:rsidRPr="00090686" w:rsidRDefault="007304FD" w:rsidP="00274EB9">
            <w:pPr>
              <w:pStyle w:val="Style2"/>
              <w:ind w:firstLine="0"/>
              <w:jc w:val="left"/>
            </w:pPr>
          </w:p>
        </w:tc>
      </w:tr>
      <w:tr w:rsidR="007304FD" w:rsidRPr="00090686" w14:paraId="22A6100B" w14:textId="77777777" w:rsidTr="006A32A6">
        <w:trPr>
          <w:trHeight w:val="1225"/>
        </w:trPr>
        <w:tc>
          <w:tcPr>
            <w:tcW w:w="3119" w:type="dxa"/>
            <w:tcBorders>
              <w:top w:val="nil"/>
              <w:left w:val="nil"/>
              <w:right w:val="nil"/>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77"/>
            </w:tblGrid>
            <w:tr w:rsidR="007304FD" w:rsidRPr="00090686" w14:paraId="601F7981" w14:textId="77777777" w:rsidTr="007304FD">
              <w:trPr>
                <w:tblCellSpacing w:w="15" w:type="dxa"/>
              </w:trPr>
              <w:tc>
                <w:tcPr>
                  <w:tcW w:w="0" w:type="auto"/>
                  <w:vAlign w:val="center"/>
                  <w:hideMark/>
                </w:tcPr>
                <w:p w14:paraId="004131C8" w14:textId="77777777" w:rsidR="007304FD" w:rsidRPr="00090686" w:rsidRDefault="007304FD" w:rsidP="007304FD">
                  <w:pPr>
                    <w:pStyle w:val="Style2"/>
                    <w:ind w:firstLine="0"/>
                  </w:pPr>
                  <w:r w:rsidRPr="00090686">
                    <w:t>Outros Itens e Impostos</w:t>
                  </w:r>
                </w:p>
              </w:tc>
            </w:tr>
          </w:tbl>
          <w:p w14:paraId="32853E61" w14:textId="77777777" w:rsidR="007304FD" w:rsidRPr="00090686" w:rsidRDefault="007304FD" w:rsidP="007304FD">
            <w:pPr>
              <w:pStyle w:val="Style2"/>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304FD" w:rsidRPr="00090686" w14:paraId="4F18A172" w14:textId="77777777" w:rsidTr="007304FD">
              <w:trPr>
                <w:tblCellSpacing w:w="15" w:type="dxa"/>
              </w:trPr>
              <w:tc>
                <w:tcPr>
                  <w:tcW w:w="0" w:type="auto"/>
                  <w:vAlign w:val="center"/>
                  <w:hideMark/>
                </w:tcPr>
                <w:p w14:paraId="3CB6E269" w14:textId="77777777" w:rsidR="007304FD" w:rsidRPr="00090686" w:rsidRDefault="007304FD" w:rsidP="007304FD">
                  <w:pPr>
                    <w:pStyle w:val="Style2"/>
                  </w:pPr>
                </w:p>
              </w:tc>
            </w:tr>
          </w:tbl>
          <w:p w14:paraId="6E33AFD7" w14:textId="4D9FA31B" w:rsidR="007304FD" w:rsidRPr="00090686" w:rsidRDefault="007304FD" w:rsidP="00274EB9">
            <w:pPr>
              <w:pStyle w:val="Style2"/>
              <w:ind w:firstLine="0"/>
              <w:jc w:val="left"/>
            </w:pPr>
          </w:p>
        </w:tc>
        <w:tc>
          <w:tcPr>
            <w:tcW w:w="6095" w:type="dxa"/>
            <w:tcBorders>
              <w:top w:val="nil"/>
              <w:left w:val="nil"/>
              <w:right w:val="nil"/>
            </w:tcBorders>
          </w:tcPr>
          <w:p w14:paraId="4FEDC7C9" w14:textId="68E72E12" w:rsidR="007304FD" w:rsidRPr="00090686" w:rsidRDefault="007304FD" w:rsidP="00F94F43">
            <w:pPr>
              <w:pStyle w:val="Style2"/>
              <w:ind w:firstLine="0"/>
            </w:pPr>
            <w:r w:rsidRPr="00090686">
              <w:t>O efeito líquido é pequeno, pois o alívio nos impostos compensa a perda noutras rubricas.</w:t>
            </w:r>
          </w:p>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523B30" w:rsidRPr="00090686" w14:paraId="31106C1C" w14:textId="77777777" w:rsidTr="00F90DCE">
        <w:trPr>
          <w:tblHeader/>
          <w:tblCellSpacing w:w="15" w:type="dxa"/>
        </w:trPr>
        <w:tc>
          <w:tcPr>
            <w:tcW w:w="0" w:type="auto"/>
            <w:vAlign w:val="center"/>
          </w:tcPr>
          <w:p w14:paraId="57C232C3" w14:textId="6D4E4A1D" w:rsidR="00211E51" w:rsidRPr="00090686" w:rsidRDefault="00211E51" w:rsidP="005957FA">
            <w:pPr>
              <w:ind w:firstLine="0"/>
              <w:jc w:val="left"/>
            </w:pPr>
          </w:p>
        </w:tc>
        <w:tc>
          <w:tcPr>
            <w:tcW w:w="0" w:type="auto"/>
            <w:vAlign w:val="center"/>
          </w:tcPr>
          <w:p w14:paraId="50224898" w14:textId="77777777" w:rsidR="00523B30" w:rsidRPr="00090686" w:rsidRDefault="00523B30" w:rsidP="005957FA">
            <w:pPr>
              <w:pStyle w:val="Legenda"/>
              <w:spacing w:before="80"/>
              <w:jc w:val="left"/>
              <w:rPr>
                <w:sz w:val="20"/>
                <w:szCs w:val="20"/>
                <w:lang w:val="pt-PT"/>
              </w:rPr>
            </w:pPr>
          </w:p>
        </w:tc>
        <w:tc>
          <w:tcPr>
            <w:tcW w:w="0" w:type="auto"/>
            <w:vAlign w:val="center"/>
          </w:tcPr>
          <w:p w14:paraId="4E47BC52" w14:textId="77777777" w:rsidR="00523B30" w:rsidRPr="00090686" w:rsidRDefault="00523B30" w:rsidP="005957FA">
            <w:pPr>
              <w:pStyle w:val="Legenda"/>
              <w:spacing w:before="80"/>
              <w:jc w:val="left"/>
              <w:rPr>
                <w:sz w:val="20"/>
                <w:szCs w:val="20"/>
                <w:lang w:val="pt-PT"/>
              </w:rPr>
            </w:pPr>
          </w:p>
        </w:tc>
      </w:tr>
      <w:tr w:rsidR="00103CD2" w:rsidRPr="00090686" w14:paraId="6BBE11B1" w14:textId="77777777" w:rsidTr="00F90DCE">
        <w:trPr>
          <w:tblHeader/>
          <w:tblCellSpacing w:w="15" w:type="dxa"/>
        </w:trPr>
        <w:tc>
          <w:tcPr>
            <w:tcW w:w="0" w:type="auto"/>
            <w:vAlign w:val="center"/>
          </w:tcPr>
          <w:p w14:paraId="5DA213C7" w14:textId="77777777" w:rsidR="00103CD2" w:rsidRPr="00090686" w:rsidRDefault="00103CD2" w:rsidP="005957FA">
            <w:pPr>
              <w:ind w:firstLine="0"/>
              <w:jc w:val="left"/>
            </w:pPr>
          </w:p>
        </w:tc>
        <w:tc>
          <w:tcPr>
            <w:tcW w:w="0" w:type="auto"/>
            <w:vAlign w:val="center"/>
          </w:tcPr>
          <w:p w14:paraId="2DDDB4A0" w14:textId="77777777" w:rsidR="00103CD2" w:rsidRPr="00090686" w:rsidRDefault="00103CD2" w:rsidP="005957FA">
            <w:pPr>
              <w:pStyle w:val="Legenda"/>
              <w:spacing w:before="80"/>
              <w:jc w:val="left"/>
              <w:rPr>
                <w:sz w:val="20"/>
                <w:szCs w:val="20"/>
                <w:lang w:val="pt-PT"/>
              </w:rPr>
            </w:pPr>
          </w:p>
        </w:tc>
        <w:tc>
          <w:tcPr>
            <w:tcW w:w="0" w:type="auto"/>
            <w:vAlign w:val="center"/>
          </w:tcPr>
          <w:p w14:paraId="2D673737" w14:textId="77777777" w:rsidR="00103CD2" w:rsidRPr="00090686" w:rsidRDefault="00103CD2" w:rsidP="005957FA">
            <w:pPr>
              <w:pStyle w:val="Legenda"/>
              <w:spacing w:before="80"/>
              <w:jc w:val="left"/>
              <w:rPr>
                <w:sz w:val="20"/>
                <w:szCs w:val="20"/>
                <w:lang w:val="pt-PT"/>
              </w:rPr>
            </w:pPr>
          </w:p>
        </w:tc>
      </w:tr>
    </w:tbl>
    <w:p w14:paraId="4EA5FAA0" w14:textId="38859ADE" w:rsidR="00F36547" w:rsidRPr="00090686" w:rsidRDefault="00F36547" w:rsidP="00F803EC">
      <w:pPr>
        <w:pStyle w:val="Ttulo2"/>
        <w:numPr>
          <w:ilvl w:val="1"/>
          <w:numId w:val="6"/>
        </w:numPr>
        <w:jc w:val="left"/>
        <w:rPr>
          <w:rFonts w:cs="Times New Roman"/>
          <w:szCs w:val="28"/>
        </w:rPr>
      </w:pPr>
      <w:bookmarkStart w:id="84" w:name="_Toc201811922"/>
      <w:bookmarkStart w:id="85" w:name="_Toc202812593"/>
      <w:r w:rsidRPr="00090686">
        <w:rPr>
          <w:rFonts w:cs="Times New Roman"/>
          <w:szCs w:val="28"/>
        </w:rPr>
        <w:t xml:space="preserve">Principais </w:t>
      </w:r>
      <w:r w:rsidR="00F67A13">
        <w:rPr>
          <w:rFonts w:cs="Times New Roman"/>
          <w:szCs w:val="28"/>
        </w:rPr>
        <w:t>I</w:t>
      </w:r>
      <w:r w:rsidRPr="00090686">
        <w:rPr>
          <w:rFonts w:cs="Times New Roman"/>
          <w:szCs w:val="28"/>
        </w:rPr>
        <w:t>nsights</w:t>
      </w:r>
      <w:bookmarkEnd w:id="84"/>
      <w:bookmarkEnd w:id="85"/>
    </w:p>
    <w:p w14:paraId="45193411" w14:textId="77777777" w:rsidR="00211E51" w:rsidRPr="00090686" w:rsidRDefault="00211E51" w:rsidP="00211E51">
      <w:pPr>
        <w:pStyle w:val="PargrafodaLista"/>
        <w:spacing w:after="120" w:line="240" w:lineRule="auto"/>
        <w:ind w:firstLine="0"/>
        <w:rPr>
          <w:sz w:val="24"/>
          <w:szCs w:val="24"/>
        </w:rPr>
      </w:pPr>
    </w:p>
    <w:p w14:paraId="2311305E" w14:textId="09C67BAE" w:rsidR="006C5BB5" w:rsidRPr="00090686" w:rsidRDefault="006C5BB5" w:rsidP="00C53963">
      <w:pPr>
        <w:pStyle w:val="PargrafodaLista"/>
        <w:spacing w:after="120"/>
        <w:ind w:left="0" w:firstLine="432"/>
        <w:rPr>
          <w:sz w:val="24"/>
          <w:szCs w:val="24"/>
        </w:rPr>
      </w:pPr>
      <w:r w:rsidRPr="00090686">
        <w:rPr>
          <w:sz w:val="24"/>
          <w:szCs w:val="24"/>
        </w:rPr>
        <w:t xml:space="preserve">A maior parte do crescimento vem dos Serviços: as receitas desta área distanciam-se cada vez mais dos custos quase fixos, o que faz a margem bruta aumentar. Do lado do hardware, o custo dos produtos continuou sob controlo: subiu cerca de 2 %, enquanto as vendas cresceram em torno de 10 %, reforçando a margem </w:t>
      </w:r>
      <w:proofErr w:type="spellStart"/>
      <w:proofErr w:type="gramStart"/>
      <w:r w:rsidRPr="00090686">
        <w:rPr>
          <w:sz w:val="24"/>
          <w:szCs w:val="24"/>
        </w:rPr>
        <w:t>global.As</w:t>
      </w:r>
      <w:proofErr w:type="spellEnd"/>
      <w:proofErr w:type="gramEnd"/>
      <w:r w:rsidRPr="00090686">
        <w:rPr>
          <w:sz w:val="24"/>
          <w:szCs w:val="24"/>
        </w:rPr>
        <w:t xml:space="preserve"> despesas operacionais (I&amp;D e SG&amp;A) também aumentaram, ainda que a um ritmo inferior ao da receita. Se a velocidade de crescimento baixar, esses gastos podem começar a pressionar a margem. A carga fiscal esteve </w:t>
      </w:r>
      <w:r w:rsidRPr="00090686">
        <w:rPr>
          <w:sz w:val="24"/>
          <w:szCs w:val="24"/>
        </w:rPr>
        <w:lastRenderedPageBreak/>
        <w:t>a favor: a taxa efetiva caiu cerca de 2,4 %, ajudando o lucro líquido a crescer mais do que o lucro operacional. Por fim, a rubrica “</w:t>
      </w:r>
      <w:proofErr w:type="spellStart"/>
      <w:r w:rsidRPr="00090686">
        <w:rPr>
          <w:sz w:val="24"/>
          <w:szCs w:val="24"/>
        </w:rPr>
        <w:t>Other</w:t>
      </w:r>
      <w:proofErr w:type="spellEnd"/>
      <w:r w:rsidRPr="00090686">
        <w:rPr>
          <w:sz w:val="24"/>
          <w:szCs w:val="24"/>
        </w:rPr>
        <w:t xml:space="preserve"> </w:t>
      </w:r>
      <w:proofErr w:type="spellStart"/>
      <w:r w:rsidRPr="00090686">
        <w:rPr>
          <w:sz w:val="24"/>
          <w:szCs w:val="24"/>
        </w:rPr>
        <w:t>Income</w:t>
      </w:r>
      <w:proofErr w:type="spellEnd"/>
      <w:r w:rsidRPr="00090686">
        <w:rPr>
          <w:sz w:val="24"/>
          <w:szCs w:val="24"/>
        </w:rPr>
        <w:t xml:space="preserve"> (</w:t>
      </w:r>
      <w:proofErr w:type="spellStart"/>
      <w:r w:rsidRPr="00090686">
        <w:rPr>
          <w:sz w:val="24"/>
          <w:szCs w:val="24"/>
        </w:rPr>
        <w:t>Expense</w:t>
      </w:r>
      <w:proofErr w:type="spellEnd"/>
      <w:r w:rsidRPr="00090686">
        <w:rPr>
          <w:sz w:val="24"/>
          <w:szCs w:val="24"/>
        </w:rPr>
        <w:t>)” piorou ligeiramente (-248 milhões de dólares contra -50 milhões de dólares no período anterior); não é crítico, mas merece atenção, pois oscilações de juros ou câmbio amplificam esse impacto.</w:t>
      </w:r>
    </w:p>
    <w:p w14:paraId="5FDF09B2" w14:textId="77777777" w:rsidR="00211E51" w:rsidRPr="00090686" w:rsidRDefault="00211E51" w:rsidP="00211E51">
      <w:pPr>
        <w:pStyle w:val="PargrafodaLista"/>
        <w:spacing w:after="120" w:line="240" w:lineRule="auto"/>
        <w:ind w:firstLine="0"/>
        <w:rPr>
          <w:sz w:val="24"/>
          <w:szCs w:val="24"/>
        </w:rPr>
      </w:pPr>
    </w:p>
    <w:p w14:paraId="70842978" w14:textId="77777777" w:rsidR="00103CD2" w:rsidRPr="00090686" w:rsidRDefault="00103CD2" w:rsidP="00211E51">
      <w:pPr>
        <w:pStyle w:val="PargrafodaLista"/>
        <w:spacing w:after="120" w:line="240" w:lineRule="auto"/>
        <w:ind w:firstLine="0"/>
        <w:rPr>
          <w:sz w:val="24"/>
          <w:szCs w:val="24"/>
        </w:rPr>
      </w:pPr>
    </w:p>
    <w:p w14:paraId="3EDE689B" w14:textId="168CE89F" w:rsidR="00F36547" w:rsidRPr="00090686" w:rsidRDefault="00F36547" w:rsidP="00F803EC">
      <w:pPr>
        <w:pStyle w:val="Ttulo2"/>
        <w:numPr>
          <w:ilvl w:val="1"/>
          <w:numId w:val="6"/>
        </w:numPr>
        <w:rPr>
          <w:rFonts w:cs="Times New Roman"/>
          <w:szCs w:val="28"/>
        </w:rPr>
      </w:pPr>
      <w:bookmarkStart w:id="86" w:name="_Toc201811923"/>
      <w:bookmarkStart w:id="87" w:name="_Toc202812594"/>
      <w:r w:rsidRPr="00090686">
        <w:rPr>
          <w:rFonts w:cs="Times New Roman"/>
          <w:szCs w:val="28"/>
        </w:rPr>
        <w:t xml:space="preserve">Implicações </w:t>
      </w:r>
      <w:r w:rsidR="00F67A13">
        <w:rPr>
          <w:rFonts w:cs="Times New Roman"/>
          <w:szCs w:val="28"/>
        </w:rPr>
        <w:t>E</w:t>
      </w:r>
      <w:r w:rsidRPr="00090686">
        <w:rPr>
          <w:rFonts w:cs="Times New Roman"/>
          <w:szCs w:val="28"/>
        </w:rPr>
        <w:t>stratégicas</w:t>
      </w:r>
      <w:bookmarkEnd w:id="86"/>
      <w:bookmarkEnd w:id="87"/>
    </w:p>
    <w:p w14:paraId="5B7EB81E" w14:textId="77777777" w:rsidR="00211E51" w:rsidRPr="00090686" w:rsidRDefault="00211E51" w:rsidP="00211E51">
      <w:pPr>
        <w:pStyle w:val="PargrafodaLista"/>
        <w:spacing w:after="120" w:line="240" w:lineRule="auto"/>
        <w:ind w:firstLine="0"/>
        <w:rPr>
          <w:sz w:val="24"/>
          <w:szCs w:val="24"/>
        </w:rPr>
      </w:pPr>
    </w:p>
    <w:p w14:paraId="338E7A3C" w14:textId="434664AE" w:rsidR="006C5BB5" w:rsidRPr="00090686" w:rsidRDefault="006C5BB5" w:rsidP="006C5BB5">
      <w:pPr>
        <w:pStyle w:val="Style2"/>
      </w:pPr>
      <w:r w:rsidRPr="00090686">
        <w:t>Houve um designado c</w:t>
      </w:r>
      <w:r w:rsidR="0011528B" w:rsidRPr="00090686">
        <w:t xml:space="preserve">rescimento de serviços </w:t>
      </w:r>
      <w:r w:rsidR="0091151B" w:rsidRPr="00090686">
        <w:t>de alta margem - crescimento quase sem custo incremental</w:t>
      </w:r>
      <w:r w:rsidRPr="00090686">
        <w:t>. A d</w:t>
      </w:r>
      <w:r w:rsidR="0091151B" w:rsidRPr="00090686">
        <w:t>isciplina d</w:t>
      </w:r>
      <w:r w:rsidRPr="00090686">
        <w:t xml:space="preserve">e COGS </w:t>
      </w:r>
      <w:r w:rsidR="0091151B" w:rsidRPr="00090686">
        <w:t>no hardware sustenta</w:t>
      </w:r>
      <w:r w:rsidR="004517D9" w:rsidRPr="00090686">
        <w:t xml:space="preserve"> </w:t>
      </w:r>
      <w:r w:rsidRPr="00090686">
        <w:t>a</w:t>
      </w:r>
      <w:r w:rsidR="0091151B" w:rsidRPr="00090686">
        <w:t xml:space="preserve"> margem em ciclos de produto</w:t>
      </w:r>
      <w:r w:rsidRPr="00090686">
        <w:t>. O</w:t>
      </w:r>
      <w:r w:rsidR="0011528B" w:rsidRPr="00090686">
        <w:t xml:space="preserve"> </w:t>
      </w:r>
      <w:r w:rsidR="0091151B" w:rsidRPr="00090686">
        <w:t>avanço de SG&amp;A</w:t>
      </w:r>
      <w:r w:rsidRPr="00090686">
        <w:t xml:space="preserve"> é contido, pois existe uma clara estratégia</w:t>
      </w:r>
      <w:r w:rsidR="0091151B" w:rsidRPr="00090686">
        <w:t xml:space="preserve"> </w:t>
      </w:r>
      <w:r w:rsidRPr="00090686">
        <w:t>d</w:t>
      </w:r>
      <w:r w:rsidR="0091151B" w:rsidRPr="00090686">
        <w:t xml:space="preserve">e eficiência para proteger margem se a receita </w:t>
      </w:r>
      <w:r w:rsidR="0011528B" w:rsidRPr="00090686">
        <w:t>se manter</w:t>
      </w:r>
      <w:r w:rsidRPr="00090686">
        <w:t xml:space="preserve"> e as os</w:t>
      </w:r>
      <w:r w:rsidR="0091151B" w:rsidRPr="00090686">
        <w:t xml:space="preserve">cilações em </w:t>
      </w:r>
      <w:r w:rsidRPr="00090686">
        <w:t>outros ganhos</w:t>
      </w:r>
      <w:r w:rsidR="0091151B" w:rsidRPr="00090686">
        <w:t xml:space="preserve"> ou </w:t>
      </w:r>
      <w:r w:rsidRPr="00090686">
        <w:t>nos</w:t>
      </w:r>
      <w:r w:rsidR="0011528B" w:rsidRPr="00090686">
        <w:t xml:space="preserve"> </w:t>
      </w:r>
      <w:r w:rsidR="0091151B" w:rsidRPr="00090686">
        <w:t>imposto</w:t>
      </w:r>
      <w:r w:rsidR="0011528B" w:rsidRPr="00090686">
        <w:t>s</w:t>
      </w:r>
      <w:r w:rsidR="0091151B" w:rsidRPr="00090686">
        <w:t xml:space="preserve"> podem anular</w:t>
      </w:r>
      <w:r w:rsidR="0011528B" w:rsidRPr="00090686">
        <w:t xml:space="preserve"> os</w:t>
      </w:r>
      <w:r w:rsidR="0091151B" w:rsidRPr="00090686">
        <w:t xml:space="preserve"> ganhos operacionais.</w:t>
      </w:r>
    </w:p>
    <w:p w14:paraId="1D107F40" w14:textId="77777777" w:rsidR="006C5BB5" w:rsidRPr="00090686" w:rsidRDefault="006C5BB5" w:rsidP="006C5BB5">
      <w:pPr>
        <w:pStyle w:val="Style2"/>
      </w:pPr>
    </w:p>
    <w:p w14:paraId="2CC8D4F5" w14:textId="11460B6F" w:rsidR="004517D9" w:rsidRPr="00090686" w:rsidRDefault="006C5BB5" w:rsidP="006C5BB5">
      <w:pPr>
        <w:rPr>
          <w:sz w:val="24"/>
          <w:szCs w:val="24"/>
        </w:rPr>
      </w:pPr>
      <w:r w:rsidRPr="00090686">
        <w:rPr>
          <w:sz w:val="24"/>
          <w:szCs w:val="24"/>
        </w:rPr>
        <w:t>Em síntese, a Apple encerra 2024 financeira</w:t>
      </w:r>
      <w:r w:rsidRPr="00090686">
        <w:rPr>
          <w:sz w:val="24"/>
          <w:szCs w:val="24"/>
        </w:rPr>
        <w:softHyphen/>
        <w:t>mente forte, alavancada por um ecossistema de serviços cada vez mais lucrativo e por ganhos de eficiência que protegem a margem bruta, mesmo perante gastos avultados em inovação. O principal desafio para o futuro, reside em transformar esse investimento em possíveis novas categorias de produto sem sacrificar a rentabilidade da última década.</w:t>
      </w:r>
    </w:p>
    <w:p w14:paraId="03EC137C" w14:textId="44A7ED41" w:rsidR="00F36547" w:rsidRPr="00090686" w:rsidRDefault="004517D9" w:rsidP="00242F54">
      <w:pPr>
        <w:spacing w:after="160" w:line="259" w:lineRule="auto"/>
        <w:ind w:firstLine="0"/>
        <w:jc w:val="left"/>
        <w:rPr>
          <w:sz w:val="24"/>
          <w:szCs w:val="24"/>
        </w:rPr>
      </w:pPr>
      <w:r w:rsidRPr="00090686">
        <w:rPr>
          <w:sz w:val="24"/>
          <w:szCs w:val="24"/>
        </w:rPr>
        <w:br w:type="page"/>
      </w:r>
    </w:p>
    <w:p w14:paraId="1C2893A8" w14:textId="77777777" w:rsidR="003736D5" w:rsidRPr="00090686" w:rsidRDefault="003736D5" w:rsidP="004A0D6C">
      <w:pPr>
        <w:spacing w:line="240" w:lineRule="auto"/>
        <w:ind w:firstLine="0"/>
        <w:rPr>
          <w:rFonts w:cs="Times New Roman"/>
          <w:b/>
          <w:bCs/>
          <w:sz w:val="24"/>
          <w:szCs w:val="24"/>
        </w:rPr>
      </w:pPr>
    </w:p>
    <w:p w14:paraId="435E816B" w14:textId="77777777" w:rsidR="00242F54" w:rsidRPr="00090686" w:rsidRDefault="005D00C4" w:rsidP="00242F54">
      <w:pPr>
        <w:keepNext/>
        <w:spacing w:line="240" w:lineRule="auto"/>
        <w:ind w:firstLine="0"/>
      </w:pPr>
      <w:r w:rsidRPr="00090686">
        <w:rPr>
          <w:noProof/>
        </w:rPr>
        <w:drawing>
          <wp:inline distT="0" distB="0" distL="0" distR="0" wp14:anchorId="7D887A54" wp14:editId="2015A8AA">
            <wp:extent cx="5727801" cy="3063459"/>
            <wp:effectExtent l="0" t="0" r="6350" b="3810"/>
            <wp:docPr id="363893962" name="Picture 10"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Upload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8986" cy="3080138"/>
                    </a:xfrm>
                    <a:prstGeom prst="rect">
                      <a:avLst/>
                    </a:prstGeom>
                    <a:noFill/>
                    <a:ln>
                      <a:noFill/>
                    </a:ln>
                  </pic:spPr>
                </pic:pic>
              </a:graphicData>
            </a:graphic>
          </wp:inline>
        </w:drawing>
      </w:r>
    </w:p>
    <w:p w14:paraId="27D0E3E9" w14:textId="0F466592" w:rsidR="004517D9" w:rsidRPr="00090686" w:rsidRDefault="00242F54" w:rsidP="00242F54">
      <w:pPr>
        <w:pStyle w:val="Legenda"/>
        <w:rPr>
          <w:lang w:val="pt-PT"/>
        </w:rPr>
      </w:pPr>
      <w:bookmarkStart w:id="88" w:name="_Toc202809014"/>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13</w:t>
      </w:r>
      <w:r w:rsidRPr="00090686">
        <w:rPr>
          <w:lang w:val="pt-PT"/>
        </w:rPr>
        <w:fldChar w:fldCharType="end"/>
      </w:r>
      <w:r w:rsidRPr="00090686">
        <w:rPr>
          <w:lang w:val="pt-PT"/>
        </w:rPr>
        <w:t xml:space="preserve"> – Modelo de dados no </w:t>
      </w:r>
      <w:proofErr w:type="spellStart"/>
      <w:r w:rsidRPr="00090686">
        <w:rPr>
          <w:lang w:val="pt-PT"/>
        </w:rPr>
        <w:t>Power</w:t>
      </w:r>
      <w:proofErr w:type="spellEnd"/>
      <w:r w:rsidRPr="00090686">
        <w:rPr>
          <w:lang w:val="pt-PT"/>
        </w:rPr>
        <w:t xml:space="preserve"> BI: tabelas factuais ligadas à dimensão Tempo (relação </w:t>
      </w:r>
      <w:proofErr w:type="gramStart"/>
      <w:r w:rsidRPr="00090686">
        <w:rPr>
          <w:lang w:val="pt-PT"/>
        </w:rPr>
        <w:t>1:N</w:t>
      </w:r>
      <w:proofErr w:type="gramEnd"/>
      <w:r w:rsidRPr="00090686">
        <w:rPr>
          <w:lang w:val="pt-PT"/>
        </w:rPr>
        <w:t>, filtros direcionais), permitindo analisar receitas, despesas, margens e previsões por ano, trimestre e mês com total consistência temporal.</w:t>
      </w:r>
      <w:bookmarkEnd w:id="88"/>
    </w:p>
    <w:p w14:paraId="3A7BEBD3" w14:textId="77777777" w:rsidR="00242F54" w:rsidRDefault="00242F54" w:rsidP="00242F54">
      <w:pPr>
        <w:rPr>
          <w:sz w:val="24"/>
          <w:szCs w:val="24"/>
        </w:rPr>
      </w:pPr>
    </w:p>
    <w:p w14:paraId="19EDAA8C" w14:textId="77777777" w:rsidR="00242F54" w:rsidRPr="00090686" w:rsidRDefault="00242F54" w:rsidP="0084011B">
      <w:pPr>
        <w:ind w:firstLine="0"/>
      </w:pPr>
    </w:p>
    <w:p w14:paraId="39F9D85C" w14:textId="4319A3EF" w:rsidR="00242F54" w:rsidRPr="00090686" w:rsidRDefault="00412890" w:rsidP="00242F54">
      <w:pPr>
        <w:keepNext/>
        <w:spacing w:after="120" w:line="240" w:lineRule="auto"/>
        <w:ind w:firstLine="0"/>
        <w:jc w:val="center"/>
      </w:pPr>
      <w:r w:rsidRPr="00090686">
        <w:rPr>
          <w:noProof/>
        </w:rPr>
        <w:drawing>
          <wp:inline distT="0" distB="0" distL="0" distR="0" wp14:anchorId="49B2E4A9" wp14:editId="784A23B5">
            <wp:extent cx="4019237" cy="39624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8508" cy="3971540"/>
                    </a:xfrm>
                    <a:prstGeom prst="rect">
                      <a:avLst/>
                    </a:prstGeom>
                  </pic:spPr>
                </pic:pic>
              </a:graphicData>
            </a:graphic>
          </wp:inline>
        </w:drawing>
      </w:r>
    </w:p>
    <w:p w14:paraId="1D4B0247" w14:textId="09405AA0" w:rsidR="00180990" w:rsidRPr="00090686" w:rsidRDefault="00242F54" w:rsidP="00242F54">
      <w:pPr>
        <w:pStyle w:val="Legenda"/>
        <w:rPr>
          <w:b/>
          <w:bCs/>
          <w:sz w:val="24"/>
          <w:szCs w:val="24"/>
          <w:lang w:val="pt-PT"/>
        </w:rPr>
      </w:pPr>
      <w:bookmarkStart w:id="89" w:name="_Toc202809015"/>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14</w:t>
      </w:r>
      <w:r w:rsidRPr="00090686">
        <w:rPr>
          <w:lang w:val="pt-PT"/>
        </w:rPr>
        <w:fldChar w:fldCharType="end"/>
      </w:r>
      <w:r w:rsidRPr="00090686">
        <w:rPr>
          <w:lang w:val="pt-PT"/>
        </w:rPr>
        <w:t xml:space="preserve"> – Visualização “</w:t>
      </w:r>
      <w:proofErr w:type="spellStart"/>
      <w:r w:rsidRPr="00090686">
        <w:rPr>
          <w:lang w:val="pt-PT"/>
        </w:rPr>
        <w:t>Key</w:t>
      </w:r>
      <w:proofErr w:type="spellEnd"/>
      <w:r w:rsidRPr="00090686">
        <w:rPr>
          <w:lang w:val="pt-PT"/>
        </w:rPr>
        <w:t xml:space="preserve"> </w:t>
      </w:r>
      <w:proofErr w:type="spellStart"/>
      <w:r w:rsidRPr="00090686">
        <w:rPr>
          <w:lang w:val="pt-PT"/>
        </w:rPr>
        <w:t>Influencers</w:t>
      </w:r>
      <w:proofErr w:type="spellEnd"/>
      <w:r w:rsidRPr="00090686">
        <w:rPr>
          <w:lang w:val="pt-PT"/>
        </w:rPr>
        <w:t xml:space="preserve">” no </w:t>
      </w:r>
      <w:proofErr w:type="spellStart"/>
      <w:r w:rsidRPr="00090686">
        <w:rPr>
          <w:lang w:val="pt-PT"/>
        </w:rPr>
        <w:t>Power</w:t>
      </w:r>
      <w:proofErr w:type="spellEnd"/>
      <w:r w:rsidRPr="00090686">
        <w:rPr>
          <w:lang w:val="pt-PT"/>
        </w:rPr>
        <w:t xml:space="preserve"> BI (Painel de Vendas da Apple). Um aumento de 21,51 milhões de unidades (Volume Estimado) eleva a Margem Bruta média em 5,27 pontos percentuais, sugerindo ganhos de escala na composição das vendas da Apple.</w:t>
      </w:r>
      <w:bookmarkEnd w:id="89"/>
    </w:p>
    <w:p w14:paraId="03E0F3ED" w14:textId="0E004BBB" w:rsidR="00242F54" w:rsidRPr="00090686" w:rsidRDefault="0027785B" w:rsidP="00242F54">
      <w:pPr>
        <w:keepNext/>
        <w:spacing w:after="120" w:line="240" w:lineRule="auto"/>
        <w:ind w:firstLine="0"/>
        <w:jc w:val="center"/>
      </w:pPr>
      <w:r w:rsidRPr="00090686">
        <w:rPr>
          <w:noProof/>
        </w:rPr>
        <w:lastRenderedPageBreak/>
        <w:drawing>
          <wp:inline distT="0" distB="0" distL="0" distR="0" wp14:anchorId="3C65FACF" wp14:editId="30D3D0C4">
            <wp:extent cx="3810000" cy="382040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64427" cy="3874980"/>
                    </a:xfrm>
                    <a:prstGeom prst="rect">
                      <a:avLst/>
                    </a:prstGeom>
                  </pic:spPr>
                </pic:pic>
              </a:graphicData>
            </a:graphic>
          </wp:inline>
        </w:drawing>
      </w:r>
    </w:p>
    <w:p w14:paraId="1E9D5B91" w14:textId="159AB7DA" w:rsidR="00E9788E" w:rsidRPr="00090686" w:rsidRDefault="00242F54" w:rsidP="00242F54">
      <w:pPr>
        <w:pStyle w:val="Legenda"/>
        <w:rPr>
          <w:lang w:val="pt-PT"/>
        </w:rPr>
      </w:pPr>
      <w:bookmarkStart w:id="90" w:name="_Toc202809016"/>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15</w:t>
      </w:r>
      <w:r w:rsidRPr="00090686">
        <w:rPr>
          <w:lang w:val="pt-PT"/>
        </w:rPr>
        <w:fldChar w:fldCharType="end"/>
      </w:r>
      <w:r w:rsidRPr="00090686">
        <w:rPr>
          <w:lang w:val="pt-PT"/>
        </w:rPr>
        <w:t xml:space="preserve"> – </w:t>
      </w:r>
      <w:r w:rsidR="00593F8B" w:rsidRPr="00090686">
        <w:rPr>
          <w:lang w:val="pt-PT"/>
        </w:rPr>
        <w:t>Visual “</w:t>
      </w:r>
      <w:proofErr w:type="spellStart"/>
      <w:r w:rsidR="00593F8B" w:rsidRPr="00090686">
        <w:rPr>
          <w:lang w:val="pt-PT"/>
        </w:rPr>
        <w:t>Key</w:t>
      </w:r>
      <w:proofErr w:type="spellEnd"/>
      <w:r w:rsidR="00593F8B" w:rsidRPr="00090686">
        <w:rPr>
          <w:lang w:val="pt-PT"/>
        </w:rPr>
        <w:t xml:space="preserve"> </w:t>
      </w:r>
      <w:proofErr w:type="spellStart"/>
      <w:r w:rsidR="00593F8B" w:rsidRPr="00090686">
        <w:rPr>
          <w:lang w:val="pt-PT"/>
        </w:rPr>
        <w:t>Influencers</w:t>
      </w:r>
      <w:proofErr w:type="spellEnd"/>
      <w:r w:rsidR="00593F8B" w:rsidRPr="00090686">
        <w:rPr>
          <w:lang w:val="pt-PT"/>
        </w:rPr>
        <w:t xml:space="preserve">” do </w:t>
      </w:r>
      <w:proofErr w:type="spellStart"/>
      <w:r w:rsidR="00593F8B" w:rsidRPr="00090686">
        <w:rPr>
          <w:lang w:val="pt-PT"/>
        </w:rPr>
        <w:t>Power</w:t>
      </w:r>
      <w:proofErr w:type="spellEnd"/>
      <w:r w:rsidR="00593F8B" w:rsidRPr="00090686">
        <w:rPr>
          <w:lang w:val="pt-PT"/>
        </w:rPr>
        <w:t xml:space="preserve"> BI mostrando dois segmentos com maior Gross </w:t>
      </w:r>
      <w:proofErr w:type="spellStart"/>
      <w:r w:rsidR="00593F8B" w:rsidRPr="00090686">
        <w:rPr>
          <w:lang w:val="pt-PT"/>
        </w:rPr>
        <w:t>Margin</w:t>
      </w:r>
      <w:proofErr w:type="spellEnd"/>
      <w:r w:rsidR="00593F8B" w:rsidRPr="00090686">
        <w:rPr>
          <w:lang w:val="pt-PT"/>
        </w:rPr>
        <w:t xml:space="preserve"> </w:t>
      </w:r>
      <w:proofErr w:type="spellStart"/>
      <w:r w:rsidR="00593F8B" w:rsidRPr="00090686">
        <w:rPr>
          <w:lang w:val="pt-PT"/>
        </w:rPr>
        <w:t>Percent</w:t>
      </w:r>
      <w:proofErr w:type="spellEnd"/>
      <w:r w:rsidR="00593F8B" w:rsidRPr="00090686">
        <w:rPr>
          <w:lang w:val="pt-PT"/>
        </w:rPr>
        <w:t>: Segmento 1 (45,89%, volume &gt; 81,69 milhões) e Segmento 2 (43,06%, volume entre 67,19 e 81,69 milhões)</w:t>
      </w:r>
      <w:r w:rsidRPr="00090686">
        <w:rPr>
          <w:lang w:val="pt-PT"/>
        </w:rPr>
        <w:t>.</w:t>
      </w:r>
      <w:bookmarkEnd w:id="90"/>
    </w:p>
    <w:p w14:paraId="21430284" w14:textId="0B82CFD9" w:rsidR="00242F54" w:rsidRPr="00090686" w:rsidRDefault="00242F54" w:rsidP="00211E51">
      <w:pPr>
        <w:rPr>
          <w:sz w:val="24"/>
          <w:szCs w:val="24"/>
        </w:rPr>
      </w:pPr>
    </w:p>
    <w:p w14:paraId="346C6205" w14:textId="77777777" w:rsidR="005870AE" w:rsidRPr="00090686" w:rsidRDefault="005870AE" w:rsidP="00211E51">
      <w:pPr>
        <w:rPr>
          <w:sz w:val="24"/>
          <w:szCs w:val="24"/>
        </w:rPr>
      </w:pPr>
    </w:p>
    <w:p w14:paraId="70CC4E0C" w14:textId="0C035014" w:rsidR="00242F54" w:rsidRPr="00090686" w:rsidRDefault="00B1543D" w:rsidP="00242F54">
      <w:pPr>
        <w:keepNext/>
        <w:spacing w:line="240" w:lineRule="auto"/>
        <w:ind w:firstLine="0"/>
        <w:jc w:val="center"/>
      </w:pPr>
      <w:r w:rsidRPr="00090686">
        <w:rPr>
          <w:noProof/>
        </w:rPr>
        <w:drawing>
          <wp:inline distT="0" distB="0" distL="0" distR="0" wp14:anchorId="7623D612" wp14:editId="12634297">
            <wp:extent cx="3781425" cy="262573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07329" cy="2643719"/>
                    </a:xfrm>
                    <a:prstGeom prst="rect">
                      <a:avLst/>
                    </a:prstGeom>
                  </pic:spPr>
                </pic:pic>
              </a:graphicData>
            </a:graphic>
          </wp:inline>
        </w:drawing>
      </w:r>
    </w:p>
    <w:p w14:paraId="6CFADF6D" w14:textId="5323D2BB" w:rsidR="00211E51" w:rsidRPr="00090686" w:rsidRDefault="00242F54" w:rsidP="00242F54">
      <w:pPr>
        <w:pStyle w:val="Legenda"/>
        <w:rPr>
          <w:lang w:val="pt-PT"/>
        </w:rPr>
      </w:pPr>
      <w:bookmarkStart w:id="91" w:name="_Toc202809017"/>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16</w:t>
      </w:r>
      <w:r w:rsidRPr="00090686">
        <w:rPr>
          <w:lang w:val="pt-PT"/>
        </w:rPr>
        <w:fldChar w:fldCharType="end"/>
      </w:r>
      <w:r w:rsidRPr="00090686">
        <w:rPr>
          <w:lang w:val="pt-PT"/>
        </w:rPr>
        <w:t xml:space="preserve">– Interface “Q&amp;A” do </w:t>
      </w:r>
      <w:proofErr w:type="spellStart"/>
      <w:r w:rsidRPr="00090686">
        <w:rPr>
          <w:lang w:val="pt-PT"/>
        </w:rPr>
        <w:t>Power</w:t>
      </w:r>
      <w:proofErr w:type="spellEnd"/>
      <w:r w:rsidRPr="00090686">
        <w:rPr>
          <w:lang w:val="pt-PT"/>
        </w:rPr>
        <w:t xml:space="preserve"> BI: caixa de consulta em linguagem natural com sugestões automáticas (ex.: </w:t>
      </w:r>
      <w:proofErr w:type="spellStart"/>
      <w:r w:rsidRPr="00090686">
        <w:rPr>
          <w:lang w:val="pt-PT"/>
        </w:rPr>
        <w:t>average</w:t>
      </w:r>
      <w:proofErr w:type="spellEnd"/>
      <w:r w:rsidRPr="00090686">
        <w:rPr>
          <w:lang w:val="pt-PT"/>
        </w:rPr>
        <w:t xml:space="preserve"> </w:t>
      </w:r>
      <w:proofErr w:type="spellStart"/>
      <w:r w:rsidRPr="00090686">
        <w:rPr>
          <w:lang w:val="pt-PT"/>
        </w:rPr>
        <w:t>forecast</w:t>
      </w:r>
      <w:proofErr w:type="spellEnd"/>
      <w:r w:rsidRPr="00090686">
        <w:rPr>
          <w:lang w:val="pt-PT"/>
        </w:rPr>
        <w:t xml:space="preserve"> </w:t>
      </w:r>
      <w:proofErr w:type="spellStart"/>
      <w:r w:rsidRPr="00090686">
        <w:rPr>
          <w:lang w:val="pt-PT"/>
        </w:rPr>
        <w:t>results</w:t>
      </w:r>
      <w:proofErr w:type="spellEnd"/>
      <w:r w:rsidRPr="00090686">
        <w:rPr>
          <w:lang w:val="pt-PT"/>
        </w:rPr>
        <w:t xml:space="preserve"> </w:t>
      </w:r>
      <w:proofErr w:type="spellStart"/>
      <w:r w:rsidRPr="00090686">
        <w:rPr>
          <w:lang w:val="pt-PT"/>
        </w:rPr>
        <w:t>export</w:t>
      </w:r>
      <w:proofErr w:type="spellEnd"/>
      <w:r w:rsidRPr="00090686">
        <w:rPr>
          <w:lang w:val="pt-PT"/>
        </w:rPr>
        <w:t xml:space="preserve"> real </w:t>
      </w:r>
      <w:proofErr w:type="spellStart"/>
      <w:r w:rsidRPr="00090686">
        <w:rPr>
          <w:lang w:val="pt-PT"/>
        </w:rPr>
        <w:t>price</w:t>
      </w:r>
      <w:proofErr w:type="spellEnd"/>
      <w:r w:rsidRPr="00090686">
        <w:rPr>
          <w:lang w:val="pt-PT"/>
        </w:rPr>
        <w:t>) e opção “</w:t>
      </w:r>
      <w:proofErr w:type="spellStart"/>
      <w:r w:rsidRPr="00090686">
        <w:rPr>
          <w:lang w:val="pt-PT"/>
        </w:rPr>
        <w:t>Add</w:t>
      </w:r>
      <w:proofErr w:type="spellEnd"/>
      <w:r w:rsidRPr="00090686">
        <w:rPr>
          <w:lang w:val="pt-PT"/>
        </w:rPr>
        <w:t xml:space="preserve"> </w:t>
      </w:r>
      <w:proofErr w:type="spellStart"/>
      <w:r w:rsidRPr="00090686">
        <w:rPr>
          <w:lang w:val="pt-PT"/>
        </w:rPr>
        <w:t>synonyms</w:t>
      </w:r>
      <w:proofErr w:type="spellEnd"/>
      <w:r w:rsidRPr="00090686">
        <w:rPr>
          <w:lang w:val="pt-PT"/>
        </w:rPr>
        <w:t xml:space="preserve"> </w:t>
      </w:r>
      <w:proofErr w:type="spellStart"/>
      <w:r w:rsidRPr="00090686">
        <w:rPr>
          <w:lang w:val="pt-PT"/>
        </w:rPr>
        <w:t>now</w:t>
      </w:r>
      <w:proofErr w:type="spellEnd"/>
      <w:r w:rsidRPr="00090686">
        <w:rPr>
          <w:lang w:val="pt-PT"/>
        </w:rPr>
        <w:t xml:space="preserve">” para melhorar o reconhecimento de termos, facilitando a exploração </w:t>
      </w:r>
      <w:proofErr w:type="spellStart"/>
      <w:r w:rsidRPr="00090686">
        <w:rPr>
          <w:lang w:val="pt-PT"/>
        </w:rPr>
        <w:t>ad-hoc</w:t>
      </w:r>
      <w:proofErr w:type="spellEnd"/>
      <w:r w:rsidRPr="00090686">
        <w:rPr>
          <w:lang w:val="pt-PT"/>
        </w:rPr>
        <w:t xml:space="preserve"> dos dado</w:t>
      </w:r>
      <w:r w:rsidR="0027785B" w:rsidRPr="00090686">
        <w:rPr>
          <w:lang w:val="pt-PT"/>
        </w:rPr>
        <w:t>s</w:t>
      </w:r>
      <w:bookmarkEnd w:id="91"/>
    </w:p>
    <w:p w14:paraId="0CB631FA" w14:textId="77777777" w:rsidR="00242F54" w:rsidRPr="00090686" w:rsidRDefault="00242F54" w:rsidP="00242F54"/>
    <w:p w14:paraId="7322E0B0" w14:textId="06B1ACFF" w:rsidR="000D4158" w:rsidRPr="00090686" w:rsidRDefault="00574E2A" w:rsidP="00211E51">
      <w:pPr>
        <w:pStyle w:val="Style2"/>
      </w:pPr>
      <w:r w:rsidRPr="00090686">
        <w:t xml:space="preserve">Para contextualizar a análise financeira que se seguirá, a Figura </w:t>
      </w:r>
      <w:r w:rsidR="00611E4E" w:rsidRPr="00090686">
        <w:t>1</w:t>
      </w:r>
      <w:r w:rsidR="0084011B">
        <w:t>8</w:t>
      </w:r>
      <w:r w:rsidRPr="00090686">
        <w:t xml:space="preserve"> apresenta um infográfico-síntese dos principais resultados da Apple no primeiro trimestre fiscal de 2024. </w:t>
      </w:r>
      <w:r w:rsidR="00242F54" w:rsidRPr="00090686">
        <w:t xml:space="preserve">Os </w:t>
      </w:r>
      <w:r w:rsidR="00242F54" w:rsidRPr="00090686">
        <w:lastRenderedPageBreak/>
        <w:t>indicadores de</w:t>
      </w:r>
      <w:r w:rsidR="00103CD2" w:rsidRPr="00090686">
        <w:t xml:space="preserve"> </w:t>
      </w:r>
      <w:r w:rsidRPr="00090686">
        <w:t>Receita Total, Receita de Serviços</w:t>
      </w:r>
      <w:r w:rsidR="0084011B">
        <w:t xml:space="preserve"> </w:t>
      </w:r>
      <w:r w:rsidR="00103CD2" w:rsidRPr="00090686">
        <w:t xml:space="preserve">e, </w:t>
      </w:r>
      <w:r w:rsidRPr="00090686">
        <w:t>Margem Bruta e Lucro Líquido</w:t>
      </w:r>
      <w:r w:rsidR="00103CD2" w:rsidRPr="00090686">
        <w:t>,</w:t>
      </w:r>
      <w:r w:rsidRPr="00090686">
        <w:t xml:space="preserve"> foram selecionados porque condensam, de forma clara e visualmente acessível, os vetores de crescimento (expansão da linha de serviços), a eficiência operacional (control</w:t>
      </w:r>
      <w:r w:rsidR="0084011B">
        <w:t>o</w:t>
      </w:r>
      <w:r w:rsidRPr="00090686">
        <w:t xml:space="preserve"> do custo das vendas) e os reflexos na rentabilidade final. A leitura deste painel oferece ao leitor uma visão panorâmica dos números-chave antes de mergulhar nos detalhamentos e nas implicações estratégicas discutidas nos próximos tópicos da tese.</w:t>
      </w:r>
    </w:p>
    <w:p w14:paraId="48B29590" w14:textId="77777777" w:rsidR="0027762A" w:rsidRPr="00090686" w:rsidRDefault="0027762A" w:rsidP="004A0D6C">
      <w:pPr>
        <w:spacing w:line="240" w:lineRule="auto"/>
        <w:ind w:firstLine="0"/>
        <w:rPr>
          <w:rFonts w:cs="Times New Roman"/>
          <w:sz w:val="24"/>
          <w:szCs w:val="24"/>
        </w:rPr>
      </w:pPr>
    </w:p>
    <w:p w14:paraId="1D48DD67" w14:textId="77777777" w:rsidR="00242F54" w:rsidRPr="00090686" w:rsidRDefault="00242F54" w:rsidP="004A0D6C">
      <w:pPr>
        <w:spacing w:line="240" w:lineRule="auto"/>
        <w:ind w:firstLine="0"/>
        <w:rPr>
          <w:rFonts w:cs="Times New Roman"/>
          <w:sz w:val="24"/>
          <w:szCs w:val="24"/>
        </w:rPr>
      </w:pPr>
    </w:p>
    <w:p w14:paraId="29E71F6E" w14:textId="77777777" w:rsidR="0027762A" w:rsidRPr="00090686" w:rsidRDefault="0027762A" w:rsidP="004A0D6C">
      <w:pPr>
        <w:spacing w:line="240" w:lineRule="auto"/>
        <w:ind w:firstLine="0"/>
        <w:rPr>
          <w:rFonts w:cs="Times New Roman"/>
          <w:sz w:val="24"/>
          <w:szCs w:val="24"/>
        </w:rPr>
      </w:pPr>
    </w:p>
    <w:p w14:paraId="5F43D00D" w14:textId="51C9181D" w:rsidR="00242F54" w:rsidRPr="00090686" w:rsidRDefault="005B4714" w:rsidP="00242F54">
      <w:pPr>
        <w:keepNext/>
        <w:spacing w:after="120" w:line="240" w:lineRule="auto"/>
        <w:ind w:firstLine="0"/>
        <w:jc w:val="center"/>
      </w:pPr>
      <w:r w:rsidRPr="00090686">
        <w:rPr>
          <w:noProof/>
        </w:rPr>
        <w:drawing>
          <wp:inline distT="0" distB="0" distL="0" distR="0" wp14:anchorId="2AAEE129" wp14:editId="06A911B4">
            <wp:extent cx="4974884" cy="5391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2123" cy="5398995"/>
                    </a:xfrm>
                    <a:prstGeom prst="rect">
                      <a:avLst/>
                    </a:prstGeom>
                  </pic:spPr>
                </pic:pic>
              </a:graphicData>
            </a:graphic>
          </wp:inline>
        </w:drawing>
      </w:r>
    </w:p>
    <w:p w14:paraId="7E25E60E" w14:textId="7E7670E5" w:rsidR="0027762A" w:rsidRPr="00090686" w:rsidRDefault="00242F54" w:rsidP="00242F54">
      <w:pPr>
        <w:pStyle w:val="Legenda"/>
        <w:rPr>
          <w:i w:val="0"/>
          <w:iCs w:val="0"/>
          <w:sz w:val="20"/>
          <w:szCs w:val="20"/>
          <w:lang w:val="pt-PT"/>
        </w:rPr>
      </w:pPr>
      <w:bookmarkStart w:id="92" w:name="_Toc202809018"/>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17</w:t>
      </w:r>
      <w:r w:rsidRPr="00090686">
        <w:rPr>
          <w:lang w:val="pt-PT"/>
        </w:rPr>
        <w:fldChar w:fldCharType="end"/>
      </w:r>
      <w:r w:rsidRPr="00090686">
        <w:rPr>
          <w:lang w:val="pt-PT"/>
        </w:rPr>
        <w:t xml:space="preserve"> - Evolução trimestral da Receita Total (em milhões de dólares) e da Margem Bruta (%) da Apple Inc. entre 2022 e 2024. As colunas representam a receita total em cada trimestre fiscal, enquanto a linha mostra a variação da margem bruta.</w:t>
      </w:r>
      <w:bookmarkEnd w:id="92"/>
    </w:p>
    <w:p w14:paraId="4907F805" w14:textId="77777777" w:rsidR="0027762A" w:rsidRPr="00090686" w:rsidRDefault="0027762A" w:rsidP="004A0D6C">
      <w:pPr>
        <w:spacing w:line="240" w:lineRule="auto"/>
        <w:ind w:firstLine="0"/>
        <w:rPr>
          <w:rFonts w:cs="Times New Roman"/>
          <w:sz w:val="24"/>
          <w:szCs w:val="24"/>
        </w:rPr>
      </w:pPr>
    </w:p>
    <w:p w14:paraId="601D0AFC" w14:textId="69FF63F7" w:rsidR="00C94835" w:rsidRPr="00090686" w:rsidRDefault="00C94835" w:rsidP="00C94835">
      <w:pPr>
        <w:pStyle w:val="Style2"/>
      </w:pPr>
      <w:r w:rsidRPr="00090686">
        <w:t>A Figura 1</w:t>
      </w:r>
      <w:r w:rsidR="0084011B">
        <w:t>8</w:t>
      </w:r>
      <w:r w:rsidRPr="00090686">
        <w:t xml:space="preserve"> apresenta</w:t>
      </w:r>
      <w:r w:rsidR="0084011B">
        <w:t>, assim,</w:t>
      </w:r>
      <w:r w:rsidRPr="00090686">
        <w:t xml:space="preserve"> a evolução trimestral da </w:t>
      </w:r>
      <w:r w:rsidRPr="0084011B">
        <w:t>receita total e da margem bruta</w:t>
      </w:r>
      <w:r w:rsidRPr="00090686">
        <w:t xml:space="preserve"> da Apple Inc. no período indicado. A tendência geral confirma a robustez financeira da </w:t>
      </w:r>
      <w:r w:rsidRPr="00090686">
        <w:lastRenderedPageBreak/>
        <w:t>empresa, com crescimento acentuado no quarto trimestre de cada ano — reflexo das campanhas de fim de ano e do calendário de lançamentos de produtos.</w:t>
      </w:r>
    </w:p>
    <w:p w14:paraId="286F6589" w14:textId="77777777" w:rsidR="00C94835" w:rsidRPr="00090686" w:rsidRDefault="00C94835" w:rsidP="00C94835">
      <w:pPr>
        <w:pStyle w:val="Style2"/>
      </w:pPr>
    </w:p>
    <w:p w14:paraId="1FA58235" w14:textId="4788BDA4" w:rsidR="0027762A" w:rsidRPr="00090686" w:rsidRDefault="00C94835" w:rsidP="00C94835">
      <w:pPr>
        <w:pStyle w:val="Style2"/>
        <w:ind w:firstLine="708"/>
      </w:pPr>
      <w:r w:rsidRPr="00090686">
        <w:t>A margem bruta mante</w:t>
      </w:r>
      <w:r w:rsidR="0027762A" w:rsidRPr="00090686">
        <w:t>ve-se consistentemente acima dos 42%, variando entre 42,5% e 46,9%, o que evidencia a estabilidade da estrutura de custos da Apple. Uma observação relevante é a</w:t>
      </w:r>
      <w:r w:rsidR="0027762A" w:rsidRPr="00090686">
        <w:rPr>
          <w:szCs w:val="24"/>
        </w:rPr>
        <w:t xml:space="preserve"> </w:t>
      </w:r>
      <w:r w:rsidR="0027762A" w:rsidRPr="00090686">
        <w:t>quebra na Receita Total durante o segundo trimestre de 2023, onde se verifica uma descida acentuada face ao trimestre anterior. Este fenómeno pode estar associado a fatores sazonais, ciclos de inventário, alterações na cadeia de fornecimento ou flutuações no consumo global.</w:t>
      </w:r>
    </w:p>
    <w:p w14:paraId="1AC1C375" w14:textId="77777777" w:rsidR="006D30E7" w:rsidRPr="00090686" w:rsidRDefault="006D30E7" w:rsidP="00C94835">
      <w:pPr>
        <w:pStyle w:val="Style2"/>
        <w:ind w:firstLine="708"/>
      </w:pPr>
    </w:p>
    <w:p w14:paraId="2B80F609" w14:textId="03E51982" w:rsidR="0027762A" w:rsidRPr="00090686" w:rsidRDefault="0027762A" w:rsidP="00211E51">
      <w:pPr>
        <w:pStyle w:val="Style2"/>
      </w:pPr>
      <w:r w:rsidRPr="00090686">
        <w:t xml:space="preserve">Apesar da descida pontual nas receitas, a margem manteve-se praticamente inalterada, o que revela um forte controlo operacional e resiliência do modelo de negócio. Este tipo de análise, ao ser incorporado em </w:t>
      </w:r>
      <w:proofErr w:type="spellStart"/>
      <w:r w:rsidRPr="00090686">
        <w:rPr>
          <w:i/>
          <w:iCs/>
        </w:rPr>
        <w:t>dashboards</w:t>
      </w:r>
      <w:proofErr w:type="spellEnd"/>
      <w:r w:rsidRPr="00090686">
        <w:t xml:space="preserve"> de </w:t>
      </w:r>
      <w:r w:rsidR="00C94835" w:rsidRPr="00090686">
        <w:t>BI</w:t>
      </w:r>
      <w:r w:rsidRPr="00090686">
        <w:t>, permite não apenas monitorizar o desempenho, mas também antecipar padrões e suportar decisões estratégicas fundamentadas.</w:t>
      </w:r>
    </w:p>
    <w:p w14:paraId="347133DA" w14:textId="77777777" w:rsidR="0027762A" w:rsidRPr="00090686" w:rsidRDefault="0027762A" w:rsidP="004A0D6C">
      <w:pPr>
        <w:spacing w:line="240" w:lineRule="auto"/>
        <w:ind w:firstLine="0"/>
        <w:rPr>
          <w:rFonts w:cs="Times New Roman"/>
          <w:sz w:val="24"/>
          <w:szCs w:val="24"/>
        </w:rPr>
      </w:pPr>
    </w:p>
    <w:p w14:paraId="04B43D3D" w14:textId="77777777" w:rsidR="00242F54" w:rsidRPr="00090686" w:rsidRDefault="00242F54" w:rsidP="004A0D6C">
      <w:pPr>
        <w:spacing w:line="240" w:lineRule="auto"/>
        <w:ind w:firstLine="0"/>
        <w:rPr>
          <w:rFonts w:cs="Times New Roman"/>
          <w:sz w:val="24"/>
          <w:szCs w:val="24"/>
        </w:rPr>
      </w:pPr>
    </w:p>
    <w:p w14:paraId="23442133" w14:textId="77777777" w:rsidR="00242F54" w:rsidRPr="00090686" w:rsidRDefault="00242F54" w:rsidP="004A0D6C">
      <w:pPr>
        <w:spacing w:line="240" w:lineRule="auto"/>
        <w:ind w:firstLine="0"/>
        <w:rPr>
          <w:rFonts w:cs="Times New Roman"/>
          <w:sz w:val="24"/>
          <w:szCs w:val="24"/>
        </w:rPr>
      </w:pPr>
    </w:p>
    <w:p w14:paraId="287663D9" w14:textId="0BE44F39" w:rsidR="00242F54" w:rsidRPr="00090686" w:rsidRDefault="00795BC6" w:rsidP="00242F54">
      <w:pPr>
        <w:keepNext/>
        <w:spacing w:after="120" w:line="240" w:lineRule="auto"/>
        <w:ind w:firstLine="0"/>
        <w:jc w:val="center"/>
      </w:pPr>
      <w:r w:rsidRPr="00090686">
        <w:rPr>
          <w:noProof/>
        </w:rPr>
        <w:drawing>
          <wp:inline distT="0" distB="0" distL="0" distR="0" wp14:anchorId="50C00231" wp14:editId="4D1117D5">
            <wp:extent cx="5759450" cy="3722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3722370"/>
                    </a:xfrm>
                    <a:prstGeom prst="rect">
                      <a:avLst/>
                    </a:prstGeom>
                  </pic:spPr>
                </pic:pic>
              </a:graphicData>
            </a:graphic>
          </wp:inline>
        </w:drawing>
      </w:r>
    </w:p>
    <w:p w14:paraId="6D90024A" w14:textId="27974DC4" w:rsidR="00ED71A0" w:rsidRPr="00090686" w:rsidRDefault="00242F54" w:rsidP="00242F54">
      <w:pPr>
        <w:pStyle w:val="Legenda"/>
        <w:rPr>
          <w:sz w:val="20"/>
          <w:szCs w:val="20"/>
          <w:lang w:val="pt-PT"/>
        </w:rPr>
      </w:pPr>
      <w:bookmarkStart w:id="93" w:name="_Toc202809019"/>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18</w:t>
      </w:r>
      <w:r w:rsidRPr="00090686">
        <w:rPr>
          <w:lang w:val="pt-PT"/>
        </w:rPr>
        <w:fldChar w:fldCharType="end"/>
      </w:r>
      <w:r w:rsidRPr="00090686">
        <w:rPr>
          <w:lang w:val="pt-PT"/>
        </w:rPr>
        <w:t xml:space="preserve"> - Previsão da Receita Total da Apple Inc. realizada com </w:t>
      </w:r>
      <w:proofErr w:type="spellStart"/>
      <w:r w:rsidRPr="00090686">
        <w:rPr>
          <w:lang w:val="pt-PT"/>
        </w:rPr>
        <w:t>Azure</w:t>
      </w:r>
      <w:proofErr w:type="spellEnd"/>
      <w:r w:rsidRPr="00090686">
        <w:rPr>
          <w:lang w:val="pt-PT"/>
        </w:rPr>
        <w:t xml:space="preserve"> </w:t>
      </w:r>
      <w:proofErr w:type="spellStart"/>
      <w:r w:rsidRPr="00090686">
        <w:rPr>
          <w:lang w:val="pt-PT"/>
        </w:rPr>
        <w:t>Machine</w:t>
      </w:r>
      <w:proofErr w:type="spellEnd"/>
      <w:r w:rsidRPr="00090686">
        <w:rPr>
          <w:lang w:val="pt-PT"/>
        </w:rPr>
        <w:t xml:space="preserve"> </w:t>
      </w:r>
      <w:proofErr w:type="spellStart"/>
      <w:r w:rsidRPr="00090686">
        <w:rPr>
          <w:lang w:val="pt-PT"/>
        </w:rPr>
        <w:t>Learning</w:t>
      </w:r>
      <w:proofErr w:type="spellEnd"/>
      <w:r w:rsidRPr="00090686">
        <w:rPr>
          <w:lang w:val="pt-PT"/>
        </w:rPr>
        <w:t xml:space="preserve">, considerando um intervalo de confiança. A linha azul representa a previsão central; a faixa entre os limites inferior (linha roxa) e superior (linha laranja) </w:t>
      </w:r>
      <w:r w:rsidRPr="00090686">
        <w:rPr>
          <w:sz w:val="20"/>
          <w:szCs w:val="20"/>
          <w:lang w:val="pt-PT"/>
        </w:rPr>
        <w:t>representa a incerteza associada à estimativa. A linha violeta indica os valores reais anteriores, usados como base do modelo</w:t>
      </w:r>
      <w:r w:rsidR="00ED71A0" w:rsidRPr="00090686">
        <w:rPr>
          <w:sz w:val="20"/>
          <w:szCs w:val="20"/>
          <w:lang w:val="pt-PT"/>
        </w:rPr>
        <w:t>.</w:t>
      </w:r>
      <w:bookmarkEnd w:id="93"/>
    </w:p>
    <w:p w14:paraId="3B69C662" w14:textId="77777777" w:rsidR="00242F54" w:rsidRPr="00090686" w:rsidRDefault="00242F54" w:rsidP="00242F54"/>
    <w:p w14:paraId="391075BD" w14:textId="6DB64F49" w:rsidR="00ED71A0" w:rsidRPr="00090686" w:rsidRDefault="00ED71A0" w:rsidP="00C47CA7">
      <w:pPr>
        <w:pStyle w:val="Style2"/>
      </w:pPr>
      <w:r w:rsidRPr="00090686">
        <w:lastRenderedPageBreak/>
        <w:t>A Figura 1</w:t>
      </w:r>
      <w:r w:rsidR="0084011B">
        <w:t>9</w:t>
      </w:r>
      <w:r w:rsidRPr="00090686">
        <w:t xml:space="preserve"> apresenta a previsão da Receita Total da Apple para o segundo e terceiro trimestres de 2025, realizada com recurso à plataforma </w:t>
      </w:r>
      <w:proofErr w:type="spellStart"/>
      <w:r w:rsidR="00443477" w:rsidRPr="00090686">
        <w:t>Azure</w:t>
      </w:r>
      <w:proofErr w:type="spellEnd"/>
      <w:r w:rsidRPr="00090686">
        <w:t xml:space="preserve"> </w:t>
      </w:r>
      <w:proofErr w:type="spellStart"/>
      <w:r w:rsidRPr="00090686">
        <w:t>Machine</w:t>
      </w:r>
      <w:proofErr w:type="spellEnd"/>
      <w:r w:rsidRPr="00090686">
        <w:t xml:space="preserve"> </w:t>
      </w:r>
      <w:proofErr w:type="spellStart"/>
      <w:r w:rsidRPr="00090686">
        <w:t>Learning</w:t>
      </w:r>
      <w:proofErr w:type="spellEnd"/>
      <w:r w:rsidRPr="00090686">
        <w:t>. Com base em séries temporais históricas, foi desenvolvido um modelo preditivo capaz de estimar a evolução esperada da receita, incluindo um intervalo de confiança que expressa a incerteza estatística associada.</w:t>
      </w:r>
    </w:p>
    <w:p w14:paraId="69562466" w14:textId="77777777" w:rsidR="006D30E7" w:rsidRPr="00090686" w:rsidRDefault="006D30E7" w:rsidP="00C47CA7">
      <w:pPr>
        <w:pStyle w:val="Style2"/>
      </w:pPr>
    </w:p>
    <w:p w14:paraId="478198AB" w14:textId="3C4A497E" w:rsidR="00ED71A0" w:rsidRPr="00090686" w:rsidRDefault="00ED71A0" w:rsidP="00C47CA7">
      <w:pPr>
        <w:pStyle w:val="Style2"/>
      </w:pPr>
      <w:r w:rsidRPr="00090686">
        <w:t xml:space="preserve">A linha azul representa o valor central previsto pelo modelo, enquanto as linhas superior e inferior delimitam um intervalo de confiança — neste caso, assumido como sendo de 95%. A previsão revela uma trajetória de crescimento contínuo e moderado da receita, com valores estimados entre </w:t>
      </w:r>
      <w:r w:rsidR="006D30E7" w:rsidRPr="00090686">
        <w:t xml:space="preserve">128 mil milhões </w:t>
      </w:r>
      <w:r w:rsidRPr="00090686">
        <w:t xml:space="preserve">e </w:t>
      </w:r>
      <w:r w:rsidR="006D30E7" w:rsidRPr="00090686">
        <w:t xml:space="preserve">136 mil milhões, em USD respetivamente </w:t>
      </w:r>
      <w:r w:rsidRPr="00090686">
        <w:t>o que é coerente com a tendência observada nos trimestres anteriores.</w:t>
      </w:r>
    </w:p>
    <w:p w14:paraId="6BDAFD3C" w14:textId="77777777" w:rsidR="006D30E7" w:rsidRPr="00090686" w:rsidRDefault="006D30E7" w:rsidP="00C47CA7">
      <w:pPr>
        <w:pStyle w:val="Style2"/>
      </w:pPr>
    </w:p>
    <w:p w14:paraId="3AB3E500" w14:textId="1C01696B" w:rsidR="00C133F4" w:rsidRPr="00090686" w:rsidRDefault="00ED71A0" w:rsidP="00C47CA7">
      <w:pPr>
        <w:pStyle w:val="Style2"/>
      </w:pPr>
      <w:r w:rsidRPr="00090686">
        <w:t xml:space="preserve">A linha violeta, que representa os dados reais conhecidos até ao final de 2024, confirma que a base histórica foi determinante para a construção do modelo. Este tipo de previsão é útil para apoiar decisões estratégicas de planeamento financeiro e reforça o papel das ferramentas de </w:t>
      </w:r>
      <w:r w:rsidR="006D30E7" w:rsidRPr="00090686">
        <w:t>ML</w:t>
      </w:r>
      <w:r w:rsidRPr="00090686">
        <w:t xml:space="preserve"> em ambientes de </w:t>
      </w:r>
      <w:r w:rsidR="006D30E7" w:rsidRPr="00090686">
        <w:t>BI</w:t>
      </w:r>
      <w:r w:rsidRPr="00090686">
        <w:t xml:space="preserve"> orientados a dados.</w:t>
      </w:r>
    </w:p>
    <w:p w14:paraId="18ABA760" w14:textId="77777777" w:rsidR="00C47CA7" w:rsidRPr="00090686" w:rsidRDefault="00C47CA7" w:rsidP="00C47CA7">
      <w:pPr>
        <w:pStyle w:val="Style2"/>
      </w:pPr>
    </w:p>
    <w:p w14:paraId="00280D51" w14:textId="77777777" w:rsidR="00242F54" w:rsidRPr="00090686" w:rsidRDefault="00242F54" w:rsidP="00C47CA7">
      <w:pPr>
        <w:pStyle w:val="Style2"/>
      </w:pPr>
    </w:p>
    <w:p w14:paraId="2E0BFA76" w14:textId="4DB7FF78" w:rsidR="003441AD" w:rsidRPr="00090686" w:rsidRDefault="00090EAE" w:rsidP="003441AD">
      <w:pPr>
        <w:keepNext/>
        <w:spacing w:after="120" w:line="240" w:lineRule="auto"/>
        <w:ind w:firstLine="0"/>
        <w:jc w:val="center"/>
      </w:pPr>
      <w:r w:rsidRPr="00090686">
        <w:rPr>
          <w:noProof/>
        </w:rPr>
        <w:lastRenderedPageBreak/>
        <w:drawing>
          <wp:inline distT="0" distB="0" distL="0" distR="0" wp14:anchorId="26D08D0A" wp14:editId="68CD2B44">
            <wp:extent cx="4896733" cy="57054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20981" cy="5733728"/>
                    </a:xfrm>
                    <a:prstGeom prst="rect">
                      <a:avLst/>
                    </a:prstGeom>
                  </pic:spPr>
                </pic:pic>
              </a:graphicData>
            </a:graphic>
          </wp:inline>
        </w:drawing>
      </w:r>
    </w:p>
    <w:p w14:paraId="39E6F619" w14:textId="50E33C95" w:rsidR="006D30E7" w:rsidRPr="00090686" w:rsidRDefault="003441AD" w:rsidP="00947BF7">
      <w:pPr>
        <w:pStyle w:val="Legenda"/>
        <w:rPr>
          <w:sz w:val="20"/>
          <w:szCs w:val="20"/>
          <w:lang w:val="pt-PT"/>
        </w:rPr>
      </w:pPr>
      <w:bookmarkStart w:id="94" w:name="_Toc202809020"/>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19</w:t>
      </w:r>
      <w:r w:rsidRPr="00090686">
        <w:rPr>
          <w:lang w:val="pt-PT"/>
        </w:rPr>
        <w:fldChar w:fldCharType="end"/>
      </w:r>
      <w:r w:rsidRPr="00090686">
        <w:rPr>
          <w:lang w:val="pt-PT"/>
        </w:rPr>
        <w:t xml:space="preserve"> - Comparação das Receitas por Segmento da Apple (2019 </w:t>
      </w:r>
      <w:proofErr w:type="spellStart"/>
      <w:r w:rsidRPr="00090686">
        <w:rPr>
          <w:lang w:val="pt-PT"/>
        </w:rPr>
        <w:t>vs</w:t>
      </w:r>
      <w:proofErr w:type="spellEnd"/>
      <w:r w:rsidRPr="00090686">
        <w:rPr>
          <w:lang w:val="pt-PT"/>
        </w:rPr>
        <w:t xml:space="preserve"> 2024): </w:t>
      </w:r>
      <w:r w:rsidRPr="00090686">
        <w:rPr>
          <w:sz w:val="20"/>
          <w:szCs w:val="20"/>
          <w:lang w:val="pt-PT"/>
        </w:rPr>
        <w:t>Gráfico de colunas agrupadas ilustrando</w:t>
      </w:r>
      <w:r w:rsidR="00947BF7" w:rsidRPr="00090686">
        <w:rPr>
          <w:sz w:val="20"/>
          <w:szCs w:val="20"/>
          <w:lang w:val="pt-PT"/>
        </w:rPr>
        <w:t xml:space="preserve"> </w:t>
      </w:r>
      <w:r w:rsidRPr="00090686">
        <w:rPr>
          <w:sz w:val="20"/>
          <w:szCs w:val="20"/>
          <w:lang w:val="pt-PT"/>
        </w:rPr>
        <w:t xml:space="preserve">a evolução das receitas da Apple Inc. nos segmentos </w:t>
      </w:r>
      <w:proofErr w:type="spellStart"/>
      <w:r w:rsidRPr="00090686">
        <w:rPr>
          <w:sz w:val="20"/>
          <w:szCs w:val="20"/>
          <w:lang w:val="pt-PT"/>
        </w:rPr>
        <w:t>Products</w:t>
      </w:r>
      <w:proofErr w:type="spellEnd"/>
      <w:r w:rsidRPr="00090686">
        <w:rPr>
          <w:sz w:val="20"/>
          <w:szCs w:val="20"/>
          <w:lang w:val="pt-PT"/>
        </w:rPr>
        <w:t xml:space="preserve"> </w:t>
      </w:r>
      <w:proofErr w:type="spellStart"/>
      <w:r w:rsidRPr="00090686">
        <w:rPr>
          <w:sz w:val="20"/>
          <w:szCs w:val="20"/>
          <w:lang w:val="pt-PT"/>
        </w:rPr>
        <w:t>Revenue</w:t>
      </w:r>
      <w:proofErr w:type="spellEnd"/>
      <w:r w:rsidRPr="00090686">
        <w:rPr>
          <w:sz w:val="20"/>
          <w:szCs w:val="20"/>
          <w:lang w:val="pt-PT"/>
        </w:rPr>
        <w:t xml:space="preserve">, </w:t>
      </w:r>
      <w:proofErr w:type="spellStart"/>
      <w:r w:rsidRPr="00090686">
        <w:rPr>
          <w:sz w:val="20"/>
          <w:szCs w:val="20"/>
          <w:lang w:val="pt-PT"/>
        </w:rPr>
        <w:t>Services</w:t>
      </w:r>
      <w:proofErr w:type="spellEnd"/>
      <w:r w:rsidRPr="00090686">
        <w:rPr>
          <w:sz w:val="20"/>
          <w:szCs w:val="20"/>
          <w:lang w:val="pt-PT"/>
        </w:rPr>
        <w:t xml:space="preserve"> </w:t>
      </w:r>
      <w:proofErr w:type="spellStart"/>
      <w:r w:rsidRPr="00090686">
        <w:rPr>
          <w:sz w:val="20"/>
          <w:szCs w:val="20"/>
          <w:lang w:val="pt-PT"/>
        </w:rPr>
        <w:t>Revenue</w:t>
      </w:r>
      <w:proofErr w:type="spellEnd"/>
      <w:r w:rsidRPr="00090686">
        <w:rPr>
          <w:sz w:val="20"/>
          <w:szCs w:val="20"/>
          <w:lang w:val="pt-PT"/>
        </w:rPr>
        <w:t xml:space="preserve"> e Net Sales entre os anos de 2019 e 2024. Observa-se um crescimento expressivo das receitas de serviços (+107,7 %), seguido pelo aumento nas vendas de produtos (+37,9 %) e nas receitas totais (+50,3 %), refletindo a transição estratégica da Apple para um modelo de negócio mais orientado a serviços e subscrições digitais.</w:t>
      </w:r>
      <w:bookmarkEnd w:id="94"/>
    </w:p>
    <w:p w14:paraId="52B35AFD" w14:textId="77777777" w:rsidR="00947BF7" w:rsidRPr="00090686" w:rsidRDefault="00947BF7" w:rsidP="00947BF7"/>
    <w:p w14:paraId="5C21E635" w14:textId="1098400B" w:rsidR="00C133F4" w:rsidRPr="00090686" w:rsidRDefault="00C133F4" w:rsidP="00C47CA7">
      <w:pPr>
        <w:pStyle w:val="Style2"/>
      </w:pPr>
      <w:r w:rsidRPr="00090686">
        <w:t xml:space="preserve">O gráfico </w:t>
      </w:r>
      <w:r w:rsidR="0084011B">
        <w:t xml:space="preserve">da figura 20, </w:t>
      </w:r>
      <w:r w:rsidRPr="00090686">
        <w:t>compara os valores de receita da Apple em três segmentos principais</w:t>
      </w:r>
      <w:r w:rsidR="00103CD2" w:rsidRPr="00090686">
        <w:t xml:space="preserve">: </w:t>
      </w:r>
      <w:r w:rsidRPr="00090686">
        <w:rPr>
          <w:i/>
          <w:iCs/>
        </w:rPr>
        <w:t>Net Sales</w:t>
      </w:r>
      <w:r w:rsidR="006D30E7" w:rsidRPr="00090686">
        <w:rPr>
          <w:i/>
          <w:iCs/>
        </w:rPr>
        <w:t xml:space="preserve"> </w:t>
      </w:r>
      <w:r w:rsidR="006D30E7" w:rsidRPr="00090686">
        <w:t>(vendas)</w:t>
      </w:r>
      <w:r w:rsidRPr="00090686">
        <w:t xml:space="preserve">, </w:t>
      </w:r>
      <w:proofErr w:type="spellStart"/>
      <w:r w:rsidRPr="00090686">
        <w:rPr>
          <w:i/>
          <w:iCs/>
        </w:rPr>
        <w:t>Products</w:t>
      </w:r>
      <w:proofErr w:type="spellEnd"/>
      <w:r w:rsidRPr="00090686">
        <w:rPr>
          <w:i/>
          <w:iCs/>
        </w:rPr>
        <w:t xml:space="preserve"> </w:t>
      </w:r>
      <w:proofErr w:type="spellStart"/>
      <w:r w:rsidRPr="00090686">
        <w:rPr>
          <w:i/>
          <w:iCs/>
        </w:rPr>
        <w:t>Revenue</w:t>
      </w:r>
      <w:proofErr w:type="spellEnd"/>
      <w:r w:rsidR="006D30E7" w:rsidRPr="00090686">
        <w:t xml:space="preserve"> (receitas do produto)</w:t>
      </w:r>
      <w:r w:rsidRPr="00090686">
        <w:t xml:space="preserve"> e </w:t>
      </w:r>
      <w:proofErr w:type="spellStart"/>
      <w:r w:rsidRPr="00090686">
        <w:rPr>
          <w:i/>
          <w:iCs/>
        </w:rPr>
        <w:t>Services</w:t>
      </w:r>
      <w:proofErr w:type="spellEnd"/>
      <w:r w:rsidRPr="00090686">
        <w:rPr>
          <w:i/>
          <w:iCs/>
        </w:rPr>
        <w:t xml:space="preserve"> </w:t>
      </w:r>
      <w:proofErr w:type="spellStart"/>
      <w:r w:rsidRPr="00090686">
        <w:rPr>
          <w:i/>
          <w:iCs/>
        </w:rPr>
        <w:t>Revenue</w:t>
      </w:r>
      <w:proofErr w:type="spellEnd"/>
      <w:r w:rsidR="006D30E7" w:rsidRPr="00090686">
        <w:t xml:space="preserve"> (receitas dos serviços)</w:t>
      </w:r>
      <w:r w:rsidR="00103CD2" w:rsidRPr="00090686">
        <w:t xml:space="preserve">, </w:t>
      </w:r>
      <w:r w:rsidRPr="00090686">
        <w:t>nos anos de 2019 e 2024. A análise evidencia uma transformação estratégica significativa da empresa no período.</w:t>
      </w:r>
    </w:p>
    <w:p w14:paraId="6A60918B" w14:textId="77777777" w:rsidR="006D30E7" w:rsidRPr="00090686" w:rsidRDefault="006D30E7" w:rsidP="00C47CA7">
      <w:pPr>
        <w:pStyle w:val="Style2"/>
      </w:pPr>
    </w:p>
    <w:p w14:paraId="1B89793D" w14:textId="1F1FB654" w:rsidR="00C133F4" w:rsidRPr="00090686" w:rsidRDefault="00C133F4" w:rsidP="00C47CA7">
      <w:pPr>
        <w:pStyle w:val="Style2"/>
      </w:pPr>
      <w:r w:rsidRPr="00090686">
        <w:t xml:space="preserve">O segmento de </w:t>
      </w:r>
      <w:r w:rsidR="006D30E7" w:rsidRPr="00090686">
        <w:t>receitas de serviços</w:t>
      </w:r>
      <w:r w:rsidRPr="00090686">
        <w:t xml:space="preserve"> foi o que mais cresceu, com um aumento de aproximadamente +107,7%, passando de cerca de 46 mil milhões USD para 96 mil milhões </w:t>
      </w:r>
      <w:r w:rsidRPr="00090686">
        <w:lastRenderedPageBreak/>
        <w:t xml:space="preserve">USD. Este crescimento reflete o forte investimento da Apple em serviços digitais e por subscrição, como Apple </w:t>
      </w:r>
      <w:proofErr w:type="spellStart"/>
      <w:r w:rsidRPr="00090686">
        <w:t>Music</w:t>
      </w:r>
      <w:proofErr w:type="spellEnd"/>
      <w:r w:rsidRPr="00090686">
        <w:t xml:space="preserve">, </w:t>
      </w:r>
      <w:proofErr w:type="spellStart"/>
      <w:r w:rsidRPr="00090686">
        <w:t>iCloud</w:t>
      </w:r>
      <w:proofErr w:type="spellEnd"/>
      <w:r w:rsidRPr="00090686">
        <w:t xml:space="preserve">, App </w:t>
      </w:r>
      <w:proofErr w:type="spellStart"/>
      <w:r w:rsidRPr="00090686">
        <w:t>Store</w:t>
      </w:r>
      <w:proofErr w:type="spellEnd"/>
      <w:r w:rsidRPr="00090686">
        <w:t xml:space="preserve"> e outros.</w:t>
      </w:r>
    </w:p>
    <w:p w14:paraId="78812776" w14:textId="77777777" w:rsidR="006D30E7" w:rsidRPr="00090686" w:rsidRDefault="006D30E7" w:rsidP="00C47CA7">
      <w:pPr>
        <w:pStyle w:val="Style2"/>
      </w:pPr>
    </w:p>
    <w:p w14:paraId="03FCE7EA" w14:textId="61AD78DA" w:rsidR="00C133F4" w:rsidRPr="00090686" w:rsidRDefault="00C133F4" w:rsidP="00C47CA7">
      <w:pPr>
        <w:pStyle w:val="Style2"/>
      </w:pPr>
      <w:r w:rsidRPr="00090686">
        <w:t xml:space="preserve">Já o segmento de </w:t>
      </w:r>
      <w:r w:rsidR="006D30E7" w:rsidRPr="00090686">
        <w:t xml:space="preserve">receitas dos produtos </w:t>
      </w:r>
      <w:r w:rsidRPr="00090686">
        <w:t>cresceu de forma mais moderada, cerca de +37,9%, sugerindo que o mercado de produtos pode estar a atingir um ponto de maturidade. Este comportamento pode estar ligado à maior estabilidade de vendas dos principais produtos (iPhone, Mac, iPad), com menor espaço para crescimento acelerado.</w:t>
      </w:r>
    </w:p>
    <w:p w14:paraId="0FAD20F7" w14:textId="77777777" w:rsidR="006D30E7" w:rsidRPr="00090686" w:rsidRDefault="006D30E7" w:rsidP="00C47CA7">
      <w:pPr>
        <w:pStyle w:val="Style2"/>
      </w:pPr>
    </w:p>
    <w:p w14:paraId="1859ABD1" w14:textId="6A705257" w:rsidR="00C133F4" w:rsidRPr="00090686" w:rsidRDefault="00C133F4" w:rsidP="00C47CA7">
      <w:pPr>
        <w:pStyle w:val="Style2"/>
      </w:pPr>
      <w:r w:rsidRPr="00090686">
        <w:t>Por fim, o total de registou um crescimento robusto de +50,3%, evidenciando que, mesmo com mudanças no perfil das receitas, a empresa conseguiu expandir de forma geral o seu volume de negócios.</w:t>
      </w:r>
    </w:p>
    <w:p w14:paraId="606B94EE" w14:textId="77777777" w:rsidR="006D30E7" w:rsidRPr="00090686" w:rsidRDefault="006D30E7" w:rsidP="00C47CA7">
      <w:pPr>
        <w:pStyle w:val="Style2"/>
      </w:pPr>
    </w:p>
    <w:p w14:paraId="4321200E" w14:textId="77777777" w:rsidR="00C133F4" w:rsidRPr="00090686" w:rsidRDefault="00C133F4" w:rsidP="00C47CA7">
      <w:pPr>
        <w:pStyle w:val="Style2"/>
      </w:pPr>
      <w:r w:rsidRPr="00090686">
        <w:t>Esta análise sublinha a mudança de foco da Apple, cada vez mais voltada para receitas recorrentes e serviços, como forma de garantir sustentabilidade e crescimento a longo prazo.</w:t>
      </w:r>
    </w:p>
    <w:p w14:paraId="47634F3B" w14:textId="77777777" w:rsidR="00C47CA7" w:rsidRPr="00090686" w:rsidRDefault="00C47CA7" w:rsidP="004A0D6C">
      <w:pPr>
        <w:spacing w:line="240" w:lineRule="auto"/>
        <w:ind w:firstLine="0"/>
        <w:rPr>
          <w:rFonts w:cs="Times New Roman"/>
          <w:sz w:val="24"/>
          <w:szCs w:val="24"/>
        </w:rPr>
      </w:pPr>
    </w:p>
    <w:p w14:paraId="3C999D9B" w14:textId="77777777" w:rsidR="00A749CB" w:rsidRPr="00090686" w:rsidRDefault="00A749CB" w:rsidP="004A0D6C">
      <w:pPr>
        <w:spacing w:line="240" w:lineRule="auto"/>
        <w:ind w:firstLine="0"/>
        <w:rPr>
          <w:rFonts w:cs="Times New Roman"/>
          <w:sz w:val="24"/>
          <w:szCs w:val="24"/>
        </w:rPr>
      </w:pPr>
    </w:p>
    <w:p w14:paraId="3BAF87C9" w14:textId="77777777" w:rsidR="006D30E7" w:rsidRPr="00090686" w:rsidRDefault="006D30E7" w:rsidP="004A0D6C">
      <w:pPr>
        <w:spacing w:line="240" w:lineRule="auto"/>
        <w:ind w:firstLine="0"/>
        <w:rPr>
          <w:rFonts w:cs="Times New Roman"/>
          <w:sz w:val="24"/>
          <w:szCs w:val="24"/>
        </w:rPr>
      </w:pPr>
    </w:p>
    <w:p w14:paraId="64945289" w14:textId="77777777" w:rsidR="00947BF7" w:rsidRPr="00090686" w:rsidRDefault="000D4158" w:rsidP="00947BF7">
      <w:pPr>
        <w:keepNext/>
        <w:spacing w:after="120" w:line="240" w:lineRule="auto"/>
        <w:ind w:firstLine="0"/>
        <w:jc w:val="center"/>
      </w:pPr>
      <w:r w:rsidRPr="00090686">
        <w:rPr>
          <w:noProof/>
        </w:rPr>
        <w:drawing>
          <wp:inline distT="0" distB="0" distL="0" distR="0" wp14:anchorId="4B36DF7C" wp14:editId="14856263">
            <wp:extent cx="3495675" cy="3495675"/>
            <wp:effectExtent l="0" t="0" r="9525" b="9525"/>
            <wp:docPr id="787711861"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711861" name="Picture 14" descr="A screenshot of a computer screen&#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99632" cy="3499632"/>
                    </a:xfrm>
                    <a:prstGeom prst="rect">
                      <a:avLst/>
                    </a:prstGeom>
                    <a:noFill/>
                    <a:ln>
                      <a:noFill/>
                    </a:ln>
                  </pic:spPr>
                </pic:pic>
              </a:graphicData>
            </a:graphic>
          </wp:inline>
        </w:drawing>
      </w:r>
    </w:p>
    <w:p w14:paraId="79FD9DED" w14:textId="35C7C0A9" w:rsidR="00C47CA7" w:rsidRPr="00090686" w:rsidRDefault="00947BF7" w:rsidP="00947BF7">
      <w:pPr>
        <w:pStyle w:val="Legenda"/>
        <w:rPr>
          <w:sz w:val="24"/>
          <w:szCs w:val="24"/>
          <w:lang w:val="pt-PT"/>
        </w:rPr>
      </w:pPr>
      <w:bookmarkStart w:id="95" w:name="_Toc202809021"/>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20</w:t>
      </w:r>
      <w:r w:rsidRPr="00090686">
        <w:rPr>
          <w:lang w:val="pt-PT"/>
        </w:rPr>
        <w:fldChar w:fldCharType="end"/>
      </w:r>
      <w:r w:rsidRPr="00090686">
        <w:rPr>
          <w:lang w:val="pt-PT"/>
        </w:rPr>
        <w:t xml:space="preserve"> - Infográfico “Resumo Executivo Apple 2024-Q1”. </w:t>
      </w:r>
      <w:r w:rsidRPr="00090686">
        <w:rPr>
          <w:sz w:val="20"/>
          <w:szCs w:val="20"/>
          <w:lang w:val="pt-PT"/>
        </w:rPr>
        <w:t>Infográfico “Resumo Executivo Apple 2024-Q1”.</w:t>
      </w:r>
      <w:r w:rsidRPr="00090686">
        <w:rPr>
          <w:sz w:val="20"/>
          <w:szCs w:val="20"/>
          <w:lang w:val="pt-PT"/>
        </w:rPr>
        <w:br/>
        <w:t xml:space="preserve">Síntese visual dos resultados do 1.º trimestre de 2024: Receita Total (US$ 124,3 </w:t>
      </w:r>
      <w:proofErr w:type="spellStart"/>
      <w:r w:rsidRPr="00090686">
        <w:rPr>
          <w:sz w:val="20"/>
          <w:szCs w:val="20"/>
          <w:lang w:val="pt-PT"/>
        </w:rPr>
        <w:t>bi</w:t>
      </w:r>
      <w:proofErr w:type="spellEnd"/>
      <w:r w:rsidRPr="00090686">
        <w:rPr>
          <w:sz w:val="20"/>
          <w:szCs w:val="20"/>
          <w:lang w:val="pt-PT"/>
        </w:rPr>
        <w:t xml:space="preserve">, +9,5 % </w:t>
      </w:r>
      <w:proofErr w:type="spellStart"/>
      <w:r w:rsidRPr="00090686">
        <w:rPr>
          <w:sz w:val="20"/>
          <w:szCs w:val="20"/>
          <w:lang w:val="pt-PT"/>
        </w:rPr>
        <w:t>YoY</w:t>
      </w:r>
      <w:proofErr w:type="spellEnd"/>
      <w:r w:rsidRPr="00090686">
        <w:rPr>
          <w:sz w:val="20"/>
          <w:szCs w:val="20"/>
          <w:lang w:val="pt-PT"/>
        </w:rPr>
        <w:t xml:space="preserve">), Receita de Serviços (US$ 26,3 </w:t>
      </w:r>
      <w:proofErr w:type="spellStart"/>
      <w:r w:rsidRPr="00090686">
        <w:rPr>
          <w:sz w:val="20"/>
          <w:szCs w:val="20"/>
          <w:lang w:val="pt-PT"/>
        </w:rPr>
        <w:t>bi</w:t>
      </w:r>
      <w:proofErr w:type="spellEnd"/>
      <w:r w:rsidRPr="00090686">
        <w:rPr>
          <w:sz w:val="20"/>
          <w:szCs w:val="20"/>
          <w:lang w:val="pt-PT"/>
        </w:rPr>
        <w:t xml:space="preserve">, +13,9 %, 25 % do total), Margem Bruta (US$ 58,3 </w:t>
      </w:r>
      <w:proofErr w:type="spellStart"/>
      <w:r w:rsidRPr="00090686">
        <w:rPr>
          <w:sz w:val="20"/>
          <w:szCs w:val="20"/>
          <w:lang w:val="pt-PT"/>
        </w:rPr>
        <w:t>bi</w:t>
      </w:r>
      <w:proofErr w:type="spellEnd"/>
      <w:r w:rsidRPr="00090686">
        <w:rPr>
          <w:sz w:val="20"/>
          <w:szCs w:val="20"/>
          <w:lang w:val="pt-PT"/>
        </w:rPr>
        <w:t xml:space="preserve">, +6,2 p.p.) e Lucro Líquido (US$ 36,3 </w:t>
      </w:r>
      <w:proofErr w:type="spellStart"/>
      <w:r w:rsidRPr="00090686">
        <w:rPr>
          <w:sz w:val="20"/>
          <w:szCs w:val="20"/>
          <w:lang w:val="pt-PT"/>
        </w:rPr>
        <w:t>bi</w:t>
      </w:r>
      <w:proofErr w:type="spellEnd"/>
      <w:r w:rsidRPr="00090686">
        <w:rPr>
          <w:sz w:val="20"/>
          <w:szCs w:val="20"/>
          <w:lang w:val="pt-PT"/>
        </w:rPr>
        <w:t xml:space="preserve">, +7,1 % </w:t>
      </w:r>
      <w:proofErr w:type="spellStart"/>
      <w:r w:rsidRPr="00090686">
        <w:rPr>
          <w:sz w:val="20"/>
          <w:szCs w:val="20"/>
          <w:lang w:val="pt-PT"/>
        </w:rPr>
        <w:t>YoY</w:t>
      </w:r>
      <w:proofErr w:type="spellEnd"/>
      <w:r w:rsidRPr="00090686">
        <w:rPr>
          <w:sz w:val="20"/>
          <w:szCs w:val="20"/>
          <w:lang w:val="pt-PT"/>
        </w:rPr>
        <w:t>). Fonte: elaboração própria (</w:t>
      </w:r>
      <w:proofErr w:type="spellStart"/>
      <w:r w:rsidRPr="00090686">
        <w:rPr>
          <w:i w:val="0"/>
          <w:iCs w:val="0"/>
          <w:sz w:val="20"/>
          <w:szCs w:val="20"/>
          <w:lang w:val="pt-PT"/>
        </w:rPr>
        <w:t>Power</w:t>
      </w:r>
      <w:proofErr w:type="spellEnd"/>
      <w:r w:rsidRPr="00090686">
        <w:rPr>
          <w:i w:val="0"/>
          <w:iCs w:val="0"/>
          <w:sz w:val="20"/>
          <w:szCs w:val="20"/>
          <w:lang w:val="pt-PT"/>
        </w:rPr>
        <w:t xml:space="preserve"> BI</w:t>
      </w:r>
      <w:r w:rsidRPr="00090686">
        <w:rPr>
          <w:sz w:val="20"/>
          <w:szCs w:val="20"/>
          <w:lang w:val="pt-PT"/>
        </w:rPr>
        <w:t xml:space="preserve">) com dados 10-Q da </w:t>
      </w:r>
      <w:r w:rsidR="00C7714D" w:rsidRPr="00090686">
        <w:rPr>
          <w:sz w:val="20"/>
          <w:szCs w:val="20"/>
          <w:lang w:val="pt-PT"/>
        </w:rPr>
        <w:t>Apple.</w:t>
      </w:r>
      <w:bookmarkEnd w:id="95"/>
    </w:p>
    <w:p w14:paraId="745E379C" w14:textId="152E94EA" w:rsidR="000D4158" w:rsidRPr="00090686" w:rsidRDefault="00C47CA7" w:rsidP="00C47CA7">
      <w:pPr>
        <w:spacing w:after="160" w:line="259" w:lineRule="auto"/>
        <w:ind w:firstLine="0"/>
        <w:jc w:val="left"/>
        <w:rPr>
          <w:rFonts w:eastAsia="SimSun" w:cs="Times New Roman"/>
          <w:i/>
          <w:iCs/>
          <w:color w:val="44546A" w:themeColor="text2"/>
          <w:sz w:val="20"/>
          <w:szCs w:val="20"/>
        </w:rPr>
      </w:pPr>
      <w:r w:rsidRPr="00090686">
        <w:rPr>
          <w:sz w:val="20"/>
          <w:szCs w:val="20"/>
        </w:rPr>
        <w:br w:type="page"/>
      </w:r>
    </w:p>
    <w:p w14:paraId="4F2A7D45" w14:textId="4D6B13BD" w:rsidR="00684B0D" w:rsidRPr="00090686" w:rsidRDefault="00684B0D" w:rsidP="00F803EC">
      <w:pPr>
        <w:pStyle w:val="Ttulo1"/>
        <w:numPr>
          <w:ilvl w:val="0"/>
          <w:numId w:val="6"/>
        </w:numPr>
        <w:rPr>
          <w:rFonts w:cs="Times New Roman"/>
        </w:rPr>
      </w:pPr>
      <w:bookmarkStart w:id="96" w:name="_Toc201811924"/>
      <w:bookmarkStart w:id="97" w:name="_Toc202812595"/>
      <w:r w:rsidRPr="00090686">
        <w:rPr>
          <w:rFonts w:cs="Times New Roman"/>
        </w:rPr>
        <w:lastRenderedPageBreak/>
        <w:t>Discussão</w:t>
      </w:r>
      <w:bookmarkEnd w:id="96"/>
      <w:bookmarkEnd w:id="97"/>
    </w:p>
    <w:p w14:paraId="11009CAD" w14:textId="77777777" w:rsidR="00C47CA7" w:rsidRPr="00090686" w:rsidRDefault="00C47CA7" w:rsidP="00DB2B04">
      <w:pPr>
        <w:spacing w:after="120" w:line="240" w:lineRule="auto"/>
        <w:ind w:firstLine="360"/>
        <w:rPr>
          <w:sz w:val="20"/>
          <w:szCs w:val="20"/>
        </w:rPr>
      </w:pPr>
    </w:p>
    <w:p w14:paraId="2BBA9DF7" w14:textId="4816339F" w:rsidR="00684B0D" w:rsidRPr="00090686" w:rsidRDefault="00684B0D" w:rsidP="00C47CA7">
      <w:pPr>
        <w:pStyle w:val="Style2"/>
      </w:pPr>
      <w:r w:rsidRPr="00090686">
        <w:t xml:space="preserve">Os resultados obtidos sublinham a adequação do </w:t>
      </w:r>
      <w:proofErr w:type="spellStart"/>
      <w:r w:rsidR="00443477" w:rsidRPr="00090686">
        <w:t>Azure</w:t>
      </w:r>
      <w:proofErr w:type="spellEnd"/>
      <w:r w:rsidR="00443477" w:rsidRPr="00090686">
        <w:t xml:space="preserve"> </w:t>
      </w:r>
      <w:proofErr w:type="spellStart"/>
      <w:r w:rsidR="00443477" w:rsidRPr="00090686">
        <w:t>AutoML</w:t>
      </w:r>
      <w:proofErr w:type="spellEnd"/>
      <w:r w:rsidR="00443477" w:rsidRPr="00090686">
        <w:t xml:space="preserve"> </w:t>
      </w:r>
      <w:r w:rsidRPr="00090686">
        <w:t>para a previsão de variáveis dependentes da performance interna de uma empresa, como as métricas operacionais, onde um elevado Coeficiente de Determinação (≈ 0,99) demonstra a capacidade do modelo em capturar a variabilidade inerente. Contudo, o valor negativo de R² para a previsão do</w:t>
      </w:r>
      <w:r w:rsidR="00E96429" w:rsidRPr="00090686">
        <w:t xml:space="preserve"> volume e receitas </w:t>
      </w:r>
      <w:r w:rsidRPr="00090686">
        <w:t xml:space="preserve">sublinha a insuficiência desta abordagem para mercados financeiros eficientes. Nesses mercados, a formação de preços é um processo complexo, influenciado por um conjunto indeterminado de variáveis externas e imprevisíveis, </w:t>
      </w:r>
      <w:r w:rsidR="00DB2B04" w:rsidRPr="00090686">
        <w:t>pelo que</w:t>
      </w:r>
      <w:r w:rsidRPr="00090686">
        <w:t xml:space="preserve"> um modelo baseado exclusivamente em dados históricos não consegue </w:t>
      </w:r>
      <w:r w:rsidR="00DB2B04" w:rsidRPr="00090686">
        <w:t>compreender</w:t>
      </w:r>
      <w:r w:rsidRPr="00090686">
        <w:t>.</w:t>
      </w:r>
    </w:p>
    <w:p w14:paraId="6D26E769" w14:textId="77777777" w:rsidR="00C47CA7" w:rsidRPr="00090686" w:rsidRDefault="00C47CA7" w:rsidP="00DB2B04">
      <w:pPr>
        <w:spacing w:after="120" w:line="240" w:lineRule="auto"/>
        <w:ind w:firstLine="360"/>
        <w:rPr>
          <w:sz w:val="20"/>
          <w:szCs w:val="20"/>
        </w:rPr>
      </w:pPr>
    </w:p>
    <w:p w14:paraId="747C3AD5" w14:textId="77777777" w:rsidR="006D30E7" w:rsidRPr="00090686" w:rsidRDefault="006D30E7" w:rsidP="00DB2B04">
      <w:pPr>
        <w:spacing w:after="120" w:line="240" w:lineRule="auto"/>
        <w:ind w:firstLine="360"/>
        <w:rPr>
          <w:sz w:val="20"/>
          <w:szCs w:val="20"/>
        </w:rPr>
      </w:pPr>
    </w:p>
    <w:p w14:paraId="04258CB7" w14:textId="0D7BA672" w:rsidR="00DB2B04" w:rsidRPr="00090686" w:rsidRDefault="00DB2B04" w:rsidP="00F803EC">
      <w:pPr>
        <w:pStyle w:val="Ttulo2"/>
        <w:numPr>
          <w:ilvl w:val="1"/>
          <w:numId w:val="6"/>
        </w:numPr>
        <w:rPr>
          <w:rFonts w:cs="Times New Roman"/>
          <w:szCs w:val="28"/>
        </w:rPr>
      </w:pPr>
      <w:bookmarkStart w:id="98" w:name="_Toc202812596"/>
      <w:r w:rsidRPr="00090686">
        <w:rPr>
          <w:rFonts w:cs="Times New Roman"/>
          <w:szCs w:val="28"/>
        </w:rPr>
        <w:t>Análise Crítica</w:t>
      </w:r>
      <w:bookmarkEnd w:id="98"/>
    </w:p>
    <w:p w14:paraId="7A38D927" w14:textId="77777777" w:rsidR="00C47CA7" w:rsidRPr="00090686" w:rsidRDefault="00C47CA7" w:rsidP="00DB2B04">
      <w:pPr>
        <w:spacing w:after="120" w:line="240" w:lineRule="auto"/>
        <w:ind w:firstLine="360"/>
        <w:rPr>
          <w:sz w:val="20"/>
          <w:szCs w:val="20"/>
        </w:rPr>
      </w:pPr>
    </w:p>
    <w:p w14:paraId="4A80938D" w14:textId="77777777" w:rsidR="001D0778" w:rsidRPr="00090686" w:rsidRDefault="004517D9" w:rsidP="001D0778">
      <w:pPr>
        <w:pStyle w:val="Style2"/>
      </w:pPr>
      <w:r w:rsidRPr="00090686">
        <w:t xml:space="preserve">A análise integrada entre </w:t>
      </w:r>
      <w:proofErr w:type="spellStart"/>
      <w:r w:rsidRPr="00090686">
        <w:t>Power</w:t>
      </w:r>
      <w:proofErr w:type="spellEnd"/>
      <w:r w:rsidRPr="00090686">
        <w:t xml:space="preserve"> BI e </w:t>
      </w:r>
      <w:proofErr w:type="spellStart"/>
      <w:r w:rsidRPr="00090686">
        <w:t>Azure</w:t>
      </w:r>
      <w:proofErr w:type="spellEnd"/>
      <w:r w:rsidRPr="00090686">
        <w:t xml:space="preserve"> </w:t>
      </w:r>
      <w:proofErr w:type="spellStart"/>
      <w:r w:rsidRPr="00090686">
        <w:t>Machine</w:t>
      </w:r>
      <w:proofErr w:type="spellEnd"/>
      <w:r w:rsidRPr="00090686">
        <w:t xml:space="preserve"> </w:t>
      </w:r>
      <w:proofErr w:type="spellStart"/>
      <w:r w:rsidRPr="00090686">
        <w:t>Learning</w:t>
      </w:r>
      <w:proofErr w:type="spellEnd"/>
      <w:r w:rsidRPr="00090686">
        <w:t xml:space="preserve"> permitiu construir uma estrutura de previsão robusta para os indicadores-chave de desempenho (</w:t>
      </w:r>
      <w:proofErr w:type="spellStart"/>
      <w:r w:rsidRPr="00090686">
        <w:rPr>
          <w:i/>
          <w:iCs/>
        </w:rPr>
        <w:t>Key</w:t>
      </w:r>
      <w:proofErr w:type="spellEnd"/>
      <w:r w:rsidRPr="00090686">
        <w:rPr>
          <w:i/>
          <w:iCs/>
        </w:rPr>
        <w:t xml:space="preserve"> Performance </w:t>
      </w:r>
      <w:proofErr w:type="spellStart"/>
      <w:r w:rsidRPr="00090686">
        <w:rPr>
          <w:i/>
          <w:iCs/>
        </w:rPr>
        <w:t>Indicators</w:t>
      </w:r>
      <w:proofErr w:type="spellEnd"/>
      <w:r w:rsidRPr="00090686">
        <w:t xml:space="preserve"> – </w:t>
      </w:r>
      <w:proofErr w:type="spellStart"/>
      <w:r w:rsidRPr="00090686">
        <w:t>KPIs</w:t>
      </w:r>
      <w:proofErr w:type="spellEnd"/>
      <w:r w:rsidRPr="00090686">
        <w:t xml:space="preserve">) financeiros da Apple. O modelo demonstrou alta confiabilidade, alcançando um coeficiente de determinação (R²) de 0,9927, o que indica elevada precisão na previsão. A análise dos </w:t>
      </w:r>
      <w:proofErr w:type="spellStart"/>
      <w:r w:rsidRPr="00090686">
        <w:rPr>
          <w:i/>
          <w:iCs/>
        </w:rPr>
        <w:t>Key</w:t>
      </w:r>
      <w:proofErr w:type="spellEnd"/>
      <w:r w:rsidRPr="00090686">
        <w:rPr>
          <w:i/>
          <w:iCs/>
        </w:rPr>
        <w:t xml:space="preserve"> </w:t>
      </w:r>
      <w:proofErr w:type="spellStart"/>
      <w:r w:rsidRPr="00090686">
        <w:rPr>
          <w:i/>
          <w:iCs/>
        </w:rPr>
        <w:t>Influencers</w:t>
      </w:r>
      <w:proofErr w:type="spellEnd"/>
      <w:r w:rsidRPr="00090686">
        <w:t xml:space="preserve"> sugere que políticas que incentivem o aumento do volume de vendas podem resultar em melhorias substanciais na margem bruta, possivelmente devido a economias de escala.</w:t>
      </w:r>
    </w:p>
    <w:p w14:paraId="1CAD7442" w14:textId="77777777" w:rsidR="001D0778" w:rsidRPr="00090686" w:rsidRDefault="001D0778" w:rsidP="001D0778">
      <w:pPr>
        <w:pStyle w:val="Style2"/>
      </w:pPr>
    </w:p>
    <w:p w14:paraId="3F1BD029" w14:textId="77777777" w:rsidR="001D0778" w:rsidRPr="00090686" w:rsidRDefault="001D0778" w:rsidP="001D0778">
      <w:pPr>
        <w:pStyle w:val="Style2"/>
      </w:pPr>
      <w:r w:rsidRPr="00090686">
        <w:t>A abordagem é útil para a previsão do desempenho trimestral futuro e pode ser integrada em relatórios de gestão, facilitando a tomada de decisão estratégica. No entanto, como qualquer modelo baseado em séries temporais, assume que o comportamento passado se repete; mudanças abruptas, como crises económicas ou eventos imprevistos, não estão incorporadas no modelo.</w:t>
      </w:r>
    </w:p>
    <w:p w14:paraId="0918293D" w14:textId="77777777" w:rsidR="001D0778" w:rsidRPr="00090686" w:rsidRDefault="001D0778" w:rsidP="001D0778">
      <w:pPr>
        <w:pStyle w:val="Style2"/>
      </w:pPr>
    </w:p>
    <w:p w14:paraId="5D7A99AA" w14:textId="290D94F4" w:rsidR="001D0778" w:rsidRPr="00090686" w:rsidRDefault="001D0778" w:rsidP="001D0778">
      <w:pPr>
        <w:pStyle w:val="Style2"/>
      </w:pPr>
      <w:r w:rsidRPr="00090686">
        <w:t>Para melhorias futuras, seria importante reconhecer variáveis externas, tais como inflação, inovação tecnológica, lançamentos de produtos e decisões da concorrência, bem como desenvolver modelos que combinem fatores internos e externos.</w:t>
      </w:r>
    </w:p>
    <w:p w14:paraId="20D357FA" w14:textId="77777777" w:rsidR="001D0778" w:rsidRPr="00090686" w:rsidRDefault="001D0778" w:rsidP="00DB2B04">
      <w:pPr>
        <w:spacing w:after="120" w:line="240" w:lineRule="auto"/>
        <w:ind w:firstLine="360"/>
        <w:rPr>
          <w:sz w:val="20"/>
          <w:szCs w:val="20"/>
        </w:rPr>
      </w:pPr>
    </w:p>
    <w:p w14:paraId="6E999D72" w14:textId="77777777" w:rsidR="00947BF7" w:rsidRPr="00090686" w:rsidRDefault="00F01CF1" w:rsidP="00947BF7">
      <w:pPr>
        <w:keepNext/>
        <w:spacing w:after="120" w:line="240" w:lineRule="auto"/>
        <w:ind w:firstLine="0"/>
      </w:pPr>
      <w:r w:rsidRPr="00090686">
        <w:rPr>
          <w:noProof/>
        </w:rPr>
        <w:lastRenderedPageBreak/>
        <w:drawing>
          <wp:inline distT="0" distB="0" distL="0" distR="0" wp14:anchorId="262568CF" wp14:editId="49ECD3FB">
            <wp:extent cx="5705856" cy="5705856"/>
            <wp:effectExtent l="0" t="0" r="9525" b="9525"/>
            <wp:docPr id="295091942" name="Picture 6" descr="A screenshot of a cell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91942" name="Picture 6" descr="A screenshot of a cell phon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8377" cy="5708377"/>
                    </a:xfrm>
                    <a:prstGeom prst="rect">
                      <a:avLst/>
                    </a:prstGeom>
                    <a:noFill/>
                    <a:ln>
                      <a:noFill/>
                    </a:ln>
                  </pic:spPr>
                </pic:pic>
              </a:graphicData>
            </a:graphic>
          </wp:inline>
        </w:drawing>
      </w:r>
    </w:p>
    <w:p w14:paraId="237CBCAD" w14:textId="48F34377" w:rsidR="00192C84" w:rsidRPr="00090686" w:rsidRDefault="00947BF7" w:rsidP="00947BF7">
      <w:pPr>
        <w:pStyle w:val="Legenda"/>
        <w:rPr>
          <w:sz w:val="20"/>
          <w:szCs w:val="20"/>
          <w:lang w:val="pt-PT"/>
        </w:rPr>
      </w:pPr>
      <w:bookmarkStart w:id="99" w:name="_Toc202809022"/>
      <w:r w:rsidRPr="00090686">
        <w:rPr>
          <w:lang w:val="pt-PT"/>
        </w:rPr>
        <w:t xml:space="preserve">Figura </w:t>
      </w:r>
      <w:r w:rsidRPr="00090686">
        <w:rPr>
          <w:lang w:val="pt-PT"/>
        </w:rPr>
        <w:fldChar w:fldCharType="begin"/>
      </w:r>
      <w:r w:rsidRPr="00090686">
        <w:rPr>
          <w:lang w:val="pt-PT"/>
        </w:rPr>
        <w:instrText xml:space="preserve"> SEQ Figura \* ARABIC </w:instrText>
      </w:r>
      <w:r w:rsidRPr="00090686">
        <w:rPr>
          <w:lang w:val="pt-PT"/>
        </w:rPr>
        <w:fldChar w:fldCharType="separate"/>
      </w:r>
      <w:r w:rsidR="0008755A">
        <w:rPr>
          <w:noProof/>
          <w:lang w:val="pt-PT"/>
        </w:rPr>
        <w:t>21</w:t>
      </w:r>
      <w:r w:rsidRPr="00090686">
        <w:rPr>
          <w:lang w:val="pt-PT"/>
        </w:rPr>
        <w:fldChar w:fldCharType="end"/>
      </w:r>
      <w:r w:rsidRPr="00090686">
        <w:rPr>
          <w:lang w:val="pt-PT"/>
        </w:rPr>
        <w:t xml:space="preserve"> - Infográfico representando as limitações e possíveis melhorias na previsão baseada em séries temporais. Na parte superior, destacam-se os riscos não modelados como eventos imprevistos e crises económicas. A parte inferior ilustra a integração de </w:t>
      </w:r>
      <w:r w:rsidRPr="00090686">
        <w:rPr>
          <w:sz w:val="20"/>
          <w:szCs w:val="20"/>
          <w:lang w:val="pt-PT"/>
        </w:rPr>
        <w:t>variáveis externas (como inflação e concorrência) como estratégia futura para fortalecer a capacidade preditiva.</w:t>
      </w:r>
      <w:bookmarkEnd w:id="99"/>
    </w:p>
    <w:p w14:paraId="0BBAFF49" w14:textId="77777777" w:rsidR="002E7475" w:rsidRPr="00090686" w:rsidRDefault="002E7475" w:rsidP="004A0D6C">
      <w:pPr>
        <w:pStyle w:val="PargrafodaLista"/>
        <w:spacing w:line="240" w:lineRule="auto"/>
        <w:ind w:left="0" w:firstLine="0"/>
        <w:rPr>
          <w:rFonts w:cs="Times New Roman"/>
          <w:sz w:val="24"/>
          <w:szCs w:val="24"/>
        </w:rPr>
      </w:pPr>
    </w:p>
    <w:p w14:paraId="208AD724" w14:textId="5AA79931" w:rsidR="000B3B9D" w:rsidRPr="00090686" w:rsidRDefault="00192C84" w:rsidP="00C47CA7">
      <w:pPr>
        <w:pStyle w:val="Style2"/>
      </w:pPr>
      <w:r w:rsidRPr="00090686">
        <w:t xml:space="preserve">Este capítulo apresenta os resultados obtidos a partir do </w:t>
      </w:r>
      <w:proofErr w:type="spellStart"/>
      <w:r w:rsidRPr="00090686">
        <w:t>dashboard</w:t>
      </w:r>
      <w:proofErr w:type="spellEnd"/>
      <w:r w:rsidRPr="00090686">
        <w:t xml:space="preserve"> desenvolvido, com foco na análise dos padrões identificados nos dados históricos e das previsões integradas. São também discutidas recomendações estratégicas e limitações encontradas durante a construção e utilização da solução</w:t>
      </w:r>
      <w:r w:rsidR="001D0778" w:rsidRPr="00090686">
        <w:t xml:space="preserve"> n</w:t>
      </w:r>
      <w:r w:rsidRPr="00090686">
        <w:t xml:space="preserve">uma análise crítica da solução desenvolvida, confrontando os objetivos iniciais com os resultados obtidos e avaliando a adequação </w:t>
      </w:r>
      <w:r w:rsidR="001D0778" w:rsidRPr="00090686">
        <w:t>a</w:t>
      </w:r>
      <w:r w:rsidRPr="00090686">
        <w:t>o problema proposto. São também refletidos os principais desafios enfrentados e comparada a abordagem adotada com outras práticas do setor.</w:t>
      </w:r>
    </w:p>
    <w:p w14:paraId="6D4F0A4B" w14:textId="06FA7206" w:rsidR="00192C84" w:rsidRPr="00090686" w:rsidRDefault="00192C84" w:rsidP="00F803EC">
      <w:pPr>
        <w:pStyle w:val="Ttulo2"/>
        <w:numPr>
          <w:ilvl w:val="1"/>
          <w:numId w:val="6"/>
        </w:numPr>
        <w:rPr>
          <w:rFonts w:cs="Times New Roman"/>
          <w:szCs w:val="28"/>
        </w:rPr>
      </w:pPr>
      <w:bookmarkStart w:id="100" w:name="_Toc201811926"/>
      <w:bookmarkStart w:id="101" w:name="_Toc202812597"/>
      <w:r w:rsidRPr="00090686">
        <w:rPr>
          <w:rFonts w:cs="Times New Roman"/>
          <w:szCs w:val="28"/>
        </w:rPr>
        <w:lastRenderedPageBreak/>
        <w:t xml:space="preserve">Adequação do </w:t>
      </w:r>
      <w:proofErr w:type="spellStart"/>
      <w:r w:rsidRPr="00090686">
        <w:rPr>
          <w:rFonts w:cs="Times New Roman"/>
          <w:szCs w:val="28"/>
        </w:rPr>
        <w:t>Dashboard</w:t>
      </w:r>
      <w:proofErr w:type="spellEnd"/>
      <w:r w:rsidRPr="00090686">
        <w:rPr>
          <w:rFonts w:cs="Times New Roman"/>
          <w:szCs w:val="28"/>
        </w:rPr>
        <w:t xml:space="preserve"> ao Problema Proposto</w:t>
      </w:r>
      <w:bookmarkEnd w:id="100"/>
      <w:bookmarkEnd w:id="101"/>
    </w:p>
    <w:p w14:paraId="03143514" w14:textId="77777777" w:rsidR="00C47CA7" w:rsidRPr="00090686" w:rsidRDefault="00C47CA7" w:rsidP="00C47CA7">
      <w:pPr>
        <w:pStyle w:val="Style2"/>
      </w:pPr>
    </w:p>
    <w:p w14:paraId="6F8645E5" w14:textId="77777777" w:rsidR="00164DCA" w:rsidRPr="00090686" w:rsidRDefault="00164DCA" w:rsidP="00164DCA">
      <w:pPr>
        <w:pStyle w:val="Style2"/>
      </w:pPr>
      <w:r w:rsidRPr="00090686">
        <w:t xml:space="preserve">A análise dos dados históricos indica que o </w:t>
      </w:r>
      <w:proofErr w:type="spellStart"/>
      <w:r w:rsidRPr="00090686">
        <w:rPr>
          <w:i/>
          <w:iCs/>
        </w:rPr>
        <w:t>dashboard</w:t>
      </w:r>
      <w:proofErr w:type="spellEnd"/>
      <w:r w:rsidRPr="00090686">
        <w:t xml:space="preserve"> desenvolvido respondeu de forma satisfatória aos requisitos definidos no início do projeto. A solução permite visualizar a evolução histórica do volume de transações e da receita total, facilitando a comparação entre valores reais e previsões geradas por modelos de </w:t>
      </w:r>
      <w:proofErr w:type="spellStart"/>
      <w:r w:rsidRPr="00090686">
        <w:rPr>
          <w:i/>
          <w:iCs/>
        </w:rPr>
        <w:t>machine</w:t>
      </w:r>
      <w:proofErr w:type="spellEnd"/>
      <w:r w:rsidRPr="00090686">
        <w:rPr>
          <w:i/>
          <w:iCs/>
        </w:rPr>
        <w:t xml:space="preserve"> </w:t>
      </w:r>
      <w:proofErr w:type="spellStart"/>
      <w:r w:rsidRPr="00090686">
        <w:rPr>
          <w:i/>
          <w:iCs/>
        </w:rPr>
        <w:t>learning</w:t>
      </w:r>
      <w:proofErr w:type="spellEnd"/>
      <w:r w:rsidRPr="00090686">
        <w:t>.</w:t>
      </w:r>
    </w:p>
    <w:p w14:paraId="4CF9A8FA" w14:textId="77777777" w:rsidR="00164DCA" w:rsidRPr="00090686" w:rsidRDefault="00164DCA" w:rsidP="00164DCA">
      <w:pPr>
        <w:pStyle w:val="Style2"/>
      </w:pPr>
    </w:p>
    <w:p w14:paraId="0D34585B" w14:textId="77777777" w:rsidR="00164DCA" w:rsidRPr="00090686" w:rsidRDefault="00164DCA" w:rsidP="00164DCA">
      <w:pPr>
        <w:pStyle w:val="Style2"/>
      </w:pPr>
      <w:r w:rsidRPr="00090686">
        <w:t>A componente visual foi estruturada para garantir clareza, interatividade e suporte à decisão, tendo revelado alguns padrões relevantes. Destaca-se uma tendência de valorização gradual ao longo do período de cinco anos, quedas significativas em períodos de instabilidade económica global, como a pandemia da COVID-19, e recuperações rápidas após momentos de baixa, especialmente associadas a lançamentos de produtos ou divulgações de resultados financeiros positivos.</w:t>
      </w:r>
    </w:p>
    <w:p w14:paraId="6C6BFB5F" w14:textId="77777777" w:rsidR="00164DCA" w:rsidRPr="00090686" w:rsidRDefault="00164DCA" w:rsidP="00164DCA">
      <w:pPr>
        <w:pStyle w:val="Style2"/>
      </w:pPr>
    </w:p>
    <w:p w14:paraId="2C2E5FC5" w14:textId="77777777" w:rsidR="00164DCA" w:rsidRPr="00090686" w:rsidRDefault="00164DCA" w:rsidP="00164DCA">
      <w:pPr>
        <w:pStyle w:val="Style2"/>
      </w:pPr>
      <w:r w:rsidRPr="00090686">
        <w:t xml:space="preserve">Gráficos de média móvel, variação percentual diária e sazonalidade anual permitiram identificar picos de valorização nos meses de outubro e janeiro, com maior volatilidade nos meses do segundo trimestre. Embora o modelo preditivo não tenha atingido um desempenho estatisticamente elevado, a integração com </w:t>
      </w:r>
      <w:proofErr w:type="spellStart"/>
      <w:r w:rsidRPr="00090686">
        <w:t>Power</w:t>
      </w:r>
      <w:proofErr w:type="spellEnd"/>
      <w:r w:rsidRPr="00090686">
        <w:t xml:space="preserve"> BI demonstrou a viabilidade técnica da abordagem. A utilização de intervalos de previsão e a comparação gráfica entre valores reais e estimados revelaram-se particularmente úteis para os utilizadores.</w:t>
      </w:r>
    </w:p>
    <w:p w14:paraId="4826F7CA" w14:textId="77777777" w:rsidR="002E7475" w:rsidRPr="00090686" w:rsidRDefault="002E7475" w:rsidP="00C47CA7">
      <w:pPr>
        <w:pStyle w:val="Style2"/>
      </w:pPr>
    </w:p>
    <w:p w14:paraId="3BA4E863" w14:textId="77777777" w:rsidR="00C47CA7" w:rsidRPr="00090686" w:rsidRDefault="00C47CA7" w:rsidP="00C47CA7">
      <w:pPr>
        <w:pStyle w:val="Style2"/>
        <w:ind w:firstLine="0"/>
      </w:pPr>
    </w:p>
    <w:p w14:paraId="42069C7D" w14:textId="36EBE864" w:rsidR="00684B0D" w:rsidRPr="00090686" w:rsidRDefault="00684B0D" w:rsidP="00F803EC">
      <w:pPr>
        <w:pStyle w:val="Ttulo2"/>
        <w:numPr>
          <w:ilvl w:val="1"/>
          <w:numId w:val="6"/>
        </w:numPr>
        <w:rPr>
          <w:rFonts w:cs="Times New Roman"/>
          <w:szCs w:val="28"/>
        </w:rPr>
      </w:pPr>
      <w:bookmarkStart w:id="102" w:name="_Toc201811927"/>
      <w:bookmarkStart w:id="103" w:name="_Toc202812598"/>
      <w:r w:rsidRPr="00090686">
        <w:rPr>
          <w:rFonts w:cs="Times New Roman"/>
          <w:szCs w:val="28"/>
        </w:rPr>
        <w:t>Implicações Estratégicas</w:t>
      </w:r>
      <w:bookmarkEnd w:id="102"/>
      <w:bookmarkEnd w:id="103"/>
    </w:p>
    <w:p w14:paraId="0A9442D0" w14:textId="77777777" w:rsidR="00C47CA7" w:rsidRPr="00090686" w:rsidRDefault="00C47CA7" w:rsidP="00585A8D">
      <w:pPr>
        <w:spacing w:after="120" w:line="240" w:lineRule="auto"/>
        <w:ind w:firstLine="360"/>
        <w:rPr>
          <w:sz w:val="20"/>
          <w:szCs w:val="20"/>
        </w:rPr>
      </w:pPr>
    </w:p>
    <w:p w14:paraId="69771665" w14:textId="2322D6B9" w:rsidR="00F01CF1" w:rsidRPr="00090686" w:rsidRDefault="00684B0D" w:rsidP="00C47CA7">
      <w:pPr>
        <w:pStyle w:val="Style2"/>
      </w:pPr>
      <w:r w:rsidRPr="00090686">
        <w:t xml:space="preserve">O </w:t>
      </w:r>
      <w:proofErr w:type="spellStart"/>
      <w:r w:rsidRPr="00090686">
        <w:rPr>
          <w:i/>
          <w:iCs/>
        </w:rPr>
        <w:t>dashboard</w:t>
      </w:r>
      <w:proofErr w:type="spellEnd"/>
      <w:r w:rsidRPr="00090686">
        <w:t xml:space="preserve"> desenvolvido possui implicações estratégicas significativas para a gestão da própria Apple, ao proporcionar previsões fiáveis e uma visualização intuitiva de indicadores operacionais chave, a ferramenta capacita a gestão a ajustar a produção, otimizar a alocação de recursos e a monitorizar o desempenho da empresa de forma quase em tempo real. Esta capacidade de resposta ágil, alcançada sem a necessidade de programação avançada, representa um avanço considerável na análise de dados preditiva no contexto empresarial.</w:t>
      </w:r>
    </w:p>
    <w:p w14:paraId="158E7FE6" w14:textId="77777777" w:rsidR="002E7475" w:rsidRPr="00090686" w:rsidRDefault="002E7475" w:rsidP="00C47CA7">
      <w:pPr>
        <w:pStyle w:val="Style2"/>
      </w:pPr>
    </w:p>
    <w:p w14:paraId="793A2E32" w14:textId="77777777" w:rsidR="00164DCA" w:rsidRPr="00090686" w:rsidRDefault="00164DCA" w:rsidP="00164DCA">
      <w:pPr>
        <w:pStyle w:val="Style2"/>
      </w:pPr>
      <w:r w:rsidRPr="00090686">
        <w:t xml:space="preserve">Comparando com outras abordagens utilizadas no mercado, o projeto destaca-se por integrar diretamente o </w:t>
      </w:r>
      <w:proofErr w:type="spellStart"/>
      <w:r w:rsidRPr="00090686">
        <w:t>AutoML</w:t>
      </w:r>
      <w:proofErr w:type="spellEnd"/>
      <w:r w:rsidRPr="00090686">
        <w:t xml:space="preserve"> do </w:t>
      </w:r>
      <w:proofErr w:type="spellStart"/>
      <w:r w:rsidRPr="00090686">
        <w:t>Azure</w:t>
      </w:r>
      <w:proofErr w:type="spellEnd"/>
      <w:r w:rsidRPr="00090686">
        <w:t xml:space="preserve"> com </w:t>
      </w:r>
      <w:proofErr w:type="spellStart"/>
      <w:r w:rsidRPr="00090686">
        <w:t>Power</w:t>
      </w:r>
      <w:proofErr w:type="spellEnd"/>
      <w:r w:rsidRPr="00090686">
        <w:t xml:space="preserve"> BI, sem necessidade de escrever código </w:t>
      </w:r>
      <w:r w:rsidRPr="00090686">
        <w:lastRenderedPageBreak/>
        <w:t xml:space="preserve">complexo. Outras soluções comerciais recorrem a ferramentas como </w:t>
      </w:r>
      <w:proofErr w:type="spellStart"/>
      <w:r w:rsidRPr="00090686">
        <w:t>Tableau</w:t>
      </w:r>
      <w:proofErr w:type="spellEnd"/>
      <w:r w:rsidRPr="00090686">
        <w:t xml:space="preserve"> ou a linguagens de programação como </w:t>
      </w:r>
      <w:proofErr w:type="spellStart"/>
      <w:r w:rsidRPr="00090686">
        <w:t>Python</w:t>
      </w:r>
      <w:proofErr w:type="spellEnd"/>
      <w:r w:rsidRPr="00090686">
        <w:t xml:space="preserve">, para construir pipelines analíticos baseados em modelos como LSTM, </w:t>
      </w:r>
      <w:proofErr w:type="spellStart"/>
      <w:r w:rsidRPr="00090686">
        <w:t>Prophet</w:t>
      </w:r>
      <w:proofErr w:type="spellEnd"/>
      <w:r w:rsidRPr="00090686">
        <w:t xml:space="preserve"> ou ARIMA.</w:t>
      </w:r>
    </w:p>
    <w:p w14:paraId="6C335A01" w14:textId="77777777" w:rsidR="00164DCA" w:rsidRPr="00090686" w:rsidRDefault="00164DCA" w:rsidP="00164DCA">
      <w:pPr>
        <w:pStyle w:val="Style2"/>
      </w:pPr>
    </w:p>
    <w:p w14:paraId="480B2FB8" w14:textId="09FB7032" w:rsidR="00164DCA" w:rsidRPr="00090686" w:rsidRDefault="00164DCA" w:rsidP="00164DCA">
      <w:pPr>
        <w:pStyle w:val="Style2"/>
      </w:pPr>
      <w:r w:rsidRPr="00090686">
        <w:t>Com base nos dados analisados e nas previsões geradas, é possível formular algumas recomendações. Em primeiro lugar, a empresa, ou um investidor, pode utilizar as previsões para antecipar movimentos de mercado e ajustar as respetivas estratégias de compra ou venda de ativos. Em segundo lugar, a visualização de intervalos de confiança permite aferir o grau de incerteza associado a cada previsão, favorecendo uma abordagem mais prudente. Por fim, a integração com indicadores externos, como notícias de mercado ou dados macroeconómicos, poderá contribuir para melhorar ainda mais a acuidade das decisões.</w:t>
      </w:r>
    </w:p>
    <w:p w14:paraId="5127105C" w14:textId="77777777" w:rsidR="00C47CA7" w:rsidRPr="00090686" w:rsidRDefault="00C47CA7" w:rsidP="00C47CA7">
      <w:pPr>
        <w:pStyle w:val="Style2"/>
      </w:pPr>
    </w:p>
    <w:p w14:paraId="6E0860E7" w14:textId="77777777" w:rsidR="002E7475" w:rsidRPr="00090686" w:rsidRDefault="002E7475" w:rsidP="00C47CA7">
      <w:pPr>
        <w:pStyle w:val="Style2"/>
      </w:pPr>
    </w:p>
    <w:p w14:paraId="3312E261" w14:textId="3E6D902E" w:rsidR="001417F6" w:rsidRPr="00090686" w:rsidRDefault="00192C84" w:rsidP="00F803EC">
      <w:pPr>
        <w:pStyle w:val="Ttulo2"/>
        <w:numPr>
          <w:ilvl w:val="1"/>
          <w:numId w:val="6"/>
        </w:numPr>
        <w:rPr>
          <w:rFonts w:cs="Times New Roman"/>
          <w:szCs w:val="28"/>
        </w:rPr>
      </w:pPr>
      <w:bookmarkStart w:id="104" w:name="_Toc201811928"/>
      <w:bookmarkStart w:id="105" w:name="_Toc202812599"/>
      <w:r w:rsidRPr="00090686">
        <w:rPr>
          <w:rFonts w:cs="Times New Roman"/>
          <w:szCs w:val="28"/>
        </w:rPr>
        <w:t>Discussã</w:t>
      </w:r>
      <w:r w:rsidR="00585A8D" w:rsidRPr="00090686">
        <w:rPr>
          <w:rFonts w:cs="Times New Roman"/>
          <w:szCs w:val="28"/>
        </w:rPr>
        <w:t>o</w:t>
      </w:r>
      <w:r w:rsidRPr="00090686">
        <w:rPr>
          <w:rFonts w:cs="Times New Roman"/>
          <w:szCs w:val="28"/>
        </w:rPr>
        <w:t xml:space="preserve"> sobre o Impacto na Tomada de Decisões</w:t>
      </w:r>
      <w:bookmarkEnd w:id="104"/>
      <w:bookmarkEnd w:id="105"/>
    </w:p>
    <w:p w14:paraId="581FF2AB" w14:textId="77777777" w:rsidR="00C47CA7" w:rsidRPr="00090686" w:rsidRDefault="00C47CA7" w:rsidP="00585A8D">
      <w:pPr>
        <w:spacing w:after="120" w:line="240" w:lineRule="auto"/>
        <w:ind w:firstLine="360"/>
        <w:rPr>
          <w:sz w:val="20"/>
          <w:szCs w:val="20"/>
        </w:rPr>
      </w:pPr>
    </w:p>
    <w:p w14:paraId="76F29823" w14:textId="18D11391" w:rsidR="00192C84" w:rsidRPr="00090686" w:rsidRDefault="00192C84" w:rsidP="00C47CA7">
      <w:pPr>
        <w:pStyle w:val="Style2"/>
      </w:pPr>
      <w:r w:rsidRPr="00090686">
        <w:t xml:space="preserve">No entanto, a utilização de ferramentas </w:t>
      </w:r>
      <w:r w:rsidRPr="00090686">
        <w:rPr>
          <w:i/>
          <w:iCs/>
        </w:rPr>
        <w:t>no-</w:t>
      </w:r>
      <w:proofErr w:type="spellStart"/>
      <w:r w:rsidRPr="00090686">
        <w:rPr>
          <w:i/>
          <w:iCs/>
        </w:rPr>
        <w:t>code</w:t>
      </w:r>
      <w:proofErr w:type="spellEnd"/>
      <w:r w:rsidRPr="00090686">
        <w:rPr>
          <w:i/>
          <w:iCs/>
        </w:rPr>
        <w:t>/</w:t>
      </w:r>
      <w:proofErr w:type="spellStart"/>
      <w:r w:rsidRPr="00090686">
        <w:rPr>
          <w:i/>
          <w:iCs/>
        </w:rPr>
        <w:t>low-code</w:t>
      </w:r>
      <w:proofErr w:type="spellEnd"/>
      <w:r w:rsidRPr="00090686">
        <w:t xml:space="preserve">, como o </w:t>
      </w:r>
      <w:proofErr w:type="spellStart"/>
      <w:r w:rsidR="00443477" w:rsidRPr="00090686">
        <w:t>Power</w:t>
      </w:r>
      <w:proofErr w:type="spellEnd"/>
      <w:r w:rsidR="00443477" w:rsidRPr="00090686">
        <w:t xml:space="preserve"> BI</w:t>
      </w:r>
      <w:r w:rsidRPr="00090686">
        <w:t xml:space="preserve"> e o </w:t>
      </w:r>
      <w:proofErr w:type="spellStart"/>
      <w:r w:rsidR="00443477" w:rsidRPr="00090686">
        <w:t>Azure</w:t>
      </w:r>
      <w:proofErr w:type="spellEnd"/>
      <w:r w:rsidR="00443477" w:rsidRPr="00090686">
        <w:t xml:space="preserve"> ML</w:t>
      </w:r>
      <w:r w:rsidRPr="00090686">
        <w:t xml:space="preserve"> </w:t>
      </w:r>
      <w:proofErr w:type="spellStart"/>
      <w:r w:rsidRPr="00090686">
        <w:t>Studio</w:t>
      </w:r>
      <w:proofErr w:type="spellEnd"/>
      <w:r w:rsidRPr="00090686">
        <w:t>, democratiza o acesso à ciência de dados, permitindo que profissionais de áreas não técnicas também desenvolvam soluções analíticas avançadas.</w:t>
      </w:r>
    </w:p>
    <w:p w14:paraId="0435D1C2" w14:textId="77777777" w:rsidR="001D0778" w:rsidRPr="00090686" w:rsidRDefault="001D0778" w:rsidP="00C47CA7">
      <w:pPr>
        <w:pStyle w:val="Style2"/>
      </w:pPr>
    </w:p>
    <w:p w14:paraId="32A2959D" w14:textId="78931904" w:rsidR="002E7475" w:rsidRPr="00090686" w:rsidRDefault="00192C84" w:rsidP="002E7475">
      <w:pPr>
        <w:pStyle w:val="Style2"/>
      </w:pPr>
      <w:r w:rsidRPr="00090686">
        <w:t xml:space="preserve">O </w:t>
      </w:r>
      <w:proofErr w:type="spellStart"/>
      <w:r w:rsidRPr="00090686">
        <w:rPr>
          <w:i/>
          <w:iCs/>
        </w:rPr>
        <w:t>dashboard</w:t>
      </w:r>
      <w:proofErr w:type="spellEnd"/>
      <w:r w:rsidRPr="00090686">
        <w:t xml:space="preserve"> desenvolvido representa uma ferramenta útil para apoio à decisão estratégica, uma vez que fornece</w:t>
      </w:r>
      <w:r w:rsidR="002E7475" w:rsidRPr="00090686">
        <w:t xml:space="preserve"> u</w:t>
      </w:r>
      <w:r w:rsidRPr="00090686">
        <w:t>ma visão consolidada e intuitiva do comportamento d</w:t>
      </w:r>
      <w:r w:rsidR="00585A8D" w:rsidRPr="00090686">
        <w:t>o</w:t>
      </w:r>
      <w:r w:rsidRPr="00090686">
        <w:t xml:space="preserve"> </w:t>
      </w:r>
      <w:r w:rsidR="00E96429" w:rsidRPr="00090686">
        <w:t>volume e recita total</w:t>
      </w:r>
      <w:r w:rsidRPr="00090686">
        <w:t xml:space="preserve"> ao longo do tempo</w:t>
      </w:r>
      <w:r w:rsidR="002E7475" w:rsidRPr="00090686">
        <w:t xml:space="preserve">, </w:t>
      </w:r>
      <w:r w:rsidRPr="00090686">
        <w:t>possibilidade de comparar valores reais com previsões automatizadas</w:t>
      </w:r>
      <w:r w:rsidR="002E7475" w:rsidRPr="00090686">
        <w:t xml:space="preserve"> e a capacidade</w:t>
      </w:r>
      <w:r w:rsidRPr="00090686">
        <w:t xml:space="preserve"> </w:t>
      </w:r>
      <w:r w:rsidR="002E7475" w:rsidRPr="00090686">
        <w:t xml:space="preserve">mostrar insights </w:t>
      </w:r>
      <w:r w:rsidRPr="00090686">
        <w:t xml:space="preserve">visuais sobre variações </w:t>
      </w:r>
      <w:r w:rsidR="002E7475" w:rsidRPr="00090686">
        <w:t xml:space="preserve">inesperadas </w:t>
      </w:r>
      <w:r w:rsidRPr="00090686">
        <w:t>e limites de incerteza.</w:t>
      </w:r>
    </w:p>
    <w:p w14:paraId="185A0C17" w14:textId="77777777" w:rsidR="002E7475" w:rsidRPr="00090686" w:rsidRDefault="002E7475" w:rsidP="00C47CA7">
      <w:pPr>
        <w:pStyle w:val="Style2"/>
      </w:pPr>
    </w:p>
    <w:p w14:paraId="0616CFD0" w14:textId="77777777" w:rsidR="00EE58A2" w:rsidRPr="00090686" w:rsidRDefault="00EE58A2" w:rsidP="00C47CA7">
      <w:pPr>
        <w:pStyle w:val="Style2"/>
      </w:pPr>
    </w:p>
    <w:p w14:paraId="757C0588" w14:textId="04DDB54A" w:rsidR="001417F6" w:rsidRPr="00090686" w:rsidRDefault="00192C84" w:rsidP="00F803EC">
      <w:pPr>
        <w:pStyle w:val="Ttulo2"/>
        <w:numPr>
          <w:ilvl w:val="1"/>
          <w:numId w:val="6"/>
        </w:numPr>
        <w:rPr>
          <w:rFonts w:cs="Times New Roman"/>
          <w:szCs w:val="28"/>
        </w:rPr>
      </w:pPr>
      <w:bookmarkStart w:id="106" w:name="_Toc201811929"/>
      <w:bookmarkStart w:id="107" w:name="_Toc202812600"/>
      <w:r w:rsidRPr="00090686">
        <w:rPr>
          <w:rFonts w:cs="Times New Roman"/>
          <w:szCs w:val="28"/>
        </w:rPr>
        <w:t xml:space="preserve">Desafios e Formas de </w:t>
      </w:r>
      <w:bookmarkEnd w:id="106"/>
      <w:proofErr w:type="gramStart"/>
      <w:r w:rsidR="00585A8D" w:rsidRPr="00090686">
        <w:rPr>
          <w:rFonts w:cs="Times New Roman"/>
          <w:szCs w:val="28"/>
        </w:rPr>
        <w:t xml:space="preserve">os </w:t>
      </w:r>
      <w:r w:rsidR="00F67A13">
        <w:rPr>
          <w:rFonts w:cs="Times New Roman"/>
          <w:szCs w:val="28"/>
        </w:rPr>
        <w:t>M</w:t>
      </w:r>
      <w:r w:rsidR="00585A8D" w:rsidRPr="00090686">
        <w:rPr>
          <w:rFonts w:cs="Times New Roman"/>
          <w:szCs w:val="28"/>
        </w:rPr>
        <w:t>itigar</w:t>
      </w:r>
      <w:bookmarkEnd w:id="107"/>
      <w:proofErr w:type="gramEnd"/>
    </w:p>
    <w:p w14:paraId="633A187F" w14:textId="77777777" w:rsidR="002E7475" w:rsidRPr="00090686" w:rsidRDefault="002E7475" w:rsidP="002E7475"/>
    <w:p w14:paraId="060FD24D" w14:textId="77777777" w:rsidR="00192C84" w:rsidRPr="00090686" w:rsidRDefault="00192C84" w:rsidP="00C47CA7">
      <w:pPr>
        <w:pStyle w:val="Style2"/>
      </w:pPr>
      <w:r w:rsidRPr="00090686">
        <w:t>Embora o modelo preditivo (</w:t>
      </w:r>
      <w:proofErr w:type="spellStart"/>
      <w:r w:rsidRPr="00090686">
        <w:rPr>
          <w:i/>
          <w:iCs/>
        </w:rPr>
        <w:t>Voting</w:t>
      </w:r>
      <w:proofErr w:type="spellEnd"/>
      <w:r w:rsidRPr="00090686">
        <w:rPr>
          <w:i/>
          <w:iCs/>
        </w:rPr>
        <w:t xml:space="preserve"> Ensemble</w:t>
      </w:r>
      <w:r w:rsidRPr="00090686">
        <w:t xml:space="preserve">) não tenha obtido métricas ideais (R² negativo), a sua integração demonstrou ser um passo importante para incorporar inteligência artificial em </w:t>
      </w:r>
      <w:proofErr w:type="spellStart"/>
      <w:r w:rsidRPr="00090686">
        <w:rPr>
          <w:i/>
          <w:iCs/>
        </w:rPr>
        <w:t>dashboards</w:t>
      </w:r>
      <w:proofErr w:type="spellEnd"/>
      <w:r w:rsidRPr="00090686">
        <w:t xml:space="preserve"> tradicionais de BI. A curva de aprendizagem associada ao uso de </w:t>
      </w:r>
      <w:proofErr w:type="spellStart"/>
      <w:r w:rsidRPr="00090686">
        <w:t>AutoML</w:t>
      </w:r>
      <w:proofErr w:type="spellEnd"/>
      <w:r w:rsidRPr="00090686">
        <w:t xml:space="preserve"> foi reduzida, possibilitando rápida iteração e testes.</w:t>
      </w:r>
    </w:p>
    <w:p w14:paraId="10F369B3" w14:textId="77777777" w:rsidR="002E7475" w:rsidRPr="00090686" w:rsidRDefault="002E7475" w:rsidP="00C47CA7">
      <w:pPr>
        <w:pStyle w:val="Style2"/>
      </w:pPr>
    </w:p>
    <w:p w14:paraId="7128EC4B" w14:textId="77777777" w:rsidR="00164DCA" w:rsidRPr="00090686" w:rsidRDefault="00164DCA" w:rsidP="00164DCA">
      <w:pPr>
        <w:pStyle w:val="Style2"/>
      </w:pPr>
      <w:r w:rsidRPr="00090686">
        <w:lastRenderedPageBreak/>
        <w:t xml:space="preserve">Durante o desenvolvimento do projeto, alguns desafios técnicos foram identificados e ultrapassados. Uma das limitações encontradas foi o alcance restrito do </w:t>
      </w:r>
      <w:proofErr w:type="spellStart"/>
      <w:r w:rsidRPr="00090686">
        <w:t>AutoML</w:t>
      </w:r>
      <w:proofErr w:type="spellEnd"/>
      <w:r w:rsidRPr="00090686">
        <w:t xml:space="preserve"> na versão gratuita, que inicialmente apenas permitia gerar previsões para um horizonte temporal reduzido, equivalente a cinco dias úteis. Esta restrição foi ultrapassada ao reiniciar o experimento com um </w:t>
      </w:r>
      <w:proofErr w:type="spellStart"/>
      <w:r w:rsidRPr="00090686">
        <w:rPr>
          <w:i/>
          <w:iCs/>
        </w:rPr>
        <w:t>forecasting</w:t>
      </w:r>
      <w:proofErr w:type="spellEnd"/>
      <w:r w:rsidRPr="00090686">
        <w:rPr>
          <w:i/>
          <w:iCs/>
        </w:rPr>
        <w:t xml:space="preserve"> </w:t>
      </w:r>
      <w:proofErr w:type="spellStart"/>
      <w:r w:rsidRPr="00090686">
        <w:rPr>
          <w:i/>
          <w:iCs/>
        </w:rPr>
        <w:t>horizon</w:t>
      </w:r>
      <w:proofErr w:type="spellEnd"/>
      <w:r w:rsidRPr="00090686">
        <w:t xml:space="preserve"> mais alargado, correspondente a 252 dias úteis, numa segunda fase.</w:t>
      </w:r>
    </w:p>
    <w:p w14:paraId="75FFEE82" w14:textId="77777777" w:rsidR="00164DCA" w:rsidRPr="00090686" w:rsidRDefault="00164DCA" w:rsidP="00164DCA">
      <w:pPr>
        <w:pStyle w:val="Style2"/>
      </w:pPr>
    </w:p>
    <w:p w14:paraId="49FDF8EC" w14:textId="77777777" w:rsidR="00164DCA" w:rsidRPr="00090686" w:rsidRDefault="00164DCA" w:rsidP="00164DCA">
      <w:pPr>
        <w:pStyle w:val="Style2"/>
      </w:pPr>
      <w:r w:rsidRPr="00090686">
        <w:t xml:space="preserve">Outro desafio prendeu-se com a integração manual dos dados preditivos, que exigiu o descarregamento e manipulação de ficheiros CSV fora do ambiente </w:t>
      </w:r>
      <w:proofErr w:type="spellStart"/>
      <w:r w:rsidRPr="00090686">
        <w:t>Power</w:t>
      </w:r>
      <w:proofErr w:type="spellEnd"/>
      <w:r w:rsidRPr="00090686">
        <w:t xml:space="preserve"> BI. Esta limitação poderá, no futuro, ser resolvida através de ligações automáticas a serviços </w:t>
      </w:r>
      <w:r w:rsidRPr="00090686">
        <w:rPr>
          <w:i/>
          <w:iCs/>
        </w:rPr>
        <w:t>web</w:t>
      </w:r>
      <w:r w:rsidRPr="00090686">
        <w:t xml:space="preserve">, garantindo maior fluidez no fluxo de dados. Em relação ao desempenho do modelo, a obtenção de um valor negativo de R² indicou uma fraca capacidade explicativa. Para melhorar este desempenho, considerou-se o enriquecimento do conjunto de dados com indicadores técnicos, bem como a possibilidade de utilizar redes neuronais em iterações futuras. A representação adequada da incerteza, através de intervalos de confiança, também representou um desafio, tendo sido necessário personalizar os gráficos no </w:t>
      </w:r>
      <w:proofErr w:type="spellStart"/>
      <w:r w:rsidRPr="00090686">
        <w:t>Power</w:t>
      </w:r>
      <w:proofErr w:type="spellEnd"/>
      <w:r w:rsidRPr="00090686">
        <w:t xml:space="preserve"> BI para garantir clareza e precisão visual.</w:t>
      </w:r>
    </w:p>
    <w:p w14:paraId="114E3CF7" w14:textId="77777777" w:rsidR="00164DCA" w:rsidRPr="00090686" w:rsidRDefault="00164DCA" w:rsidP="00164DCA">
      <w:pPr>
        <w:pStyle w:val="Style2"/>
      </w:pPr>
    </w:p>
    <w:p w14:paraId="2F43635B" w14:textId="77777777" w:rsidR="00164DCA" w:rsidRPr="00090686" w:rsidRDefault="00164DCA" w:rsidP="00164DCA">
      <w:pPr>
        <w:pStyle w:val="Style2"/>
      </w:pPr>
      <w:r w:rsidRPr="00090686">
        <w:t xml:space="preserve">A superação destes desafios permitiu consolidar aprendizagens técnicas e validar a importância da integração entre ferramentas de </w:t>
      </w:r>
      <w:r w:rsidRPr="00090686">
        <w:rPr>
          <w:i/>
          <w:iCs/>
        </w:rPr>
        <w:t xml:space="preserve">business </w:t>
      </w:r>
      <w:proofErr w:type="spellStart"/>
      <w:r w:rsidRPr="00090686">
        <w:rPr>
          <w:i/>
          <w:iCs/>
        </w:rPr>
        <w:t>intelligence</w:t>
      </w:r>
      <w:proofErr w:type="spellEnd"/>
      <w:r w:rsidRPr="00090686">
        <w:t xml:space="preserve"> e </w:t>
      </w:r>
      <w:r w:rsidRPr="00090686">
        <w:rPr>
          <w:i/>
          <w:iCs/>
        </w:rPr>
        <w:t>inteligência artificial</w:t>
      </w:r>
      <w:r w:rsidRPr="00090686">
        <w:t xml:space="preserve"> na criação de soluções preditivas orientadas para o apoio à decisão. Ainda assim, persistem algumas limitações. O modelo de previsão utilizado, baseado num </w:t>
      </w:r>
      <w:proofErr w:type="spellStart"/>
      <w:r w:rsidRPr="00090686">
        <w:rPr>
          <w:i/>
          <w:iCs/>
        </w:rPr>
        <w:t>AutoML</w:t>
      </w:r>
      <w:proofErr w:type="spellEnd"/>
      <w:r w:rsidRPr="00090686">
        <w:rPr>
          <w:i/>
          <w:iCs/>
        </w:rPr>
        <w:t xml:space="preserve"> </w:t>
      </w:r>
      <w:proofErr w:type="spellStart"/>
      <w:r w:rsidRPr="00090686">
        <w:rPr>
          <w:i/>
          <w:iCs/>
        </w:rPr>
        <w:t>Voting</w:t>
      </w:r>
      <w:proofErr w:type="spellEnd"/>
      <w:r w:rsidRPr="00090686">
        <w:rPr>
          <w:i/>
          <w:iCs/>
        </w:rPr>
        <w:t xml:space="preserve"> Ensemble</w:t>
      </w:r>
      <w:r w:rsidRPr="00090686">
        <w:t xml:space="preserve">, demonstrou baixa capacidade explicativa (com R² inferior a zero). As previsões geradas continuaram limitadas a um curto horizonte, devido às restrições da versão gratuita da plataforma </w:t>
      </w:r>
      <w:proofErr w:type="spellStart"/>
      <w:r w:rsidRPr="00090686">
        <w:t>Azure</w:t>
      </w:r>
      <w:proofErr w:type="spellEnd"/>
      <w:r w:rsidRPr="00090686">
        <w:t xml:space="preserve"> ML. Além disso, a ausência de variáveis externas ou técnicas — como o RSI ou a média móvel exponencial — poderá ter afetado negativamente a precisão do modelo. Por fim, a atualização do </w:t>
      </w:r>
      <w:proofErr w:type="spellStart"/>
      <w:r w:rsidRPr="00090686">
        <w:rPr>
          <w:i/>
          <w:iCs/>
        </w:rPr>
        <w:t>dashboard</w:t>
      </w:r>
      <w:proofErr w:type="spellEnd"/>
      <w:r w:rsidRPr="00090686">
        <w:t xml:space="preserve"> ainda não é automática, permanecendo dependente da exportação manual dos ficheiros CSV.</w:t>
      </w:r>
    </w:p>
    <w:p w14:paraId="5BCED14D" w14:textId="77777777" w:rsidR="00164DCA" w:rsidRPr="00090686" w:rsidRDefault="00164DCA" w:rsidP="00164DCA">
      <w:pPr>
        <w:pStyle w:val="Style2"/>
      </w:pPr>
    </w:p>
    <w:p w14:paraId="474769EF" w14:textId="20399326" w:rsidR="00164DCA" w:rsidRPr="00090686" w:rsidRDefault="00164DCA" w:rsidP="00164DCA">
      <w:pPr>
        <w:pStyle w:val="Style2"/>
      </w:pPr>
      <w:r w:rsidRPr="00090686">
        <w:t>Apesar destas limitações, o projeto demonstra viabilidade técnica e valor analítico, servindo como base para futuras iterações com modelos mais sofisticados e integração de fontes de dados em tempo real.</w:t>
      </w:r>
    </w:p>
    <w:p w14:paraId="21F89343" w14:textId="77777777" w:rsidR="00B2433B" w:rsidRPr="00090686" w:rsidRDefault="00B2433B" w:rsidP="00C47CA7">
      <w:pPr>
        <w:pStyle w:val="Style2"/>
      </w:pPr>
    </w:p>
    <w:p w14:paraId="3A5D93EA" w14:textId="77777777" w:rsidR="002E7475" w:rsidRPr="00090686" w:rsidRDefault="002E7475" w:rsidP="00C47CA7">
      <w:pPr>
        <w:pStyle w:val="Style2"/>
      </w:pPr>
    </w:p>
    <w:p w14:paraId="338E4AC9" w14:textId="6C3BE8F6" w:rsidR="000770B0" w:rsidRPr="00090686" w:rsidRDefault="000770B0" w:rsidP="00F803EC">
      <w:pPr>
        <w:pStyle w:val="Ttulo2"/>
        <w:numPr>
          <w:ilvl w:val="1"/>
          <w:numId w:val="6"/>
        </w:numPr>
        <w:rPr>
          <w:rFonts w:cs="Times New Roman"/>
          <w:szCs w:val="28"/>
        </w:rPr>
      </w:pPr>
      <w:bookmarkStart w:id="108" w:name="_Toc201811930"/>
      <w:bookmarkStart w:id="109" w:name="_Toc202812601"/>
      <w:r w:rsidRPr="00090686">
        <w:rPr>
          <w:rFonts w:cs="Times New Roman"/>
          <w:szCs w:val="28"/>
        </w:rPr>
        <w:t xml:space="preserve">Adequação do </w:t>
      </w:r>
      <w:proofErr w:type="spellStart"/>
      <w:r w:rsidRPr="00090686">
        <w:rPr>
          <w:rFonts w:cs="Times New Roman"/>
          <w:szCs w:val="28"/>
        </w:rPr>
        <w:t>Dashboard</w:t>
      </w:r>
      <w:proofErr w:type="spellEnd"/>
      <w:r w:rsidRPr="00090686">
        <w:rPr>
          <w:rFonts w:cs="Times New Roman"/>
          <w:szCs w:val="28"/>
        </w:rPr>
        <w:t xml:space="preserve"> ao Problema Proposto</w:t>
      </w:r>
      <w:bookmarkEnd w:id="108"/>
      <w:bookmarkEnd w:id="109"/>
    </w:p>
    <w:p w14:paraId="4104A1E9" w14:textId="77777777" w:rsidR="00B2433B" w:rsidRPr="00090686" w:rsidRDefault="00B2433B" w:rsidP="00952D96">
      <w:pPr>
        <w:spacing w:after="120" w:line="240" w:lineRule="auto"/>
        <w:ind w:firstLine="360"/>
        <w:rPr>
          <w:sz w:val="20"/>
          <w:szCs w:val="20"/>
        </w:rPr>
      </w:pPr>
    </w:p>
    <w:p w14:paraId="74D7C4FA" w14:textId="0C1FF4F2" w:rsidR="000770B0" w:rsidRPr="00090686" w:rsidRDefault="000770B0" w:rsidP="00B2433B">
      <w:pPr>
        <w:pStyle w:val="Style2"/>
      </w:pPr>
      <w:r w:rsidRPr="00090686">
        <w:lastRenderedPageBreak/>
        <w:t xml:space="preserve">O </w:t>
      </w:r>
      <w:proofErr w:type="spellStart"/>
      <w:r w:rsidRPr="00090686">
        <w:rPr>
          <w:i/>
          <w:iCs/>
        </w:rPr>
        <w:t>dashboard</w:t>
      </w:r>
      <w:proofErr w:type="spellEnd"/>
      <w:r w:rsidRPr="00090686">
        <w:t xml:space="preserve"> construído revelou-se eficaz na apresentação clara e interativa dos dados históricos da Apple Inc., oferecendo insights relevantes sobre padrões temporais e permitindo a comparação com previsões automáticas. A abordagem adotada demonstrou que é viável combinar ferramentas acessíveis e intuitivas com técnicas avançadas de inteligência artificial, criando soluções práticas de apoio à decisão.</w:t>
      </w:r>
    </w:p>
    <w:p w14:paraId="2AF26A4E" w14:textId="77777777" w:rsidR="002E7475" w:rsidRPr="00090686" w:rsidRDefault="002E7475" w:rsidP="00B2433B">
      <w:pPr>
        <w:pStyle w:val="Style2"/>
      </w:pPr>
    </w:p>
    <w:p w14:paraId="14ACA15C" w14:textId="4D207697" w:rsidR="000770B0" w:rsidRPr="00090686" w:rsidRDefault="000770B0" w:rsidP="00B2433B">
      <w:pPr>
        <w:pStyle w:val="Style2"/>
      </w:pPr>
      <w:r w:rsidRPr="00090686">
        <w:t xml:space="preserve">O </w:t>
      </w:r>
      <w:proofErr w:type="spellStart"/>
      <w:r w:rsidRPr="00090686">
        <w:rPr>
          <w:i/>
          <w:iCs/>
        </w:rPr>
        <w:t>dashboard</w:t>
      </w:r>
      <w:proofErr w:type="spellEnd"/>
      <w:r w:rsidRPr="00090686">
        <w:t xml:space="preserve"> desenvolvido respondeu de forma satisfatória aos requisitos definidos no início do projeto. A solução permite visualizar a evolução histórica do</w:t>
      </w:r>
      <w:r w:rsidR="00E96429" w:rsidRPr="00090686">
        <w:t xml:space="preserve"> volume e receita total da</w:t>
      </w:r>
      <w:r w:rsidRPr="00090686">
        <w:t xml:space="preserve"> A</w:t>
      </w:r>
      <w:r w:rsidR="00D900E9" w:rsidRPr="00090686">
        <w:t>pple Inc.</w:t>
      </w:r>
      <w:r w:rsidRPr="00090686">
        <w:t xml:space="preserve">, avaliar o volume de transações e comparar valores reais com previsões geradas por modelos de </w:t>
      </w:r>
      <w:r w:rsidR="00164DCA" w:rsidRPr="00090686">
        <w:t>ML</w:t>
      </w:r>
      <w:r w:rsidRPr="00090686">
        <w:t>. A componente visual foi estruturada para garantir clareza, interatividade e suporte à decisão.</w:t>
      </w:r>
    </w:p>
    <w:p w14:paraId="595A3646" w14:textId="77777777" w:rsidR="002E7475" w:rsidRPr="00090686" w:rsidRDefault="002E7475" w:rsidP="00B2433B">
      <w:pPr>
        <w:pStyle w:val="Style2"/>
      </w:pPr>
    </w:p>
    <w:p w14:paraId="581C829E" w14:textId="60D5C5B3" w:rsidR="00B20255" w:rsidRPr="00090686" w:rsidRDefault="000770B0" w:rsidP="00B2433B">
      <w:pPr>
        <w:pStyle w:val="Style2"/>
      </w:pPr>
      <w:r w:rsidRPr="00090686">
        <w:t xml:space="preserve">Apesar de o modelo preditivo não ter atingido um desempenho estatisticamente elevado, a integração com </w:t>
      </w:r>
      <w:proofErr w:type="spellStart"/>
      <w:r w:rsidR="00443477" w:rsidRPr="00090686">
        <w:t>Power</w:t>
      </w:r>
      <w:proofErr w:type="spellEnd"/>
      <w:r w:rsidR="00443477" w:rsidRPr="00090686">
        <w:t xml:space="preserve"> BI</w:t>
      </w:r>
      <w:r w:rsidRPr="00090686">
        <w:t xml:space="preserve"> demonstrou a viabilidade técnica da abordagem. A utilização de intervalos de previsão e a comparação gráfica entre valores reais e estimados revelaram-se particularmente úteis para os utilizadore</w:t>
      </w:r>
      <w:r w:rsidR="0072527B" w:rsidRPr="00090686">
        <w:t>s</w:t>
      </w:r>
      <w:r w:rsidRPr="00090686">
        <w:t xml:space="preserve">, como o baixo desempenho do modelo preditivo inicial e a integração manual dos dados, o trabalho serviu como prova de conceito eficaz. Demonstrou o potencial de unir ferramentas de BI e </w:t>
      </w:r>
      <w:r w:rsidR="00164DCA" w:rsidRPr="00090686">
        <w:t>IA</w:t>
      </w:r>
      <w:r w:rsidRPr="00090686">
        <w:t xml:space="preserve"> em contexto académico e profissional.</w:t>
      </w:r>
    </w:p>
    <w:p w14:paraId="476C6751" w14:textId="7C397ED8" w:rsidR="00B2433B" w:rsidRPr="00090686" w:rsidRDefault="00B2433B" w:rsidP="00B0270D">
      <w:pPr>
        <w:spacing w:after="160" w:line="259" w:lineRule="auto"/>
        <w:ind w:firstLine="0"/>
        <w:jc w:val="left"/>
      </w:pPr>
    </w:p>
    <w:p w14:paraId="30F9AC1A" w14:textId="77777777" w:rsidR="00EE58A2" w:rsidRPr="00090686" w:rsidRDefault="00EE58A2" w:rsidP="00B0270D">
      <w:pPr>
        <w:spacing w:after="160" w:line="259" w:lineRule="auto"/>
        <w:ind w:firstLine="0"/>
        <w:jc w:val="left"/>
        <w:rPr>
          <w:rFonts w:cs="Times New Roman"/>
          <w:sz w:val="24"/>
        </w:rPr>
      </w:pPr>
    </w:p>
    <w:p w14:paraId="1D92BDE2" w14:textId="0BDD7331" w:rsidR="00B20255" w:rsidRPr="00090686" w:rsidRDefault="000770B0" w:rsidP="00F803EC">
      <w:pPr>
        <w:pStyle w:val="Ttulo2"/>
        <w:numPr>
          <w:ilvl w:val="1"/>
          <w:numId w:val="6"/>
        </w:numPr>
        <w:rPr>
          <w:rFonts w:cs="Times New Roman"/>
          <w:szCs w:val="28"/>
        </w:rPr>
      </w:pPr>
      <w:bookmarkStart w:id="110" w:name="_Toc201811931"/>
      <w:bookmarkStart w:id="111" w:name="_Toc202812602"/>
      <w:r w:rsidRPr="00090686">
        <w:rPr>
          <w:rFonts w:cs="Times New Roman"/>
          <w:szCs w:val="28"/>
        </w:rPr>
        <w:t>Compa</w:t>
      </w:r>
      <w:r w:rsidR="00952D96" w:rsidRPr="00090686">
        <w:rPr>
          <w:rFonts w:cs="Times New Roman"/>
          <w:szCs w:val="28"/>
        </w:rPr>
        <w:t>r</w:t>
      </w:r>
      <w:r w:rsidRPr="00090686">
        <w:rPr>
          <w:rFonts w:cs="Times New Roman"/>
          <w:szCs w:val="28"/>
        </w:rPr>
        <w:t>ação com Práticas e Soluções Existentes</w:t>
      </w:r>
      <w:bookmarkEnd w:id="110"/>
      <w:bookmarkEnd w:id="111"/>
    </w:p>
    <w:p w14:paraId="5DA22068" w14:textId="77777777" w:rsidR="00B2433B" w:rsidRPr="00090686" w:rsidRDefault="00B2433B" w:rsidP="00952D96">
      <w:pPr>
        <w:spacing w:after="120" w:line="240" w:lineRule="auto"/>
        <w:ind w:firstLine="360"/>
        <w:rPr>
          <w:sz w:val="20"/>
          <w:szCs w:val="20"/>
        </w:rPr>
      </w:pPr>
    </w:p>
    <w:p w14:paraId="1433AC58" w14:textId="1C3CA567" w:rsidR="000770B0" w:rsidRPr="00090686" w:rsidRDefault="000770B0" w:rsidP="00B2433B">
      <w:pPr>
        <w:pStyle w:val="Style2"/>
      </w:pPr>
      <w:r w:rsidRPr="00090686">
        <w:t>A execução deste projeto reforçou a importância de competências multidisciplinares na Engenharia Informática, nomeadamente em ciência de dados, análise visual e integração de sistemas. Este relatório técnico contribui assim não apenas como um exercício académico, mas como base para futuras implementações mais robustas em contexto empresarial.</w:t>
      </w:r>
    </w:p>
    <w:p w14:paraId="6ABDA759" w14:textId="77777777" w:rsidR="002E7475" w:rsidRPr="00090686" w:rsidRDefault="002E7475" w:rsidP="00B2433B">
      <w:pPr>
        <w:pStyle w:val="Style2"/>
      </w:pPr>
    </w:p>
    <w:p w14:paraId="1D677267" w14:textId="789220B9" w:rsidR="000770B0" w:rsidRPr="00090686" w:rsidRDefault="000770B0" w:rsidP="00B2433B">
      <w:pPr>
        <w:pStyle w:val="Style2"/>
      </w:pPr>
      <w:r w:rsidRPr="00090686">
        <w:t xml:space="preserve">Comparando com outras abordagens utilizadas no mercado, o projeto destaca-se por integrar diretamente </w:t>
      </w:r>
      <w:proofErr w:type="spellStart"/>
      <w:r w:rsidRPr="00090686">
        <w:t>AutoML</w:t>
      </w:r>
      <w:proofErr w:type="spellEnd"/>
      <w:r w:rsidRPr="00090686">
        <w:t xml:space="preserve"> do </w:t>
      </w:r>
      <w:proofErr w:type="spellStart"/>
      <w:r w:rsidR="00443477" w:rsidRPr="00090686">
        <w:t>Azure</w:t>
      </w:r>
      <w:proofErr w:type="spellEnd"/>
      <w:r w:rsidRPr="00090686">
        <w:t xml:space="preserve"> com </w:t>
      </w:r>
      <w:proofErr w:type="spellStart"/>
      <w:r w:rsidR="00443477" w:rsidRPr="00090686">
        <w:t>Power</w:t>
      </w:r>
      <w:proofErr w:type="spellEnd"/>
      <w:r w:rsidR="00443477" w:rsidRPr="00090686">
        <w:t xml:space="preserve"> BI</w:t>
      </w:r>
      <w:r w:rsidRPr="00090686">
        <w:t xml:space="preserve">, sem necessidade de escrever código complexo. Outras soluções comerciais utilizam ferramentas como </w:t>
      </w:r>
      <w:proofErr w:type="spellStart"/>
      <w:r w:rsidRPr="00090686">
        <w:t>Tableau</w:t>
      </w:r>
      <w:proofErr w:type="spellEnd"/>
      <w:r w:rsidRPr="00090686">
        <w:t xml:space="preserve"> ou linguagens como </w:t>
      </w:r>
      <w:proofErr w:type="spellStart"/>
      <w:r w:rsidRPr="00090686">
        <w:t>Python</w:t>
      </w:r>
      <w:proofErr w:type="spellEnd"/>
      <w:r w:rsidRPr="00090686">
        <w:t xml:space="preserve"> para construir pipelines analíticos com modelos LSTM, </w:t>
      </w:r>
      <w:proofErr w:type="spellStart"/>
      <w:r w:rsidRPr="00090686">
        <w:t>Prophet</w:t>
      </w:r>
      <w:proofErr w:type="spellEnd"/>
      <w:r w:rsidRPr="00090686">
        <w:t xml:space="preserve"> ou ARIMA.</w:t>
      </w:r>
    </w:p>
    <w:p w14:paraId="78B16AA3" w14:textId="06C8C2B1" w:rsidR="00B20255" w:rsidRPr="00090686" w:rsidRDefault="000770B0" w:rsidP="00B2433B">
      <w:pPr>
        <w:pStyle w:val="Style2"/>
      </w:pPr>
      <w:r w:rsidRPr="00090686">
        <w:lastRenderedPageBreak/>
        <w:t xml:space="preserve">No entanto, a utilização de ferramentas </w:t>
      </w:r>
      <w:r w:rsidRPr="00090686">
        <w:rPr>
          <w:i/>
          <w:iCs/>
        </w:rPr>
        <w:t>no-</w:t>
      </w:r>
      <w:proofErr w:type="spellStart"/>
      <w:r w:rsidRPr="00090686">
        <w:rPr>
          <w:i/>
          <w:iCs/>
        </w:rPr>
        <w:t>code</w:t>
      </w:r>
      <w:proofErr w:type="spellEnd"/>
      <w:r w:rsidRPr="00090686">
        <w:rPr>
          <w:i/>
          <w:iCs/>
        </w:rPr>
        <w:t>/</w:t>
      </w:r>
      <w:proofErr w:type="spellStart"/>
      <w:r w:rsidRPr="00090686">
        <w:rPr>
          <w:i/>
          <w:iCs/>
        </w:rPr>
        <w:t>low-code</w:t>
      </w:r>
      <w:proofErr w:type="spellEnd"/>
      <w:r w:rsidRPr="00090686">
        <w:t xml:space="preserve">, como o </w:t>
      </w:r>
      <w:proofErr w:type="spellStart"/>
      <w:r w:rsidR="00443477" w:rsidRPr="00090686">
        <w:t>Power</w:t>
      </w:r>
      <w:proofErr w:type="spellEnd"/>
      <w:r w:rsidR="00443477" w:rsidRPr="00090686">
        <w:t xml:space="preserve"> BI</w:t>
      </w:r>
      <w:r w:rsidRPr="00090686">
        <w:t xml:space="preserve"> e o </w:t>
      </w:r>
      <w:proofErr w:type="spellStart"/>
      <w:r w:rsidR="00443477" w:rsidRPr="00090686">
        <w:t>Azure</w:t>
      </w:r>
      <w:proofErr w:type="spellEnd"/>
      <w:r w:rsidR="00443477" w:rsidRPr="00090686">
        <w:t xml:space="preserve"> ML</w:t>
      </w:r>
      <w:r w:rsidRPr="00090686">
        <w:t xml:space="preserve"> </w:t>
      </w:r>
      <w:proofErr w:type="spellStart"/>
      <w:r w:rsidRPr="00090686">
        <w:t>Studio</w:t>
      </w:r>
      <w:proofErr w:type="spellEnd"/>
      <w:r w:rsidRPr="00090686">
        <w:t xml:space="preserve">, </w:t>
      </w:r>
      <w:r w:rsidR="00952D96" w:rsidRPr="00090686">
        <w:t xml:space="preserve">expõe </w:t>
      </w:r>
      <w:r w:rsidRPr="00090686">
        <w:t>o acesso à ciência de dados, permitindo que profissionais de áreas não técnicas também desenvolvam soluções analíticas avançadas.</w:t>
      </w:r>
    </w:p>
    <w:p w14:paraId="6865CA68" w14:textId="77777777" w:rsidR="002E7475" w:rsidRPr="00090686" w:rsidRDefault="002E7475" w:rsidP="00B2433B">
      <w:pPr>
        <w:pStyle w:val="Style2"/>
      </w:pPr>
    </w:p>
    <w:p w14:paraId="617A31B6" w14:textId="77777777" w:rsidR="00B2433B" w:rsidRPr="00090686" w:rsidRDefault="00B2433B" w:rsidP="00B2433B">
      <w:pPr>
        <w:pStyle w:val="Style2"/>
      </w:pPr>
    </w:p>
    <w:p w14:paraId="1516975D" w14:textId="2CC51D89" w:rsidR="00952D96" w:rsidRPr="00090686" w:rsidRDefault="000770B0" w:rsidP="00F803EC">
      <w:pPr>
        <w:pStyle w:val="Ttulo2"/>
        <w:numPr>
          <w:ilvl w:val="1"/>
          <w:numId w:val="6"/>
        </w:numPr>
        <w:rPr>
          <w:rFonts w:cs="Times New Roman"/>
          <w:szCs w:val="28"/>
        </w:rPr>
      </w:pPr>
      <w:bookmarkStart w:id="112" w:name="_Toc201811932"/>
      <w:bookmarkStart w:id="113" w:name="_Toc202812603"/>
      <w:r w:rsidRPr="00090686">
        <w:rPr>
          <w:rFonts w:cs="Times New Roman"/>
          <w:szCs w:val="28"/>
        </w:rPr>
        <w:t xml:space="preserve">Desafios Encontrados e Formas de </w:t>
      </w:r>
      <w:bookmarkEnd w:id="112"/>
      <w:r w:rsidR="00952D96" w:rsidRPr="00090686">
        <w:rPr>
          <w:rFonts w:cs="Times New Roman"/>
          <w:szCs w:val="28"/>
        </w:rPr>
        <w:t>os ultrapassar</w:t>
      </w:r>
      <w:bookmarkEnd w:id="113"/>
    </w:p>
    <w:p w14:paraId="402FA452" w14:textId="77777777" w:rsidR="00B2433B" w:rsidRPr="00090686" w:rsidRDefault="00B2433B" w:rsidP="00952D96">
      <w:pPr>
        <w:spacing w:after="120" w:line="240" w:lineRule="auto"/>
        <w:ind w:firstLine="360"/>
        <w:rPr>
          <w:sz w:val="20"/>
          <w:szCs w:val="20"/>
        </w:rPr>
      </w:pPr>
    </w:p>
    <w:p w14:paraId="7EB4A99F" w14:textId="77777777" w:rsidR="00164DCA" w:rsidRPr="00090686" w:rsidRDefault="00164DCA" w:rsidP="00164DCA">
      <w:pPr>
        <w:pStyle w:val="Style2"/>
      </w:pPr>
      <w:r w:rsidRPr="00090686">
        <w:t xml:space="preserve">Durante o desenvolvimento do projeto, foram enfrentados diversos desafios técnicos e operacionais. Uma das principais limitações resultou do uso da versão gratuita do </w:t>
      </w:r>
      <w:proofErr w:type="spellStart"/>
      <w:r w:rsidRPr="00090686">
        <w:t>AutoML</w:t>
      </w:r>
      <w:proofErr w:type="spellEnd"/>
      <w:r w:rsidRPr="00090686">
        <w:t xml:space="preserve">, que apenas permitia gerar previsões para um curto horizonte de cinco dias úteis. Esta restrição foi ultrapassada na segunda fase do projeto, através do reinício do experimento com um </w:t>
      </w:r>
      <w:proofErr w:type="spellStart"/>
      <w:r w:rsidRPr="00090686">
        <w:rPr>
          <w:i/>
          <w:iCs/>
        </w:rPr>
        <w:t>forecasting</w:t>
      </w:r>
      <w:proofErr w:type="spellEnd"/>
      <w:r w:rsidRPr="00090686">
        <w:rPr>
          <w:i/>
          <w:iCs/>
        </w:rPr>
        <w:t xml:space="preserve"> </w:t>
      </w:r>
      <w:proofErr w:type="spellStart"/>
      <w:r w:rsidRPr="00090686">
        <w:rPr>
          <w:i/>
          <w:iCs/>
        </w:rPr>
        <w:t>horizon</w:t>
      </w:r>
      <w:proofErr w:type="spellEnd"/>
      <w:r w:rsidRPr="00090686">
        <w:t xml:space="preserve"> alargado, correspondente a 252 dias úteis.</w:t>
      </w:r>
    </w:p>
    <w:p w14:paraId="0A7EEA78" w14:textId="77777777" w:rsidR="00164DCA" w:rsidRPr="00090686" w:rsidRDefault="00164DCA" w:rsidP="00164DCA">
      <w:pPr>
        <w:pStyle w:val="Style2"/>
      </w:pPr>
    </w:p>
    <w:p w14:paraId="73DC355D" w14:textId="77777777" w:rsidR="00164DCA" w:rsidRPr="00090686" w:rsidRDefault="00164DCA" w:rsidP="00164DCA">
      <w:pPr>
        <w:pStyle w:val="Style2"/>
      </w:pPr>
      <w:r w:rsidRPr="00090686">
        <w:t xml:space="preserve">Outro obstáculo prendeu-se com a integração manual dos dados preditivos. A necessidade de descarregar e manipular ficheiros CSV fora do ambiente </w:t>
      </w:r>
      <w:proofErr w:type="spellStart"/>
      <w:r w:rsidRPr="00090686">
        <w:t>Power</w:t>
      </w:r>
      <w:proofErr w:type="spellEnd"/>
      <w:r w:rsidRPr="00090686">
        <w:t xml:space="preserve"> BI tornou o processo menos eficiente. Esta limitação poderá, no futuro, ser resolvida com a implementação de ligações automáticas a serviços </w:t>
      </w:r>
      <w:r w:rsidRPr="00090686">
        <w:rPr>
          <w:i/>
          <w:iCs/>
        </w:rPr>
        <w:t>web</w:t>
      </w:r>
      <w:r w:rsidRPr="00090686">
        <w:t>, que possibilitem atualizações dinâmicas e contínuas.</w:t>
      </w:r>
    </w:p>
    <w:p w14:paraId="0AAAC4CD" w14:textId="77777777" w:rsidR="00164DCA" w:rsidRPr="00090686" w:rsidRDefault="00164DCA" w:rsidP="00164DCA">
      <w:pPr>
        <w:pStyle w:val="Style2"/>
      </w:pPr>
    </w:p>
    <w:p w14:paraId="61F833AF" w14:textId="77777777" w:rsidR="00164DCA" w:rsidRPr="00090686" w:rsidRDefault="00164DCA" w:rsidP="00164DCA">
      <w:pPr>
        <w:pStyle w:val="Style2"/>
        <w:ind w:firstLine="708"/>
      </w:pPr>
      <w:r w:rsidRPr="00090686">
        <w:t>Relativamente ao desempenho do modelo preditivo, a obtenção de um coeficiente de determinação (R²) negativo evidenciou uma fraca capacidade explicativa. Como resposta, considerou-se o enriquecimento do conjunto de dados com indicadores técnicos e a adoção de arquiteturas baseadas em redes neuronais, de modo a melhorar a precisão e a robustez das previsões.</w:t>
      </w:r>
    </w:p>
    <w:p w14:paraId="18C3D46C" w14:textId="77777777" w:rsidR="00164DCA" w:rsidRPr="00090686" w:rsidRDefault="00164DCA" w:rsidP="00164DCA">
      <w:pPr>
        <w:pStyle w:val="Style2"/>
      </w:pPr>
    </w:p>
    <w:p w14:paraId="09E3A701" w14:textId="544C9382" w:rsidR="00164DCA" w:rsidRPr="00090686" w:rsidRDefault="00164DCA" w:rsidP="00164DCA">
      <w:pPr>
        <w:pStyle w:val="Style2"/>
      </w:pPr>
      <w:r w:rsidRPr="00090686">
        <w:t xml:space="preserve">Por fim, a visualização da incerteza associada às previsões representou também um desafio. A necessidade de representar adequadamente os intervalos de confiança obrigou à personalização dos gráficos no </w:t>
      </w:r>
      <w:proofErr w:type="spellStart"/>
      <w:r w:rsidRPr="00090686">
        <w:t>Power</w:t>
      </w:r>
      <w:proofErr w:type="spellEnd"/>
      <w:r w:rsidRPr="00090686">
        <w:t xml:space="preserve"> BI, de forma a garantir clareza e rigor na comunicação dos resultados.</w:t>
      </w:r>
    </w:p>
    <w:p w14:paraId="05590063" w14:textId="77777777" w:rsidR="002E7475" w:rsidRPr="00090686" w:rsidRDefault="002E7475" w:rsidP="002E7475">
      <w:pPr>
        <w:pStyle w:val="Style2"/>
        <w:ind w:left="1429" w:firstLine="0"/>
      </w:pPr>
    </w:p>
    <w:p w14:paraId="6BE2B39E" w14:textId="53D556EF" w:rsidR="00E32628" w:rsidRPr="00090686" w:rsidRDefault="000770B0" w:rsidP="00B2433B">
      <w:pPr>
        <w:pStyle w:val="Style2"/>
        <w:ind w:firstLine="0"/>
      </w:pPr>
      <w:r w:rsidRPr="00090686">
        <w:t xml:space="preserve"> </w:t>
      </w:r>
      <w:r w:rsidR="00B2433B" w:rsidRPr="00090686">
        <w:t>Com estes desafios, foi possível</w:t>
      </w:r>
      <w:r w:rsidRPr="00090686">
        <w:t xml:space="preserve"> consolidar aprendizagens técnicas e validar a importância da integração entre ferramentas de BI e IA na criação de soluções preditivas para apoio à decisão.</w:t>
      </w:r>
    </w:p>
    <w:p w14:paraId="74B9CA2C" w14:textId="77777777" w:rsidR="002E7475" w:rsidRPr="00090686" w:rsidRDefault="002E7475" w:rsidP="00B2433B">
      <w:pPr>
        <w:pStyle w:val="Style2"/>
        <w:ind w:firstLine="0"/>
      </w:pPr>
    </w:p>
    <w:p w14:paraId="32FE5F76" w14:textId="77777777" w:rsidR="00B2433B" w:rsidRPr="00090686" w:rsidRDefault="00B2433B" w:rsidP="00B2433B">
      <w:pPr>
        <w:pStyle w:val="Style2"/>
      </w:pPr>
    </w:p>
    <w:p w14:paraId="479CE29D" w14:textId="5807B92B" w:rsidR="00684B0D" w:rsidRPr="00090686" w:rsidRDefault="00684B0D" w:rsidP="00F803EC">
      <w:pPr>
        <w:pStyle w:val="Ttulo2"/>
        <w:numPr>
          <w:ilvl w:val="1"/>
          <w:numId w:val="6"/>
        </w:numPr>
        <w:rPr>
          <w:rFonts w:cs="Times New Roman"/>
          <w:szCs w:val="28"/>
        </w:rPr>
      </w:pPr>
      <w:bookmarkStart w:id="114" w:name="_Toc201811933"/>
      <w:bookmarkStart w:id="115" w:name="_Toc202812604"/>
      <w:r w:rsidRPr="00090686">
        <w:rPr>
          <w:rFonts w:cs="Times New Roman"/>
          <w:szCs w:val="28"/>
        </w:rPr>
        <w:lastRenderedPageBreak/>
        <w:t>Limitações e Linhas Futuras</w:t>
      </w:r>
      <w:bookmarkEnd w:id="114"/>
      <w:bookmarkEnd w:id="115"/>
    </w:p>
    <w:p w14:paraId="53EA3D44" w14:textId="77777777" w:rsidR="00B2433B" w:rsidRPr="00090686" w:rsidRDefault="00B2433B" w:rsidP="00386A6C">
      <w:pPr>
        <w:spacing w:after="120" w:line="240" w:lineRule="auto"/>
        <w:ind w:firstLine="360"/>
        <w:rPr>
          <w:sz w:val="20"/>
          <w:szCs w:val="20"/>
        </w:rPr>
      </w:pPr>
    </w:p>
    <w:p w14:paraId="1622B6C4" w14:textId="63A7EB2C" w:rsidR="00164DCA" w:rsidRPr="00090686" w:rsidRDefault="00164DCA" w:rsidP="00164DCA">
      <w:pPr>
        <w:pStyle w:val="Style2"/>
      </w:pPr>
      <w:r w:rsidRPr="00090686">
        <w:t>Apesar da robustez da solução desenvolvida, persistem algumas limitações inerentes ao projeto. Em primeiro lugar, a ausência de eventos inesperados no histórico dos dados compromete a resiliência das previsões em cenários de elevado impacto e baixa probabilidade, como crises económicas, perturbações geopolíticas ou mudanças abruptas na procura. Em segundo lugar, o processo de atualização manual dos dados constitui um fator limitador para uma análise verdadeiramente contínua e automatizada. Por último, a exclusão de variáveis macroeconómicas externas no modelo, embora justificada no contexto de indicadores operacionais, restringe o alcance analítico, dificultando uma leitura mais abrangente em certos cenários estratégicos.</w:t>
      </w:r>
    </w:p>
    <w:p w14:paraId="705C60E1" w14:textId="77777777" w:rsidR="00164DCA" w:rsidRPr="00090686" w:rsidRDefault="00164DCA" w:rsidP="00164DCA">
      <w:pPr>
        <w:pStyle w:val="Style2"/>
      </w:pPr>
    </w:p>
    <w:p w14:paraId="4CCA2C7C" w14:textId="19721515" w:rsidR="00164DCA" w:rsidRPr="00090686" w:rsidRDefault="00164DCA" w:rsidP="00164DCA">
      <w:pPr>
        <w:pStyle w:val="Style2"/>
      </w:pPr>
      <w:r w:rsidRPr="00090686">
        <w:t xml:space="preserve">Neste sentido, propõem-se duas linhas principais de desenvolvimento para trabalhos futuros, com vista ao aperfeiçoamento da solução. A primeira consiste na automatização da ingestão de dados, através da implementação de </w:t>
      </w:r>
      <w:r w:rsidRPr="00090686">
        <w:rPr>
          <w:i/>
          <w:iCs/>
        </w:rPr>
        <w:t>pipelines</w:t>
      </w:r>
      <w:r w:rsidRPr="00090686">
        <w:t xml:space="preserve"> automáticos com recurso ao </w:t>
      </w:r>
      <w:proofErr w:type="spellStart"/>
      <w:r w:rsidRPr="00090686">
        <w:t>Azure</w:t>
      </w:r>
      <w:proofErr w:type="spellEnd"/>
      <w:r w:rsidRPr="00090686">
        <w:t xml:space="preserve"> Data </w:t>
      </w:r>
      <w:proofErr w:type="spellStart"/>
      <w:r w:rsidRPr="00090686">
        <w:t>Factory</w:t>
      </w:r>
      <w:proofErr w:type="spellEnd"/>
      <w:r w:rsidRPr="00090686">
        <w:t xml:space="preserve"> ou ao </w:t>
      </w:r>
      <w:proofErr w:type="spellStart"/>
      <w:r w:rsidRPr="00090686">
        <w:t>Power</w:t>
      </w:r>
      <w:proofErr w:type="spellEnd"/>
      <w:r w:rsidRPr="00090686">
        <w:t xml:space="preserve"> </w:t>
      </w:r>
      <w:proofErr w:type="spellStart"/>
      <w:r w:rsidRPr="00090686">
        <w:t>Automate</w:t>
      </w:r>
      <w:proofErr w:type="spellEnd"/>
      <w:r w:rsidRPr="00090686">
        <w:t>. Esta integração permitirá garantir a atualização contínua e em tempo real da informação, eliminando o esforço manual e possibilitando análises mais dinâmicas e reativas. A segunda linha de evolução diz respeito ao enriquecimento do modelo com variáveis macroeconómicas adicionais, como taxas de juro, inflação ou índices de sentimento de mercado. A inclusão destes fatores visa não apenas reduzir o erro preditivo em determinados contextos, mas também fornecer uma perspetiva mais contextualizada, essencial para decisões estratégicas mais informadas, especialmente se o objetivo for expandir o modelo para incluir fatores de mercado mais amplos.</w:t>
      </w:r>
    </w:p>
    <w:p w14:paraId="2CCA0750" w14:textId="77777777" w:rsidR="00286254" w:rsidRPr="00090686" w:rsidRDefault="00286254" w:rsidP="00B0270D">
      <w:pPr>
        <w:pStyle w:val="Style2"/>
        <w:ind w:firstLine="0"/>
      </w:pPr>
    </w:p>
    <w:p w14:paraId="4F33162D" w14:textId="77777777" w:rsidR="00B2433B" w:rsidRPr="00090686" w:rsidRDefault="00B2433B" w:rsidP="00B2433B">
      <w:pPr>
        <w:pStyle w:val="Style2"/>
        <w:ind w:left="1429" w:firstLine="0"/>
      </w:pPr>
    </w:p>
    <w:p w14:paraId="5E25BAA6" w14:textId="5FCB6BA0" w:rsidR="00EC1AC6" w:rsidRPr="00090686" w:rsidRDefault="00EC1AC6" w:rsidP="00F803EC">
      <w:pPr>
        <w:pStyle w:val="Ttulo2"/>
        <w:numPr>
          <w:ilvl w:val="1"/>
          <w:numId w:val="6"/>
        </w:numPr>
        <w:rPr>
          <w:rFonts w:cs="Times New Roman"/>
          <w:szCs w:val="28"/>
        </w:rPr>
      </w:pPr>
      <w:bookmarkStart w:id="116" w:name="_Toc201811934"/>
      <w:bookmarkStart w:id="117" w:name="_Toc202812605"/>
      <w:r w:rsidRPr="00090686">
        <w:rPr>
          <w:rFonts w:cs="Times New Roman"/>
          <w:szCs w:val="28"/>
        </w:rPr>
        <w:t>Conclusões</w:t>
      </w:r>
      <w:bookmarkEnd w:id="116"/>
      <w:bookmarkEnd w:id="117"/>
    </w:p>
    <w:p w14:paraId="28D2E57F" w14:textId="77777777" w:rsidR="00286254" w:rsidRPr="00090686" w:rsidRDefault="00286254" w:rsidP="00286254"/>
    <w:p w14:paraId="68766312" w14:textId="721D366B" w:rsidR="00EC1AC6" w:rsidRPr="00090686" w:rsidRDefault="00EC1AC6" w:rsidP="00B2433B">
      <w:pPr>
        <w:pStyle w:val="Style2"/>
      </w:pPr>
      <w:r w:rsidRPr="00090686">
        <w:t xml:space="preserve">A combinação entre </w:t>
      </w:r>
      <w:proofErr w:type="spellStart"/>
      <w:r w:rsidR="00443477" w:rsidRPr="00090686">
        <w:t>Power</w:t>
      </w:r>
      <w:proofErr w:type="spellEnd"/>
      <w:r w:rsidR="00443477" w:rsidRPr="00090686">
        <w:t xml:space="preserve"> BI</w:t>
      </w:r>
      <w:r w:rsidRPr="00090686">
        <w:t xml:space="preserve"> e o </w:t>
      </w:r>
      <w:proofErr w:type="spellStart"/>
      <w:r w:rsidR="00443477" w:rsidRPr="00090686">
        <w:t>Azure</w:t>
      </w:r>
      <w:proofErr w:type="spellEnd"/>
      <w:r w:rsidR="00443477" w:rsidRPr="00090686">
        <w:t xml:space="preserve"> </w:t>
      </w:r>
      <w:proofErr w:type="spellStart"/>
      <w:r w:rsidR="00443477" w:rsidRPr="00090686">
        <w:t>AutoML</w:t>
      </w:r>
      <w:proofErr w:type="spellEnd"/>
      <w:r w:rsidR="00443477" w:rsidRPr="00090686">
        <w:t xml:space="preserve"> </w:t>
      </w:r>
      <w:r w:rsidRPr="00090686">
        <w:t xml:space="preserve">constitui uma plataforma poderosa e eficaz para gerar previsões fiáveis de indicadores de relevantes, </w:t>
      </w:r>
      <w:r w:rsidR="00386A6C" w:rsidRPr="00090686">
        <w:t>capacitando a</w:t>
      </w:r>
      <w:r w:rsidRPr="00090686">
        <w:t xml:space="preserve"> gestão de um</w:t>
      </w:r>
      <w:r w:rsidR="00386A6C" w:rsidRPr="00090686">
        <w:t xml:space="preserve">a ferramenta de insights </w:t>
      </w:r>
      <w:r w:rsidRPr="00090686">
        <w:t>visua</w:t>
      </w:r>
      <w:r w:rsidR="00386A6C" w:rsidRPr="00090686">
        <w:t>is</w:t>
      </w:r>
      <w:r w:rsidRPr="00090686">
        <w:t xml:space="preserve"> para a tomada de decisões informadas. Por outro lado, a modelação do </w:t>
      </w:r>
      <w:r w:rsidR="00E96429" w:rsidRPr="00090686">
        <w:t>volume e receitas</w:t>
      </w:r>
      <w:r w:rsidRPr="00090686">
        <w:t xml:space="preserve">, como teste de fronteira, confirmou que esta exige a inclusão de dados externos e a adoção de abordagens analíticas mais sofisticadas e capazes. Apesar das limitações identificadas, como o desempenho inicial do modelo preditivo para o </w:t>
      </w:r>
      <w:r w:rsidR="00E96429" w:rsidRPr="00090686">
        <w:t xml:space="preserve">volume e </w:t>
      </w:r>
      <w:r w:rsidR="00E96429" w:rsidRPr="00090686">
        <w:lastRenderedPageBreak/>
        <w:t xml:space="preserve">receitas </w:t>
      </w:r>
      <w:r w:rsidRPr="00090686">
        <w:t xml:space="preserve">e a necessidade de integração manual dos dados, este trabalho serviu como uma prova de conceito eficaz. Demonstrou o potencial e a viabilidade de unir ferramentas de </w:t>
      </w:r>
      <w:r w:rsidRPr="00090686">
        <w:rPr>
          <w:i/>
          <w:iCs/>
        </w:rPr>
        <w:t xml:space="preserve">Business </w:t>
      </w:r>
      <w:proofErr w:type="spellStart"/>
      <w:r w:rsidRPr="00090686">
        <w:rPr>
          <w:i/>
          <w:iCs/>
        </w:rPr>
        <w:t>Intelligence</w:t>
      </w:r>
      <w:proofErr w:type="spellEnd"/>
      <w:r w:rsidRPr="00090686">
        <w:t xml:space="preserve"> e inteligência artificial, tanto em contexto académico como profissional, reforçando a importância de competências multidisciplinares na Engenharia Informática, nomeadamente em ciência de dados, análise visual e integração de sistemas.</w:t>
      </w:r>
    </w:p>
    <w:p w14:paraId="4889C3E5" w14:textId="77777777" w:rsidR="00286254" w:rsidRPr="00090686" w:rsidRDefault="00286254" w:rsidP="00B2433B">
      <w:pPr>
        <w:pStyle w:val="Style2"/>
      </w:pPr>
    </w:p>
    <w:p w14:paraId="20C3918B" w14:textId="5D542E78" w:rsidR="00B2433B" w:rsidRPr="00090686" w:rsidRDefault="00EC1AC6" w:rsidP="00B2433B">
      <w:pPr>
        <w:pStyle w:val="Style2"/>
      </w:pPr>
      <w:r w:rsidRPr="00090686">
        <w:t>Este relatório contribui não apenas como um exercício académico, mas como uma base sólida para futuras implementações no contexto empresarial, definindo o caminho para sistemas de apoio à decisão ainda mais avançados.</w:t>
      </w:r>
    </w:p>
    <w:p w14:paraId="09B33979" w14:textId="0162C95E" w:rsidR="00EC1AC6" w:rsidRPr="00090686" w:rsidRDefault="00B2433B" w:rsidP="00B0270D">
      <w:pPr>
        <w:spacing w:after="160" w:line="259" w:lineRule="auto"/>
        <w:ind w:firstLine="0"/>
        <w:jc w:val="left"/>
        <w:rPr>
          <w:rFonts w:cs="Times New Roman"/>
          <w:sz w:val="24"/>
        </w:rPr>
      </w:pPr>
      <w:r w:rsidRPr="00090686">
        <w:br w:type="page"/>
      </w:r>
    </w:p>
    <w:p w14:paraId="3BB07E5F" w14:textId="7441DC97" w:rsidR="00EC1AC6" w:rsidRPr="00090686" w:rsidRDefault="00EC1AC6" w:rsidP="00F803EC">
      <w:pPr>
        <w:pStyle w:val="Ttulo1"/>
        <w:numPr>
          <w:ilvl w:val="0"/>
          <w:numId w:val="6"/>
        </w:numPr>
      </w:pPr>
      <w:bookmarkStart w:id="118" w:name="_Toc201811935"/>
      <w:bookmarkStart w:id="119" w:name="_Toc202812606"/>
      <w:r w:rsidRPr="00090686">
        <w:lastRenderedPageBreak/>
        <w:t>Trabalho Futuro</w:t>
      </w:r>
      <w:bookmarkEnd w:id="118"/>
      <w:bookmarkEnd w:id="119"/>
    </w:p>
    <w:p w14:paraId="25FCD5D5" w14:textId="77777777" w:rsidR="00B2433B" w:rsidRPr="00090686" w:rsidRDefault="00B2433B" w:rsidP="00B2433B">
      <w:pPr>
        <w:pStyle w:val="Style2"/>
      </w:pPr>
    </w:p>
    <w:p w14:paraId="7CECCAD0" w14:textId="204DD8B8" w:rsidR="00EC1AC6" w:rsidRPr="00090686" w:rsidRDefault="00EC1AC6" w:rsidP="00B2433B">
      <w:pPr>
        <w:pStyle w:val="Style2"/>
      </w:pPr>
      <w:r w:rsidRPr="00090686">
        <w:t xml:space="preserve">Este projeto, focado no desenvolvimento de um </w:t>
      </w:r>
      <w:proofErr w:type="spellStart"/>
      <w:r w:rsidRPr="00090686">
        <w:rPr>
          <w:i/>
          <w:iCs/>
        </w:rPr>
        <w:t>dashboard</w:t>
      </w:r>
      <w:proofErr w:type="spellEnd"/>
      <w:r w:rsidRPr="00090686">
        <w:t xml:space="preserve"> de </w:t>
      </w:r>
      <w:r w:rsidRPr="00090686">
        <w:rPr>
          <w:i/>
          <w:iCs/>
        </w:rPr>
        <w:t xml:space="preserve">Business </w:t>
      </w:r>
      <w:proofErr w:type="spellStart"/>
      <w:r w:rsidRPr="00090686">
        <w:rPr>
          <w:i/>
          <w:iCs/>
        </w:rPr>
        <w:t>Intelligence</w:t>
      </w:r>
      <w:proofErr w:type="spellEnd"/>
      <w:r w:rsidRPr="00090686">
        <w:t xml:space="preserve"> para análise financeira e previsão da evolução dos ativos da Apple Inc., cumpriu os seus objetivos primários de consolidar conhecimentos técnicos e demonstrar a viabilidade da integração entre </w:t>
      </w:r>
      <w:proofErr w:type="spellStart"/>
      <w:r w:rsidR="00443477" w:rsidRPr="00090686">
        <w:t>Power</w:t>
      </w:r>
      <w:proofErr w:type="spellEnd"/>
      <w:r w:rsidR="00443477" w:rsidRPr="00090686">
        <w:t xml:space="preserve"> BI</w:t>
      </w:r>
      <w:r w:rsidRPr="00090686">
        <w:t xml:space="preserve"> e </w:t>
      </w:r>
      <w:proofErr w:type="spellStart"/>
      <w:r w:rsidR="00443477" w:rsidRPr="00090686">
        <w:t>Azure</w:t>
      </w:r>
      <w:proofErr w:type="spellEnd"/>
      <w:r w:rsidRPr="00090686">
        <w:t xml:space="preserve"> </w:t>
      </w:r>
      <w:proofErr w:type="spellStart"/>
      <w:r w:rsidRPr="00090686">
        <w:t>Machine</w:t>
      </w:r>
      <w:proofErr w:type="spellEnd"/>
      <w:r w:rsidRPr="00090686">
        <w:t xml:space="preserve"> </w:t>
      </w:r>
      <w:proofErr w:type="spellStart"/>
      <w:r w:rsidRPr="00090686">
        <w:t>Learning</w:t>
      </w:r>
      <w:proofErr w:type="spellEnd"/>
      <w:r w:rsidRPr="00090686">
        <w:t xml:space="preserve">. Contudo, a evolução de qualquer solução tecnológica é contínua, e diversas possibilidades de aperfeiçoamento tornam este </w:t>
      </w:r>
      <w:proofErr w:type="spellStart"/>
      <w:r w:rsidRPr="00090686">
        <w:rPr>
          <w:i/>
          <w:iCs/>
        </w:rPr>
        <w:t>dashboard</w:t>
      </w:r>
      <w:proofErr w:type="spellEnd"/>
      <w:r w:rsidRPr="00090686">
        <w:t xml:space="preserve"> ainda mais completo, automatizado e eficaz para aplicações em cenários reais de negócio.</w:t>
      </w:r>
      <w:r w:rsidR="00A46C37" w:rsidRPr="00090686">
        <w:t xml:space="preserve"> </w:t>
      </w:r>
    </w:p>
    <w:p w14:paraId="21D63D07" w14:textId="77777777" w:rsidR="00286254" w:rsidRPr="00090686" w:rsidRDefault="00286254" w:rsidP="00B2433B">
      <w:pPr>
        <w:pStyle w:val="Style2"/>
      </w:pPr>
    </w:p>
    <w:p w14:paraId="258DFCD3" w14:textId="43604E19" w:rsidR="00A46C37" w:rsidRPr="00090686" w:rsidRDefault="00A46C37" w:rsidP="00B2433B">
      <w:pPr>
        <w:pStyle w:val="Style2"/>
      </w:pPr>
      <w:r w:rsidRPr="00090686">
        <w:t>Embora o projeto tenha cumprido os seus principais objetivos, existem diversas possibilidades de evolução que poderão tornar a solução mais completa, automatizada e robusta para aplicações em contextos reais de negócio. Esta secção enumera sugestões concretas para o desenvolvimento futuro do trabalho.</w:t>
      </w:r>
    </w:p>
    <w:p w14:paraId="3CD04831" w14:textId="77777777" w:rsidR="00286254" w:rsidRPr="00090686" w:rsidRDefault="00286254" w:rsidP="00B0270D">
      <w:pPr>
        <w:pStyle w:val="Style2"/>
        <w:ind w:firstLine="0"/>
      </w:pPr>
    </w:p>
    <w:p w14:paraId="232D98A2" w14:textId="77777777" w:rsidR="00EC1AC6" w:rsidRPr="00090686" w:rsidRDefault="00EC1AC6" w:rsidP="004A0D6C">
      <w:pPr>
        <w:spacing w:line="240" w:lineRule="auto"/>
        <w:ind w:firstLine="0"/>
        <w:rPr>
          <w:rFonts w:cs="Times New Roman"/>
          <w:sz w:val="24"/>
          <w:szCs w:val="24"/>
        </w:rPr>
      </w:pPr>
    </w:p>
    <w:p w14:paraId="27453720" w14:textId="313CA382" w:rsidR="00EC1AC6" w:rsidRPr="00090686" w:rsidRDefault="00EC1AC6" w:rsidP="00F803EC">
      <w:pPr>
        <w:pStyle w:val="Ttulo2"/>
        <w:numPr>
          <w:ilvl w:val="1"/>
          <w:numId w:val="6"/>
        </w:numPr>
      </w:pPr>
      <w:bookmarkStart w:id="120" w:name="_Toc201811936"/>
      <w:bookmarkStart w:id="121" w:name="_Toc202812607"/>
      <w:r w:rsidRPr="00090686">
        <w:rPr>
          <w:rStyle w:val="Ttulo2Carter"/>
        </w:rPr>
        <w:t>Fontes de Dados em Tempo Real</w:t>
      </w:r>
      <w:bookmarkEnd w:id="120"/>
      <w:bookmarkEnd w:id="121"/>
    </w:p>
    <w:p w14:paraId="1CF9F2DD" w14:textId="77777777" w:rsidR="00B2433B" w:rsidRPr="00090686" w:rsidRDefault="00B2433B" w:rsidP="00B2433B"/>
    <w:p w14:paraId="185618ED" w14:textId="77777777" w:rsidR="00164DCA" w:rsidRPr="00090686" w:rsidRDefault="00164DCA" w:rsidP="00164DCA">
      <w:pPr>
        <w:pStyle w:val="Style2"/>
      </w:pPr>
      <w:r w:rsidRPr="00090686">
        <w:t xml:space="preserve">Uma melhoria natural da solução passa pela substituição da ligação a ficheiros CSV por integrações diretas com </w:t>
      </w:r>
      <w:proofErr w:type="spellStart"/>
      <w:r w:rsidRPr="00090686">
        <w:t>APIs</w:t>
      </w:r>
      <w:proofErr w:type="spellEnd"/>
      <w:r w:rsidRPr="00090686">
        <w:t xml:space="preserve"> financeiras, como a </w:t>
      </w:r>
      <w:proofErr w:type="spellStart"/>
      <w:r w:rsidRPr="00090686">
        <w:t>Alpha</w:t>
      </w:r>
      <w:proofErr w:type="spellEnd"/>
      <w:r w:rsidRPr="00090686">
        <w:t xml:space="preserve"> </w:t>
      </w:r>
      <w:proofErr w:type="spellStart"/>
      <w:r w:rsidRPr="00090686">
        <w:t>Vantage</w:t>
      </w:r>
      <w:proofErr w:type="spellEnd"/>
      <w:r w:rsidRPr="00090686">
        <w:t xml:space="preserve">, a Yahoo </w:t>
      </w:r>
      <w:proofErr w:type="spellStart"/>
      <w:r w:rsidRPr="00090686">
        <w:t>Finance</w:t>
      </w:r>
      <w:proofErr w:type="spellEnd"/>
      <w:r w:rsidRPr="00090686">
        <w:t xml:space="preserve"> API ou a </w:t>
      </w:r>
      <w:proofErr w:type="spellStart"/>
      <w:r w:rsidRPr="00090686">
        <w:t>Twelve</w:t>
      </w:r>
      <w:proofErr w:type="spellEnd"/>
      <w:r w:rsidRPr="00090686">
        <w:t xml:space="preserve"> Data. Esta evolução permitiria que o </w:t>
      </w:r>
      <w:proofErr w:type="spellStart"/>
      <w:r w:rsidRPr="00090686">
        <w:rPr>
          <w:i/>
          <w:iCs/>
        </w:rPr>
        <w:t>dashboard</w:t>
      </w:r>
      <w:proofErr w:type="spellEnd"/>
      <w:r w:rsidRPr="00090686">
        <w:t xml:space="preserve"> fosse atualizado automaticamente com dados de mercado em tempo real, eliminando etapas manuais e aumentando a eficiência do sistema.</w:t>
      </w:r>
    </w:p>
    <w:p w14:paraId="0966C8A3" w14:textId="77777777" w:rsidR="00164DCA" w:rsidRPr="00090686" w:rsidRDefault="00164DCA" w:rsidP="00164DCA">
      <w:pPr>
        <w:pStyle w:val="Style2"/>
      </w:pPr>
    </w:p>
    <w:p w14:paraId="3A06FAE3" w14:textId="77777777" w:rsidR="00164DCA" w:rsidRPr="00090686" w:rsidRDefault="00164DCA" w:rsidP="00164DCA">
      <w:pPr>
        <w:pStyle w:val="Style2"/>
      </w:pPr>
      <w:r w:rsidRPr="00090686">
        <w:t xml:space="preserve">Entre os principais contributos do projeto, destaca-se a integração bem-sucedida entre </w:t>
      </w:r>
      <w:proofErr w:type="spellStart"/>
      <w:r w:rsidRPr="00090686">
        <w:t>Power</w:t>
      </w:r>
      <w:proofErr w:type="spellEnd"/>
      <w:r w:rsidRPr="00090686">
        <w:t xml:space="preserve"> BI e </w:t>
      </w:r>
      <w:proofErr w:type="spellStart"/>
      <w:r w:rsidRPr="00090686">
        <w:t>Azure</w:t>
      </w:r>
      <w:proofErr w:type="spellEnd"/>
      <w:r w:rsidRPr="00090686">
        <w:t xml:space="preserve"> ML para a previsão de séries temporais. Além disso, foi desenvolvido um painel visualmente apelativo e funcional, orientado para a tomada de decisão por parte dos utilizadores finais. O projeto validou também uma metodologia ágil que abrange todas as fases do processo analítico, incluindo a obtenção, transformação, modelação e visualização de dados. Por fim, foram aplicadas métricas de avaliação preditiva para aferir, com rigor, o desempenho da solução.</w:t>
      </w:r>
    </w:p>
    <w:p w14:paraId="5E1F1173" w14:textId="77777777" w:rsidR="00335392" w:rsidRPr="00090686" w:rsidRDefault="00335392" w:rsidP="00335392">
      <w:pPr>
        <w:pStyle w:val="Style2"/>
        <w:ind w:left="1429" w:firstLine="0"/>
      </w:pPr>
    </w:p>
    <w:p w14:paraId="108CE540" w14:textId="77777777" w:rsidR="00A46C37" w:rsidRPr="00090686" w:rsidRDefault="00A46C37" w:rsidP="00B2433B">
      <w:pPr>
        <w:pStyle w:val="Style2"/>
      </w:pPr>
      <w:r w:rsidRPr="00090686">
        <w:t xml:space="preserve">Apesar das limitações encontradas, como o baixo desempenho do modelo preditivo inicial e a integração manual dos dados, o trabalho serviu como prova de conceito eficaz. </w:t>
      </w:r>
      <w:r w:rsidRPr="00090686">
        <w:lastRenderedPageBreak/>
        <w:t>Demonstrou o potencial de unir ferramentas de BI e inteligência artificial em contexto académico e profissional.</w:t>
      </w:r>
    </w:p>
    <w:p w14:paraId="7AE568A3" w14:textId="77777777" w:rsidR="00A46C37" w:rsidRPr="00090686" w:rsidRDefault="00A46C37" w:rsidP="00B0270D">
      <w:pPr>
        <w:pStyle w:val="Style2"/>
        <w:ind w:firstLine="0"/>
      </w:pPr>
    </w:p>
    <w:p w14:paraId="03978DD5" w14:textId="77777777" w:rsidR="00EC1AC6" w:rsidRPr="00090686" w:rsidRDefault="00EC1AC6" w:rsidP="004A0D6C">
      <w:pPr>
        <w:spacing w:line="240" w:lineRule="auto"/>
        <w:ind w:firstLine="0"/>
        <w:rPr>
          <w:rFonts w:cs="Times New Roman"/>
          <w:sz w:val="24"/>
          <w:szCs w:val="24"/>
        </w:rPr>
      </w:pPr>
    </w:p>
    <w:p w14:paraId="6828E437" w14:textId="58B9580B" w:rsidR="00EC1AC6" w:rsidRPr="00090686" w:rsidRDefault="00EC1AC6" w:rsidP="00F803EC">
      <w:pPr>
        <w:pStyle w:val="Ttulo2"/>
        <w:numPr>
          <w:ilvl w:val="1"/>
          <w:numId w:val="6"/>
        </w:numPr>
      </w:pPr>
      <w:bookmarkStart w:id="122" w:name="_Toc201811937"/>
      <w:bookmarkStart w:id="123" w:name="_Toc202812608"/>
      <w:r w:rsidRPr="00090686">
        <w:t>Enriquecimento do Modelo Preditivo com Indicadores Avançados</w:t>
      </w:r>
      <w:bookmarkEnd w:id="122"/>
      <w:bookmarkEnd w:id="123"/>
    </w:p>
    <w:p w14:paraId="6116E875" w14:textId="77777777" w:rsidR="00B2433B" w:rsidRPr="00090686" w:rsidRDefault="00B2433B" w:rsidP="00B2433B">
      <w:pPr>
        <w:pStyle w:val="Style2"/>
      </w:pPr>
    </w:p>
    <w:p w14:paraId="52D02DB9" w14:textId="5B8652B0" w:rsidR="00A46C37" w:rsidRPr="00090686" w:rsidRDefault="00A46C37" w:rsidP="00B2433B">
      <w:pPr>
        <w:pStyle w:val="Style2"/>
      </w:pPr>
      <w:r w:rsidRPr="00090686">
        <w:t>A execução deste projeto reforçou a importância de competências multidisciplinares na Engenharia Informática, nomeadamente em ciência de dados, análise visual e integração de sistemas. Este relatório técnico contribui assim não apenas como um exercício académico, mas como base para futuras implementações mais robustas em contexto empresarial</w:t>
      </w:r>
      <w:r w:rsidR="00164DCA" w:rsidRPr="00090686">
        <w:t xml:space="preserve">, a </w:t>
      </w:r>
      <w:r w:rsidRPr="00090686">
        <w:t>adição de variáveis técnicas como médias móveis (SMA, EMA), RSI (</w:t>
      </w:r>
      <w:proofErr w:type="spellStart"/>
      <w:r w:rsidRPr="00090686">
        <w:rPr>
          <w:i/>
          <w:iCs/>
        </w:rPr>
        <w:t>Relative</w:t>
      </w:r>
      <w:proofErr w:type="spellEnd"/>
      <w:r w:rsidRPr="00090686">
        <w:rPr>
          <w:i/>
          <w:iCs/>
        </w:rPr>
        <w:t xml:space="preserve"> </w:t>
      </w:r>
      <w:proofErr w:type="spellStart"/>
      <w:r w:rsidRPr="00090686">
        <w:rPr>
          <w:i/>
          <w:iCs/>
        </w:rPr>
        <w:t>Strength</w:t>
      </w:r>
      <w:proofErr w:type="spellEnd"/>
      <w:r w:rsidRPr="00090686">
        <w:rPr>
          <w:i/>
          <w:iCs/>
        </w:rPr>
        <w:t xml:space="preserve"> Index),</w:t>
      </w:r>
      <w:r w:rsidRPr="00090686">
        <w:t xml:space="preserve"> MACD, entre outros, poderá melhorar substancialmente o desempenho dos modelos preditivos. Estes indicadores são frequentemente utilizados em análise técnica e podem capturar dinâmicas de curto e médio prazo.</w:t>
      </w:r>
    </w:p>
    <w:p w14:paraId="03D9BA64" w14:textId="77777777" w:rsidR="00A46C37" w:rsidRPr="00090686" w:rsidRDefault="00A46C37" w:rsidP="00B0270D">
      <w:pPr>
        <w:pStyle w:val="Style2"/>
        <w:ind w:firstLine="0"/>
      </w:pPr>
    </w:p>
    <w:p w14:paraId="2C09F6C9" w14:textId="77777777" w:rsidR="00EC1AC6" w:rsidRPr="00090686" w:rsidRDefault="00EC1AC6" w:rsidP="004A0D6C">
      <w:pPr>
        <w:spacing w:line="240" w:lineRule="auto"/>
        <w:ind w:firstLine="0"/>
        <w:rPr>
          <w:rFonts w:cs="Times New Roman"/>
          <w:sz w:val="24"/>
          <w:szCs w:val="24"/>
        </w:rPr>
      </w:pPr>
    </w:p>
    <w:p w14:paraId="154D3C56" w14:textId="023C2CF4" w:rsidR="00EC1AC6" w:rsidRPr="00090686" w:rsidRDefault="00EC1AC6" w:rsidP="00F803EC">
      <w:pPr>
        <w:pStyle w:val="Ttulo2"/>
        <w:numPr>
          <w:ilvl w:val="1"/>
          <w:numId w:val="6"/>
        </w:numPr>
        <w:rPr>
          <w:rFonts w:cs="Times New Roman"/>
          <w:szCs w:val="28"/>
        </w:rPr>
      </w:pPr>
      <w:bookmarkStart w:id="124" w:name="_Toc201811938"/>
      <w:bookmarkStart w:id="125" w:name="_Toc202812609"/>
      <w:r w:rsidRPr="00090686">
        <w:t xml:space="preserve">Implementação de Modelos Avançados via </w:t>
      </w:r>
      <w:proofErr w:type="spellStart"/>
      <w:r w:rsidRPr="00090686">
        <w:t>Python</w:t>
      </w:r>
      <w:bookmarkEnd w:id="124"/>
      <w:bookmarkEnd w:id="125"/>
      <w:proofErr w:type="spellEnd"/>
    </w:p>
    <w:p w14:paraId="60F50280" w14:textId="77777777" w:rsidR="00335392" w:rsidRPr="00090686" w:rsidRDefault="00335392" w:rsidP="00335392">
      <w:pPr>
        <w:rPr>
          <w:sz w:val="24"/>
          <w:szCs w:val="24"/>
        </w:rPr>
      </w:pPr>
    </w:p>
    <w:p w14:paraId="4F107560" w14:textId="3A7EB820" w:rsidR="00960803" w:rsidRPr="00090686" w:rsidRDefault="00EC1AC6" w:rsidP="00335392">
      <w:pPr>
        <w:pStyle w:val="Style2"/>
      </w:pPr>
      <w:r w:rsidRPr="00090686">
        <w:t xml:space="preserve">Para além das capacidades de </w:t>
      </w:r>
      <w:proofErr w:type="spellStart"/>
      <w:r w:rsidRPr="00090686">
        <w:t>AutoML</w:t>
      </w:r>
      <w:proofErr w:type="spellEnd"/>
      <w:r w:rsidRPr="00090686">
        <w:t xml:space="preserve">, a exploração de modelos preditivos implementados através de </w:t>
      </w:r>
      <w:proofErr w:type="spellStart"/>
      <w:r w:rsidRPr="00090686">
        <w:rPr>
          <w:i/>
          <w:iCs/>
        </w:rPr>
        <w:t>notebooks</w:t>
      </w:r>
      <w:proofErr w:type="spellEnd"/>
      <w:r w:rsidRPr="00090686">
        <w:t xml:space="preserve"> </w:t>
      </w:r>
      <w:proofErr w:type="spellStart"/>
      <w:r w:rsidRPr="00090686">
        <w:t>Python</w:t>
      </w:r>
      <w:proofErr w:type="spellEnd"/>
      <w:r w:rsidRPr="00090686">
        <w:t xml:space="preserve"> (em ambientes como o </w:t>
      </w:r>
      <w:proofErr w:type="spellStart"/>
      <w:r w:rsidR="00443477" w:rsidRPr="00090686">
        <w:t>Azure</w:t>
      </w:r>
      <w:proofErr w:type="spellEnd"/>
      <w:r w:rsidRPr="00090686">
        <w:t xml:space="preserve"> </w:t>
      </w:r>
      <w:proofErr w:type="spellStart"/>
      <w:r w:rsidRPr="00090686">
        <w:t>Machine</w:t>
      </w:r>
      <w:proofErr w:type="spellEnd"/>
      <w:r w:rsidRPr="00090686">
        <w:t xml:space="preserve"> </w:t>
      </w:r>
      <w:proofErr w:type="spellStart"/>
      <w:r w:rsidRPr="00090686">
        <w:t>Learning</w:t>
      </w:r>
      <w:proofErr w:type="spellEnd"/>
      <w:r w:rsidRPr="00090686">
        <w:t xml:space="preserve"> ou </w:t>
      </w:r>
      <w:proofErr w:type="spellStart"/>
      <w:r w:rsidRPr="00090686">
        <w:t>Databricks</w:t>
      </w:r>
      <w:proofErr w:type="spellEnd"/>
      <w:r w:rsidRPr="00090686">
        <w:t xml:space="preserve">) oferece um maior controlo e flexibilidade. A utilização de bibliotecas como </w:t>
      </w:r>
      <w:proofErr w:type="spellStart"/>
      <w:r w:rsidRPr="00090686">
        <w:t>Prophet</w:t>
      </w:r>
      <w:proofErr w:type="spellEnd"/>
      <w:r w:rsidRPr="00090686">
        <w:t xml:space="preserve">, </w:t>
      </w:r>
      <w:proofErr w:type="spellStart"/>
      <w:r w:rsidRPr="00090686">
        <w:t>XGBoost</w:t>
      </w:r>
      <w:proofErr w:type="spellEnd"/>
      <w:r w:rsidRPr="00090686">
        <w:t xml:space="preserve"> ou redes neuronais recorrentes (LSTM) pode permitir uma adaptação mais precisa às especificidades dos dados financeiros e otimização para desempenho superior em cenários complexos.</w:t>
      </w:r>
    </w:p>
    <w:p w14:paraId="49ED2573" w14:textId="46432B70" w:rsidR="00960803" w:rsidRPr="00090686" w:rsidRDefault="00960803" w:rsidP="00960803">
      <w:pPr>
        <w:spacing w:after="160" w:line="259" w:lineRule="auto"/>
        <w:ind w:firstLine="0"/>
        <w:jc w:val="left"/>
        <w:rPr>
          <w:rFonts w:cs="Times New Roman"/>
          <w:sz w:val="24"/>
        </w:rPr>
      </w:pPr>
      <w:r w:rsidRPr="00090686">
        <w:br w:type="page"/>
      </w:r>
    </w:p>
    <w:p w14:paraId="0458E61F" w14:textId="7536D42F" w:rsidR="00EC1AC6" w:rsidRPr="00090686" w:rsidRDefault="00EC1AC6" w:rsidP="00F803EC">
      <w:pPr>
        <w:pStyle w:val="Ttulo2"/>
        <w:numPr>
          <w:ilvl w:val="1"/>
          <w:numId w:val="6"/>
        </w:numPr>
        <w:rPr>
          <w:rFonts w:cs="Times New Roman"/>
          <w:sz w:val="24"/>
        </w:rPr>
      </w:pPr>
      <w:bookmarkStart w:id="126" w:name="_Toc201811939"/>
      <w:bookmarkStart w:id="127" w:name="_Toc202812610"/>
      <w:r w:rsidRPr="00090686">
        <w:lastRenderedPageBreak/>
        <w:t xml:space="preserve">Publicação e Acesso Móvel ao </w:t>
      </w:r>
      <w:proofErr w:type="spellStart"/>
      <w:r w:rsidRPr="00090686">
        <w:t>Dashboard</w:t>
      </w:r>
      <w:bookmarkEnd w:id="126"/>
      <w:bookmarkEnd w:id="127"/>
      <w:proofErr w:type="spellEnd"/>
    </w:p>
    <w:p w14:paraId="3851E41E" w14:textId="77777777" w:rsidR="00960803" w:rsidRPr="00090686" w:rsidRDefault="00960803" w:rsidP="00335392">
      <w:pPr>
        <w:pStyle w:val="Style2"/>
      </w:pPr>
    </w:p>
    <w:p w14:paraId="6180EBAE" w14:textId="372F9AC9" w:rsidR="00EC1AC6" w:rsidRPr="00090686" w:rsidRDefault="00EC1AC6" w:rsidP="00335392">
      <w:pPr>
        <w:pStyle w:val="Style2"/>
      </w:pPr>
      <w:r w:rsidRPr="00090686">
        <w:t xml:space="preserve">A publicação do </w:t>
      </w:r>
      <w:proofErr w:type="spellStart"/>
      <w:r w:rsidRPr="00090686">
        <w:rPr>
          <w:i/>
          <w:iCs/>
        </w:rPr>
        <w:t>dashboard</w:t>
      </w:r>
      <w:proofErr w:type="spellEnd"/>
      <w:r w:rsidRPr="00090686">
        <w:t xml:space="preserve"> no </w:t>
      </w:r>
      <w:proofErr w:type="spellStart"/>
      <w:r w:rsidR="00443477" w:rsidRPr="00090686">
        <w:t>Power</w:t>
      </w:r>
      <w:proofErr w:type="spellEnd"/>
      <w:r w:rsidR="00443477" w:rsidRPr="00090686">
        <w:t xml:space="preserve"> BI</w:t>
      </w:r>
      <w:r w:rsidRPr="00090686">
        <w:t xml:space="preserve"> </w:t>
      </w:r>
      <w:proofErr w:type="spellStart"/>
      <w:r w:rsidRPr="00090686">
        <w:t>Service</w:t>
      </w:r>
      <w:proofErr w:type="spellEnd"/>
      <w:r w:rsidRPr="00090686">
        <w:t xml:space="preserve"> (na </w:t>
      </w:r>
      <w:proofErr w:type="spellStart"/>
      <w:r w:rsidRPr="00090686">
        <w:rPr>
          <w:i/>
          <w:iCs/>
        </w:rPr>
        <w:t>cloud</w:t>
      </w:r>
      <w:proofErr w:type="spellEnd"/>
      <w:r w:rsidRPr="00090686">
        <w:t xml:space="preserve">) é um passo essencial para escalar a solução. Esta medida permitirá o acesso remoto e seguro ao </w:t>
      </w:r>
      <w:proofErr w:type="spellStart"/>
      <w:r w:rsidRPr="00090686">
        <w:rPr>
          <w:i/>
          <w:iCs/>
        </w:rPr>
        <w:t>dashboard</w:t>
      </w:r>
      <w:proofErr w:type="spellEnd"/>
      <w:r w:rsidRPr="00090686">
        <w:t>, inclusive através de aplicações móveis, aumentando significativamente a sua utilidade para utilizadores executivos e equipas em movimento. Pode ainda ser configurada a partilha controlada, com diferentes níveis de acesso e permissões de visualização.</w:t>
      </w:r>
    </w:p>
    <w:p w14:paraId="29DE69CC" w14:textId="77777777" w:rsidR="00EC1AC6" w:rsidRPr="00090686" w:rsidRDefault="00EC1AC6" w:rsidP="00B0270D">
      <w:pPr>
        <w:pStyle w:val="Style2"/>
        <w:ind w:firstLine="0"/>
        <w:rPr>
          <w:szCs w:val="24"/>
        </w:rPr>
      </w:pPr>
    </w:p>
    <w:p w14:paraId="0139AB73" w14:textId="77777777" w:rsidR="00164DCA" w:rsidRPr="00090686" w:rsidRDefault="00164DCA" w:rsidP="004A0D6C">
      <w:pPr>
        <w:spacing w:line="240" w:lineRule="auto"/>
        <w:ind w:firstLine="0"/>
        <w:rPr>
          <w:rFonts w:cs="Times New Roman"/>
          <w:sz w:val="24"/>
          <w:szCs w:val="24"/>
        </w:rPr>
      </w:pPr>
    </w:p>
    <w:p w14:paraId="548D8D0D" w14:textId="7D8207FD" w:rsidR="00EC1AC6" w:rsidRPr="00090686" w:rsidRDefault="00EC1AC6" w:rsidP="00F803EC">
      <w:pPr>
        <w:pStyle w:val="Ttulo2"/>
        <w:numPr>
          <w:ilvl w:val="1"/>
          <w:numId w:val="6"/>
        </w:numPr>
      </w:pPr>
      <w:bookmarkStart w:id="128" w:name="_Toc201811940"/>
      <w:bookmarkStart w:id="129" w:name="_Toc202812611"/>
      <w:r w:rsidRPr="00090686">
        <w:t>Automatização Completa da Pipeline de Previsão</w:t>
      </w:r>
      <w:bookmarkEnd w:id="128"/>
      <w:bookmarkEnd w:id="129"/>
    </w:p>
    <w:p w14:paraId="3034C9EC" w14:textId="77777777" w:rsidR="00335392" w:rsidRPr="00090686" w:rsidRDefault="00335392" w:rsidP="00335392">
      <w:pPr>
        <w:pStyle w:val="Style2"/>
      </w:pPr>
    </w:p>
    <w:p w14:paraId="556912AC" w14:textId="7B203DF4" w:rsidR="00EC1AC6" w:rsidRPr="00090686" w:rsidRDefault="00EC1AC6" w:rsidP="00335392">
      <w:pPr>
        <w:pStyle w:val="Style2"/>
      </w:pPr>
      <w:r w:rsidRPr="00090686">
        <w:t xml:space="preserve">Para garantir a operacionalidade contínua e a eficiência da solução, a criação de uma pipeline automatizada é essencial. Ferramentas como </w:t>
      </w:r>
      <w:proofErr w:type="spellStart"/>
      <w:r w:rsidR="00443477" w:rsidRPr="00090686">
        <w:t>Azure</w:t>
      </w:r>
      <w:proofErr w:type="spellEnd"/>
      <w:r w:rsidRPr="00090686">
        <w:t xml:space="preserve"> Data </w:t>
      </w:r>
      <w:proofErr w:type="spellStart"/>
      <w:r w:rsidRPr="00090686">
        <w:t>Factory</w:t>
      </w:r>
      <w:proofErr w:type="spellEnd"/>
      <w:r w:rsidRPr="00090686">
        <w:t xml:space="preserve"> ou </w:t>
      </w:r>
      <w:proofErr w:type="spellStart"/>
      <w:r w:rsidRPr="00090686">
        <w:t>Power</w:t>
      </w:r>
      <w:proofErr w:type="spellEnd"/>
      <w:r w:rsidRPr="00090686">
        <w:t xml:space="preserve"> </w:t>
      </w:r>
      <w:proofErr w:type="spellStart"/>
      <w:r w:rsidRPr="00090686">
        <w:t>Automate</w:t>
      </w:r>
      <w:proofErr w:type="spellEnd"/>
      <w:r w:rsidRPr="00090686">
        <w:t xml:space="preserve"> poderão ser utilizadas para completar o ciclo: desde a ingestão e transformação automática dos dados, passando pela execução dos modelos de previsão, até à atualização e publicação final do </w:t>
      </w:r>
      <w:proofErr w:type="spellStart"/>
      <w:r w:rsidRPr="00090686">
        <w:t>dashboard</w:t>
      </w:r>
      <w:proofErr w:type="spellEnd"/>
      <w:r w:rsidRPr="00090686">
        <w:t>, tudo sem intervenção manual.</w:t>
      </w:r>
    </w:p>
    <w:p w14:paraId="3AFE405A" w14:textId="77777777" w:rsidR="00EC1AC6" w:rsidRPr="00090686" w:rsidRDefault="00EC1AC6" w:rsidP="00B0270D">
      <w:pPr>
        <w:pStyle w:val="Style2"/>
        <w:ind w:firstLine="0"/>
        <w:rPr>
          <w:szCs w:val="24"/>
        </w:rPr>
      </w:pPr>
    </w:p>
    <w:p w14:paraId="2A8C20E4" w14:textId="77777777" w:rsidR="00335392" w:rsidRPr="00090686" w:rsidRDefault="00335392" w:rsidP="004A0D6C">
      <w:pPr>
        <w:spacing w:line="240" w:lineRule="auto"/>
        <w:ind w:firstLine="0"/>
        <w:rPr>
          <w:rFonts w:cs="Times New Roman"/>
          <w:sz w:val="24"/>
          <w:szCs w:val="24"/>
        </w:rPr>
      </w:pPr>
    </w:p>
    <w:p w14:paraId="46F79DCD" w14:textId="36E16B58" w:rsidR="00EC1AC6" w:rsidRPr="00090686" w:rsidRDefault="00EC1AC6" w:rsidP="00F803EC">
      <w:pPr>
        <w:pStyle w:val="Ttulo2"/>
        <w:numPr>
          <w:ilvl w:val="1"/>
          <w:numId w:val="6"/>
        </w:numPr>
      </w:pPr>
      <w:bookmarkStart w:id="130" w:name="_Toc201811941"/>
      <w:bookmarkStart w:id="131" w:name="_Toc202812612"/>
      <w:r w:rsidRPr="00090686">
        <w:t>Alertas Inteligentes e Agentes</w:t>
      </w:r>
      <w:bookmarkEnd w:id="130"/>
      <w:bookmarkEnd w:id="131"/>
    </w:p>
    <w:p w14:paraId="2D130698" w14:textId="77777777" w:rsidR="00335392" w:rsidRPr="00090686" w:rsidRDefault="00335392" w:rsidP="00335392">
      <w:pPr>
        <w:pStyle w:val="Style2"/>
      </w:pPr>
    </w:p>
    <w:p w14:paraId="246DAAE6" w14:textId="4D2E6284" w:rsidR="00EC1AC6" w:rsidRPr="00090686" w:rsidRDefault="00EC1AC6" w:rsidP="00335392">
      <w:pPr>
        <w:pStyle w:val="Style2"/>
      </w:pPr>
      <w:r w:rsidRPr="00090686">
        <w:t xml:space="preserve">De forma a tornar o </w:t>
      </w:r>
      <w:proofErr w:type="spellStart"/>
      <w:r w:rsidRPr="00090686">
        <w:t>dashboard</w:t>
      </w:r>
      <w:proofErr w:type="spellEnd"/>
      <w:r w:rsidRPr="00090686">
        <w:t xml:space="preserve"> numa ferramenta mais responsiva e proativa, sugere-se a implementação de um sistema de alarmes automáticos. Estes seriam acionados por condições predefinidas (e.g., quebra no </w:t>
      </w:r>
      <w:r w:rsidR="00E96429" w:rsidRPr="00090686">
        <w:t>volume e receitas</w:t>
      </w:r>
      <w:r w:rsidRPr="00090686">
        <w:t>, previsão fora de um intervalo aceitável) e enviados via e-mail ou via notificações. A médio prazo, a incorporação de agentes inteligentes com capacidades de recomendação, baseados em análise de dados em tempo real e regras de negócio, poderá potenciar o apoio à decisão.</w:t>
      </w:r>
    </w:p>
    <w:p w14:paraId="0EF074F2" w14:textId="77777777" w:rsidR="00164DCA" w:rsidRPr="00090686" w:rsidRDefault="00164DCA" w:rsidP="00335392">
      <w:pPr>
        <w:pStyle w:val="Style2"/>
      </w:pPr>
    </w:p>
    <w:p w14:paraId="1E4202D6" w14:textId="77777777" w:rsidR="00EC1AC6" w:rsidRPr="00090686" w:rsidRDefault="00EC1AC6" w:rsidP="00335392">
      <w:pPr>
        <w:pStyle w:val="Style2"/>
      </w:pPr>
      <w:r w:rsidRPr="00090686">
        <w:t xml:space="preserve">Estas sugestões representam um guia para expandir significativamente a utilidade, aplicabilidade e autonomia do </w:t>
      </w:r>
      <w:proofErr w:type="spellStart"/>
      <w:r w:rsidRPr="00090686">
        <w:rPr>
          <w:i/>
          <w:iCs/>
        </w:rPr>
        <w:t>dashboard</w:t>
      </w:r>
      <w:proofErr w:type="spellEnd"/>
      <w:r w:rsidRPr="00090686">
        <w:t xml:space="preserve">, tornando-o progressivamente numa ferramenta de apoio à decisão com características de um sistema de </w:t>
      </w:r>
      <w:r w:rsidRPr="00090686">
        <w:rPr>
          <w:i/>
          <w:iCs/>
        </w:rPr>
        <w:t xml:space="preserve">Business </w:t>
      </w:r>
      <w:proofErr w:type="spellStart"/>
      <w:r w:rsidRPr="00090686">
        <w:rPr>
          <w:i/>
          <w:iCs/>
        </w:rPr>
        <w:t>Analytics</w:t>
      </w:r>
      <w:proofErr w:type="spellEnd"/>
      <w:r w:rsidRPr="00090686">
        <w:t xml:space="preserve"> avançado e orientado para o futuro.</w:t>
      </w:r>
    </w:p>
    <w:p w14:paraId="676E9F37" w14:textId="652A50E4" w:rsidR="00BD5012" w:rsidRPr="00090686" w:rsidRDefault="00BD5012" w:rsidP="004A0D6C">
      <w:pPr>
        <w:spacing w:line="240" w:lineRule="auto"/>
        <w:ind w:firstLine="0"/>
        <w:rPr>
          <w:rFonts w:cs="Times New Roman"/>
          <w:sz w:val="24"/>
          <w:szCs w:val="24"/>
        </w:rPr>
      </w:pPr>
    </w:p>
    <w:p w14:paraId="7934275E" w14:textId="66967F4E" w:rsidR="002015FC" w:rsidRPr="00090686" w:rsidRDefault="00BD5012" w:rsidP="005332E0">
      <w:pPr>
        <w:pStyle w:val="Style2"/>
      </w:pPr>
      <w:r w:rsidRPr="00090686">
        <w:t xml:space="preserve">Embora o projeto tenha cumprido os seus principais objetivos, existem diversas possibilidades de evolução que poderão tornar a solução mais completa, automatizada e robusta </w:t>
      </w:r>
      <w:r w:rsidRPr="00090686">
        <w:lastRenderedPageBreak/>
        <w:t>para aplicações em contextos reais de negócio. Esta secção enumera sugestões concretas para o desenvolvimento futuro do trabalho</w:t>
      </w:r>
      <w:r w:rsidR="006D36A8" w:rsidRPr="00090686">
        <w:t>.</w:t>
      </w:r>
      <w:r w:rsidR="00335392" w:rsidRPr="00090686">
        <w:br w:type="page"/>
      </w:r>
    </w:p>
    <w:bookmarkStart w:id="132" w:name="_Toc202812613" w:displacedByCustomXml="next"/>
    <w:bookmarkStart w:id="133" w:name="_Toc201811906" w:displacedByCustomXml="next"/>
    <w:sdt>
      <w:sdtPr>
        <w:rPr>
          <w:rFonts w:eastAsiaTheme="minorHAnsi" w:cstheme="minorBidi"/>
          <w:color w:val="auto"/>
          <w:sz w:val="22"/>
          <w:szCs w:val="22"/>
        </w:rPr>
        <w:id w:val="735519416"/>
        <w:docPartObj>
          <w:docPartGallery w:val="Bibliographies"/>
          <w:docPartUnique/>
        </w:docPartObj>
      </w:sdtPr>
      <w:sdtContent>
        <w:p w14:paraId="015FFFD5" w14:textId="77777777" w:rsidR="000E0BFB" w:rsidRPr="00090686" w:rsidRDefault="000E0BFB" w:rsidP="000E0BFB">
          <w:pPr>
            <w:pStyle w:val="Ttulo1"/>
            <w:spacing w:before="0" w:line="240" w:lineRule="auto"/>
          </w:pPr>
          <w:r w:rsidRPr="00090686">
            <w:t>Referências</w:t>
          </w:r>
          <w:bookmarkEnd w:id="133"/>
          <w:bookmarkEnd w:id="132"/>
        </w:p>
        <w:sdt>
          <w:sdtPr>
            <w:id w:val="1545482647"/>
            <w:bibliography/>
          </w:sdtPr>
          <w:sdtContent>
            <w:p w14:paraId="08F45103" w14:textId="77777777" w:rsidR="009103AA" w:rsidRPr="00090686" w:rsidRDefault="000E0BFB" w:rsidP="004A0D6C">
              <w:pPr>
                <w:spacing w:line="240" w:lineRule="auto"/>
                <w:ind w:firstLine="0"/>
                <w:rPr>
                  <w:rFonts w:asciiTheme="minorHAnsi" w:hAnsiTheme="minorHAnsi"/>
                </w:rPr>
              </w:pPr>
              <w:r w:rsidRPr="00090686">
                <w:fldChar w:fldCharType="begin"/>
              </w:r>
              <w:r w:rsidRPr="00090686">
                <w:instrText xml:space="preserve"> BIBLIOGRAPHY </w:instrText>
              </w:r>
              <w:r w:rsidRPr="0009068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51"/>
                <w:gridCol w:w="7919"/>
              </w:tblGrid>
              <w:tr w:rsidR="009103AA" w:rsidRPr="00DE3AE3" w14:paraId="6B440182" w14:textId="77777777" w:rsidTr="006A32A6">
                <w:trPr>
                  <w:divId w:val="37437232"/>
                  <w:tblCellSpacing w:w="15" w:type="dxa"/>
                </w:trPr>
                <w:tc>
                  <w:tcPr>
                    <w:tcW w:w="444" w:type="pct"/>
                    <w:hideMark/>
                  </w:tcPr>
                  <w:p w14:paraId="3CA67487" w14:textId="71CE0DCC" w:rsidR="009103AA" w:rsidRPr="00046A96" w:rsidRDefault="009103AA" w:rsidP="00046A96">
                    <w:pPr>
                      <w:pStyle w:val="Bibliografia"/>
                    </w:pPr>
                    <w:r w:rsidRPr="00046A96">
                      <w:t xml:space="preserve">[1] </w:t>
                    </w:r>
                  </w:p>
                </w:tc>
                <w:tc>
                  <w:tcPr>
                    <w:tcW w:w="4506" w:type="pct"/>
                    <w:hideMark/>
                  </w:tcPr>
                  <w:p w14:paraId="58D129F8" w14:textId="77777777" w:rsidR="009103AA" w:rsidRPr="006A32A6" w:rsidRDefault="009103AA" w:rsidP="006A32A6">
                    <w:pPr>
                      <w:pStyle w:val="Bibliografia"/>
                      <w:ind w:right="237" w:firstLine="0"/>
                      <w:rPr>
                        <w:lang w:val="en-GB"/>
                      </w:rPr>
                    </w:pPr>
                    <w:r w:rsidRPr="006A32A6">
                      <w:rPr>
                        <w:lang w:val="en-GB"/>
                      </w:rPr>
                      <w:t xml:space="preserve">“Cabral, L. et al.,” An overview of business intelligence technology, p. 88–98, Communications of the ACM. </w:t>
                    </w:r>
                  </w:p>
                </w:tc>
              </w:tr>
              <w:tr w:rsidR="009103AA" w:rsidRPr="00DE3AE3" w14:paraId="67450284" w14:textId="77777777" w:rsidTr="006A32A6">
                <w:trPr>
                  <w:divId w:val="37437232"/>
                  <w:tblCellSpacing w:w="15" w:type="dxa"/>
                </w:trPr>
                <w:tc>
                  <w:tcPr>
                    <w:tcW w:w="444" w:type="pct"/>
                    <w:hideMark/>
                  </w:tcPr>
                  <w:p w14:paraId="2AFAC014" w14:textId="77777777" w:rsidR="009103AA" w:rsidRPr="00090686" w:rsidRDefault="009103AA" w:rsidP="00046A96">
                    <w:pPr>
                      <w:pStyle w:val="Bibliografia"/>
                    </w:pPr>
                    <w:r w:rsidRPr="00090686">
                      <w:t xml:space="preserve">[2] </w:t>
                    </w:r>
                  </w:p>
                </w:tc>
                <w:tc>
                  <w:tcPr>
                    <w:tcW w:w="4506" w:type="pct"/>
                    <w:hideMark/>
                  </w:tcPr>
                  <w:p w14:paraId="70A78FD0" w14:textId="77777777" w:rsidR="009103AA" w:rsidRPr="00904517" w:rsidRDefault="009103AA" w:rsidP="006A32A6">
                    <w:pPr>
                      <w:pStyle w:val="Bibliografia"/>
                      <w:ind w:right="237" w:firstLine="0"/>
                      <w:rPr>
                        <w:lang w:val="en-US"/>
                      </w:rPr>
                    </w:pPr>
                    <w:r w:rsidRPr="00904517">
                      <w:rPr>
                        <w:lang w:val="en-US"/>
                      </w:rPr>
                      <w:t xml:space="preserve">S. Taylor e B. Letham, “Forecasting at scale,” </w:t>
                    </w:r>
                    <w:r w:rsidRPr="00904517">
                      <w:rPr>
                        <w:i/>
                        <w:iCs/>
                        <w:lang w:val="en-US"/>
                      </w:rPr>
                      <w:t xml:space="preserve">The American Statistician, </w:t>
                    </w:r>
                    <w:r w:rsidRPr="00904517">
                      <w:rPr>
                        <w:lang w:val="en-US"/>
                      </w:rPr>
                      <w:t xml:space="preserve">p. 37–45, 2018. </w:t>
                    </w:r>
                  </w:p>
                </w:tc>
              </w:tr>
              <w:tr w:rsidR="009103AA" w:rsidRPr="00DE3AE3" w14:paraId="6746ACC4" w14:textId="77777777" w:rsidTr="006A32A6">
                <w:trPr>
                  <w:divId w:val="37437232"/>
                  <w:tblCellSpacing w:w="15" w:type="dxa"/>
                </w:trPr>
                <w:tc>
                  <w:tcPr>
                    <w:tcW w:w="444" w:type="pct"/>
                    <w:hideMark/>
                  </w:tcPr>
                  <w:p w14:paraId="5D7E67C7" w14:textId="77777777" w:rsidR="009103AA" w:rsidRPr="00090686" w:rsidRDefault="009103AA" w:rsidP="00046A96">
                    <w:pPr>
                      <w:pStyle w:val="Bibliografia"/>
                    </w:pPr>
                    <w:r w:rsidRPr="00090686">
                      <w:t xml:space="preserve">[3] </w:t>
                    </w:r>
                  </w:p>
                </w:tc>
                <w:tc>
                  <w:tcPr>
                    <w:tcW w:w="4506" w:type="pct"/>
                    <w:hideMark/>
                  </w:tcPr>
                  <w:p w14:paraId="556037BA" w14:textId="77777777" w:rsidR="009103AA" w:rsidRPr="00904517" w:rsidRDefault="009103AA" w:rsidP="006A32A6">
                    <w:pPr>
                      <w:pStyle w:val="Bibliografia"/>
                      <w:ind w:right="237" w:firstLine="0"/>
                      <w:rPr>
                        <w:lang w:val="en-US"/>
                      </w:rPr>
                    </w:pPr>
                    <w:r w:rsidRPr="00904517">
                      <w:rPr>
                        <w:lang w:val="en-US"/>
                      </w:rPr>
                      <w:t xml:space="preserve">M. e. a. Feurer, “Efficient and robust automated machine learning,” em </w:t>
                    </w:r>
                    <w:r w:rsidRPr="00904517">
                      <w:rPr>
                        <w:i/>
                        <w:iCs/>
                        <w:lang w:val="en-US"/>
                      </w:rPr>
                      <w:t>Advances in Neural Information Processing Systems (NeurIPS)</w:t>
                    </w:r>
                    <w:r w:rsidRPr="00904517">
                      <w:rPr>
                        <w:lang w:val="en-US"/>
                      </w:rPr>
                      <w:t xml:space="preserve">, 2015. </w:t>
                    </w:r>
                  </w:p>
                </w:tc>
              </w:tr>
              <w:tr w:rsidR="009103AA" w:rsidRPr="00DE3AE3" w14:paraId="65A3D4F7" w14:textId="77777777" w:rsidTr="006A32A6">
                <w:trPr>
                  <w:divId w:val="37437232"/>
                  <w:tblCellSpacing w:w="15" w:type="dxa"/>
                </w:trPr>
                <w:tc>
                  <w:tcPr>
                    <w:tcW w:w="444" w:type="pct"/>
                    <w:hideMark/>
                  </w:tcPr>
                  <w:p w14:paraId="1D5EBF03" w14:textId="77777777" w:rsidR="009103AA" w:rsidRPr="00090686" w:rsidRDefault="009103AA" w:rsidP="00046A96">
                    <w:pPr>
                      <w:pStyle w:val="Bibliografia"/>
                    </w:pPr>
                    <w:r w:rsidRPr="00090686">
                      <w:t xml:space="preserve">[4] </w:t>
                    </w:r>
                  </w:p>
                </w:tc>
                <w:tc>
                  <w:tcPr>
                    <w:tcW w:w="4506" w:type="pct"/>
                    <w:hideMark/>
                  </w:tcPr>
                  <w:p w14:paraId="56D28777" w14:textId="77777777" w:rsidR="009103AA" w:rsidRPr="00904517" w:rsidRDefault="009103AA" w:rsidP="006A32A6">
                    <w:pPr>
                      <w:pStyle w:val="Bibliografia"/>
                      <w:ind w:right="237" w:firstLine="0"/>
                      <w:rPr>
                        <w:lang w:val="en-US"/>
                      </w:rPr>
                    </w:pPr>
                    <w:r w:rsidRPr="00904517">
                      <w:rPr>
                        <w:lang w:val="en-US"/>
                      </w:rPr>
                      <w:t xml:space="preserve">S. Few, Now You See It: Simple Visualization Techniques for Quantitative Analysis, Analytics Press, 2009. </w:t>
                    </w:r>
                  </w:p>
                </w:tc>
              </w:tr>
              <w:tr w:rsidR="009103AA" w:rsidRPr="00DE3AE3" w14:paraId="109866C0" w14:textId="77777777" w:rsidTr="006A32A6">
                <w:trPr>
                  <w:divId w:val="37437232"/>
                  <w:tblCellSpacing w:w="15" w:type="dxa"/>
                </w:trPr>
                <w:tc>
                  <w:tcPr>
                    <w:tcW w:w="444" w:type="pct"/>
                    <w:hideMark/>
                  </w:tcPr>
                  <w:p w14:paraId="592E07C8" w14:textId="77777777" w:rsidR="009103AA" w:rsidRPr="00090686" w:rsidRDefault="009103AA" w:rsidP="00046A96">
                    <w:pPr>
                      <w:pStyle w:val="Bibliografia"/>
                    </w:pPr>
                    <w:r w:rsidRPr="00090686">
                      <w:t xml:space="preserve">[5] </w:t>
                    </w:r>
                  </w:p>
                </w:tc>
                <w:tc>
                  <w:tcPr>
                    <w:tcW w:w="4506" w:type="pct"/>
                    <w:hideMark/>
                  </w:tcPr>
                  <w:p w14:paraId="55ED6DC1" w14:textId="77777777" w:rsidR="009103AA" w:rsidRPr="00904517" w:rsidRDefault="009103AA" w:rsidP="006A32A6">
                    <w:pPr>
                      <w:pStyle w:val="Bibliografia"/>
                      <w:ind w:right="237" w:firstLine="0"/>
                      <w:rPr>
                        <w:lang w:val="en-US"/>
                      </w:rPr>
                    </w:pPr>
                    <w:r w:rsidRPr="00904517">
                      <w:rPr>
                        <w:lang w:val="en-US"/>
                      </w:rPr>
                      <w:t xml:space="preserve">Z. e. al., Journal of Healthcare Management, 2021. </w:t>
                    </w:r>
                  </w:p>
                </w:tc>
              </w:tr>
              <w:tr w:rsidR="009103AA" w:rsidRPr="00DE3AE3" w14:paraId="3D724B74" w14:textId="77777777" w:rsidTr="006A32A6">
                <w:trPr>
                  <w:divId w:val="37437232"/>
                  <w:tblCellSpacing w:w="15" w:type="dxa"/>
                </w:trPr>
                <w:tc>
                  <w:tcPr>
                    <w:tcW w:w="444" w:type="pct"/>
                    <w:hideMark/>
                  </w:tcPr>
                  <w:p w14:paraId="41AA7ADD" w14:textId="77777777" w:rsidR="009103AA" w:rsidRPr="00090686" w:rsidRDefault="009103AA" w:rsidP="00046A96">
                    <w:pPr>
                      <w:pStyle w:val="Bibliografia"/>
                    </w:pPr>
                    <w:r w:rsidRPr="00090686">
                      <w:t xml:space="preserve">[6] </w:t>
                    </w:r>
                  </w:p>
                </w:tc>
                <w:tc>
                  <w:tcPr>
                    <w:tcW w:w="4506" w:type="pct"/>
                    <w:hideMark/>
                  </w:tcPr>
                  <w:p w14:paraId="44384315" w14:textId="77777777" w:rsidR="009103AA" w:rsidRPr="00904517" w:rsidRDefault="009103AA" w:rsidP="006A32A6">
                    <w:pPr>
                      <w:pStyle w:val="Bibliografia"/>
                      <w:ind w:right="237" w:firstLine="0"/>
                      <w:rPr>
                        <w:lang w:val="en-US"/>
                      </w:rPr>
                    </w:pPr>
                    <w:r w:rsidRPr="00904517">
                      <w:rPr>
                        <w:lang w:val="en-US"/>
                      </w:rPr>
                      <w:t xml:space="preserve">K. e. al., “Trends in big data analytics,” </w:t>
                    </w:r>
                    <w:r w:rsidRPr="00904517">
                      <w:rPr>
                        <w:i/>
                        <w:iCs/>
                        <w:lang w:val="en-US"/>
                      </w:rPr>
                      <w:t xml:space="preserve">Journal of Parallel and Distributed Computing, </w:t>
                    </w:r>
                    <w:r w:rsidRPr="00904517">
                      <w:rPr>
                        <w:lang w:val="en-US"/>
                      </w:rPr>
                      <w:t xml:space="preserve">p. 2561–2573, 2014. </w:t>
                    </w:r>
                  </w:p>
                </w:tc>
              </w:tr>
              <w:tr w:rsidR="009103AA" w:rsidRPr="00DE3AE3" w14:paraId="5D0C9E23" w14:textId="77777777" w:rsidTr="006A32A6">
                <w:trPr>
                  <w:divId w:val="37437232"/>
                  <w:tblCellSpacing w:w="15" w:type="dxa"/>
                </w:trPr>
                <w:tc>
                  <w:tcPr>
                    <w:tcW w:w="444" w:type="pct"/>
                    <w:hideMark/>
                  </w:tcPr>
                  <w:p w14:paraId="64C57E46" w14:textId="77777777" w:rsidR="009103AA" w:rsidRPr="00090686" w:rsidRDefault="009103AA" w:rsidP="00046A96">
                    <w:pPr>
                      <w:pStyle w:val="Bibliografia"/>
                    </w:pPr>
                    <w:r w:rsidRPr="00090686">
                      <w:t xml:space="preserve">[7] </w:t>
                    </w:r>
                  </w:p>
                </w:tc>
                <w:tc>
                  <w:tcPr>
                    <w:tcW w:w="4506" w:type="pct"/>
                    <w:hideMark/>
                  </w:tcPr>
                  <w:p w14:paraId="078A3B2B" w14:textId="77777777" w:rsidR="009103AA" w:rsidRPr="00904517" w:rsidRDefault="009103AA" w:rsidP="006A32A6">
                    <w:pPr>
                      <w:pStyle w:val="Bibliografia"/>
                      <w:ind w:right="237" w:firstLine="0"/>
                      <w:rPr>
                        <w:lang w:val="en-US"/>
                      </w:rPr>
                    </w:pPr>
                    <w:r w:rsidRPr="00904517">
                      <w:rPr>
                        <w:lang w:val="en-US"/>
                      </w:rPr>
                      <w:t>Gartner, “Top Trends in Data and Analytics,” 2024.</w:t>
                    </w:r>
                  </w:p>
                </w:tc>
              </w:tr>
              <w:tr w:rsidR="009103AA" w:rsidRPr="00DE3AE3" w14:paraId="71ACA342" w14:textId="77777777" w:rsidTr="006A32A6">
                <w:trPr>
                  <w:divId w:val="37437232"/>
                  <w:tblCellSpacing w:w="15" w:type="dxa"/>
                </w:trPr>
                <w:tc>
                  <w:tcPr>
                    <w:tcW w:w="444" w:type="pct"/>
                    <w:hideMark/>
                  </w:tcPr>
                  <w:p w14:paraId="481B836D" w14:textId="77777777" w:rsidR="009103AA" w:rsidRPr="00090686" w:rsidRDefault="009103AA" w:rsidP="00046A96">
                    <w:pPr>
                      <w:pStyle w:val="Bibliografia"/>
                    </w:pPr>
                    <w:r w:rsidRPr="00090686">
                      <w:t xml:space="preserve">[8] </w:t>
                    </w:r>
                  </w:p>
                </w:tc>
                <w:tc>
                  <w:tcPr>
                    <w:tcW w:w="4506" w:type="pct"/>
                    <w:hideMark/>
                  </w:tcPr>
                  <w:p w14:paraId="628DB6DA" w14:textId="77777777" w:rsidR="009103AA" w:rsidRPr="00904517" w:rsidRDefault="009103AA" w:rsidP="006A32A6">
                    <w:pPr>
                      <w:pStyle w:val="Bibliografia"/>
                      <w:ind w:right="237" w:firstLine="0"/>
                      <w:rPr>
                        <w:lang w:val="en-US"/>
                      </w:rPr>
                    </w:pPr>
                    <w:r w:rsidRPr="00904517">
                      <w:rPr>
                        <w:lang w:val="en-US"/>
                      </w:rPr>
                      <w:t xml:space="preserve">G. E. P. Box, G. M. Jenkins, G. C. Reinsel e G. M. Ljung, Time Series Analysis: Forecasting and Control, Holden-Day, 1976. </w:t>
                    </w:r>
                  </w:p>
                </w:tc>
              </w:tr>
              <w:tr w:rsidR="009103AA" w:rsidRPr="00DE3AE3" w14:paraId="443E4341" w14:textId="77777777" w:rsidTr="006A32A6">
                <w:trPr>
                  <w:divId w:val="37437232"/>
                  <w:tblCellSpacing w:w="15" w:type="dxa"/>
                </w:trPr>
                <w:tc>
                  <w:tcPr>
                    <w:tcW w:w="444" w:type="pct"/>
                    <w:hideMark/>
                  </w:tcPr>
                  <w:p w14:paraId="0700018F" w14:textId="77777777" w:rsidR="009103AA" w:rsidRPr="00090686" w:rsidRDefault="009103AA" w:rsidP="00046A96">
                    <w:pPr>
                      <w:pStyle w:val="Bibliografia"/>
                    </w:pPr>
                    <w:r w:rsidRPr="00090686">
                      <w:t xml:space="preserve">[9] </w:t>
                    </w:r>
                  </w:p>
                </w:tc>
                <w:tc>
                  <w:tcPr>
                    <w:tcW w:w="4506" w:type="pct"/>
                    <w:hideMark/>
                  </w:tcPr>
                  <w:p w14:paraId="264871B0" w14:textId="77777777" w:rsidR="009103AA" w:rsidRPr="00904517" w:rsidRDefault="009103AA" w:rsidP="006A32A6">
                    <w:pPr>
                      <w:pStyle w:val="Bibliografia"/>
                      <w:ind w:right="237" w:firstLine="0"/>
                      <w:rPr>
                        <w:lang w:val="en-US"/>
                      </w:rPr>
                    </w:pPr>
                    <w:r w:rsidRPr="00904517">
                      <w:rPr>
                        <w:lang w:val="en-US"/>
                      </w:rPr>
                      <w:t xml:space="preserve">S. Hochreiter e J. Schmidhuber, “Long short-term memory,” </w:t>
                    </w:r>
                    <w:r w:rsidRPr="00904517">
                      <w:rPr>
                        <w:i/>
                        <w:iCs/>
                        <w:lang w:val="en-US"/>
                      </w:rPr>
                      <w:t xml:space="preserve">Neural Computation, </w:t>
                    </w:r>
                    <w:r w:rsidRPr="00904517">
                      <w:rPr>
                        <w:lang w:val="en-US"/>
                      </w:rPr>
                      <w:t xml:space="preserve">p. 1735–1780, 1997. </w:t>
                    </w:r>
                  </w:p>
                </w:tc>
              </w:tr>
              <w:tr w:rsidR="009103AA" w:rsidRPr="00DE3AE3" w14:paraId="61B25BF5" w14:textId="77777777" w:rsidTr="006A32A6">
                <w:trPr>
                  <w:divId w:val="37437232"/>
                  <w:tblCellSpacing w:w="15" w:type="dxa"/>
                </w:trPr>
                <w:tc>
                  <w:tcPr>
                    <w:tcW w:w="444" w:type="pct"/>
                    <w:hideMark/>
                  </w:tcPr>
                  <w:p w14:paraId="23A6F80C" w14:textId="77777777" w:rsidR="009103AA" w:rsidRPr="00090686" w:rsidRDefault="009103AA" w:rsidP="00046A96">
                    <w:pPr>
                      <w:pStyle w:val="Bibliografia"/>
                    </w:pPr>
                    <w:r w:rsidRPr="00090686">
                      <w:t xml:space="preserve">[10] </w:t>
                    </w:r>
                  </w:p>
                </w:tc>
                <w:tc>
                  <w:tcPr>
                    <w:tcW w:w="4506" w:type="pct"/>
                    <w:hideMark/>
                  </w:tcPr>
                  <w:p w14:paraId="57869942" w14:textId="77777777" w:rsidR="009103AA" w:rsidRPr="00904517" w:rsidRDefault="009103AA" w:rsidP="006A32A6">
                    <w:pPr>
                      <w:pStyle w:val="Bibliografia"/>
                      <w:ind w:right="237" w:firstLine="0"/>
                      <w:rPr>
                        <w:lang w:val="en-US"/>
                      </w:rPr>
                    </w:pPr>
                    <w:r w:rsidRPr="00904517">
                      <w:rPr>
                        <w:lang w:val="en-US"/>
                      </w:rPr>
                      <w:t>Google, “Google Data Studio documentation,” 2023. [Online]. Available: https://support.google.com/looker-studio/.</w:t>
                    </w:r>
                  </w:p>
                </w:tc>
              </w:tr>
              <w:tr w:rsidR="009103AA" w:rsidRPr="00DE3AE3" w14:paraId="2FFD5A6C" w14:textId="77777777" w:rsidTr="006A32A6">
                <w:trPr>
                  <w:divId w:val="37437232"/>
                  <w:tblCellSpacing w:w="15" w:type="dxa"/>
                </w:trPr>
                <w:tc>
                  <w:tcPr>
                    <w:tcW w:w="444" w:type="pct"/>
                    <w:hideMark/>
                  </w:tcPr>
                  <w:p w14:paraId="127E9DD3" w14:textId="77777777" w:rsidR="009103AA" w:rsidRPr="00090686" w:rsidRDefault="009103AA" w:rsidP="00046A96">
                    <w:pPr>
                      <w:pStyle w:val="Bibliografia"/>
                    </w:pPr>
                    <w:r w:rsidRPr="00090686">
                      <w:t xml:space="preserve">[11] </w:t>
                    </w:r>
                  </w:p>
                </w:tc>
                <w:tc>
                  <w:tcPr>
                    <w:tcW w:w="4506" w:type="pct"/>
                    <w:hideMark/>
                  </w:tcPr>
                  <w:p w14:paraId="1E7956A2" w14:textId="77777777" w:rsidR="009103AA" w:rsidRPr="00904517" w:rsidRDefault="009103AA" w:rsidP="006A32A6">
                    <w:pPr>
                      <w:pStyle w:val="Bibliografia"/>
                      <w:ind w:right="237" w:firstLine="0"/>
                      <w:rPr>
                        <w:lang w:val="en-US"/>
                      </w:rPr>
                    </w:pPr>
                    <w:r w:rsidRPr="00904517">
                      <w:rPr>
                        <w:lang w:val="en-US"/>
                      </w:rPr>
                      <w:t>Microsoft, “Microsoft Docs,” 2025. [Online]. Available: https://docs.microsoft.com/en-us/power-bi/.</w:t>
                    </w:r>
                  </w:p>
                </w:tc>
              </w:tr>
              <w:tr w:rsidR="009103AA" w:rsidRPr="00DE3AE3" w14:paraId="53FF8180" w14:textId="77777777" w:rsidTr="006A32A6">
                <w:trPr>
                  <w:divId w:val="37437232"/>
                  <w:tblCellSpacing w:w="15" w:type="dxa"/>
                </w:trPr>
                <w:tc>
                  <w:tcPr>
                    <w:tcW w:w="444" w:type="pct"/>
                    <w:hideMark/>
                  </w:tcPr>
                  <w:p w14:paraId="2582A559" w14:textId="77777777" w:rsidR="009103AA" w:rsidRPr="00090686" w:rsidRDefault="009103AA" w:rsidP="00046A96">
                    <w:pPr>
                      <w:pStyle w:val="Bibliografia"/>
                    </w:pPr>
                    <w:r w:rsidRPr="00090686">
                      <w:t xml:space="preserve">[12] </w:t>
                    </w:r>
                  </w:p>
                </w:tc>
                <w:tc>
                  <w:tcPr>
                    <w:tcW w:w="4506" w:type="pct"/>
                    <w:hideMark/>
                  </w:tcPr>
                  <w:p w14:paraId="200DFF15" w14:textId="77777777" w:rsidR="009103AA" w:rsidRPr="00904517" w:rsidRDefault="009103AA" w:rsidP="006A32A6">
                    <w:pPr>
                      <w:pStyle w:val="Bibliografia"/>
                      <w:ind w:right="237" w:firstLine="0"/>
                      <w:rPr>
                        <w:lang w:val="en-US"/>
                      </w:rPr>
                    </w:pPr>
                    <w:r w:rsidRPr="00904517">
                      <w:rPr>
                        <w:lang w:val="en-US"/>
                      </w:rPr>
                      <w:t>Microsoft, “Microsoft Learn,” 2025. [Online]. Available: https://learn.microsoft.com/en-us/azure/machine-learning/.</w:t>
                    </w:r>
                  </w:p>
                </w:tc>
              </w:tr>
              <w:tr w:rsidR="009103AA" w:rsidRPr="00DE3AE3" w14:paraId="0ED74EBB" w14:textId="77777777" w:rsidTr="006A32A6">
                <w:trPr>
                  <w:divId w:val="37437232"/>
                  <w:tblCellSpacing w:w="15" w:type="dxa"/>
                </w:trPr>
                <w:tc>
                  <w:tcPr>
                    <w:tcW w:w="444" w:type="pct"/>
                    <w:hideMark/>
                  </w:tcPr>
                  <w:p w14:paraId="0C17E02C" w14:textId="77777777" w:rsidR="009103AA" w:rsidRPr="00090686" w:rsidRDefault="009103AA" w:rsidP="00046A96">
                    <w:pPr>
                      <w:pStyle w:val="Bibliografia"/>
                    </w:pPr>
                    <w:r w:rsidRPr="00090686">
                      <w:t xml:space="preserve">[13] </w:t>
                    </w:r>
                  </w:p>
                </w:tc>
                <w:tc>
                  <w:tcPr>
                    <w:tcW w:w="4506" w:type="pct"/>
                    <w:hideMark/>
                  </w:tcPr>
                  <w:p w14:paraId="0AFFB534" w14:textId="77777777" w:rsidR="009103AA" w:rsidRPr="00904517" w:rsidRDefault="009103AA" w:rsidP="006A32A6">
                    <w:pPr>
                      <w:pStyle w:val="Bibliografia"/>
                      <w:ind w:right="237" w:firstLine="0"/>
                      <w:rPr>
                        <w:lang w:val="en-US"/>
                      </w:rPr>
                    </w:pPr>
                    <w:r w:rsidRPr="00904517">
                      <w:rPr>
                        <w:lang w:val="en-US"/>
                      </w:rPr>
                      <w:t xml:space="preserve">J. Brownlee, “Deep Learning for Time Series Forecasting,” Machine Learning Mastery, 2021. </w:t>
                    </w:r>
                  </w:p>
                </w:tc>
              </w:tr>
              <w:tr w:rsidR="009103AA" w:rsidRPr="00DE3AE3" w14:paraId="10792228" w14:textId="77777777" w:rsidTr="006A32A6">
                <w:trPr>
                  <w:divId w:val="37437232"/>
                  <w:tblCellSpacing w:w="15" w:type="dxa"/>
                </w:trPr>
                <w:tc>
                  <w:tcPr>
                    <w:tcW w:w="444" w:type="pct"/>
                    <w:hideMark/>
                  </w:tcPr>
                  <w:p w14:paraId="74F4104E" w14:textId="77777777" w:rsidR="009103AA" w:rsidRPr="00090686" w:rsidRDefault="009103AA" w:rsidP="00046A96">
                    <w:pPr>
                      <w:pStyle w:val="Bibliografia"/>
                    </w:pPr>
                    <w:r w:rsidRPr="00090686">
                      <w:t xml:space="preserve">[14] </w:t>
                    </w:r>
                  </w:p>
                </w:tc>
                <w:tc>
                  <w:tcPr>
                    <w:tcW w:w="4506" w:type="pct"/>
                    <w:hideMark/>
                  </w:tcPr>
                  <w:p w14:paraId="52227F44" w14:textId="77777777" w:rsidR="009103AA" w:rsidRPr="00904517" w:rsidRDefault="009103AA" w:rsidP="006A32A6">
                    <w:pPr>
                      <w:pStyle w:val="Bibliografia"/>
                      <w:ind w:right="237" w:firstLine="0"/>
                      <w:rPr>
                        <w:lang w:val="en-US"/>
                      </w:rPr>
                    </w:pPr>
                    <w:r w:rsidRPr="00904517">
                      <w:rPr>
                        <w:lang w:val="en-US"/>
                      </w:rPr>
                      <w:t xml:space="preserve">F. Chollet, Deep Learning with Python, 2nd ed. ed., Manning Publications, 2018. </w:t>
                    </w:r>
                  </w:p>
                </w:tc>
              </w:tr>
              <w:tr w:rsidR="009103AA" w:rsidRPr="00DE3AE3" w14:paraId="6C61187E" w14:textId="77777777" w:rsidTr="006A32A6">
                <w:trPr>
                  <w:divId w:val="37437232"/>
                  <w:tblCellSpacing w:w="15" w:type="dxa"/>
                </w:trPr>
                <w:tc>
                  <w:tcPr>
                    <w:tcW w:w="444" w:type="pct"/>
                    <w:hideMark/>
                  </w:tcPr>
                  <w:p w14:paraId="122012D4" w14:textId="77777777" w:rsidR="009103AA" w:rsidRPr="00090686" w:rsidRDefault="009103AA" w:rsidP="00046A96">
                    <w:pPr>
                      <w:pStyle w:val="Bibliografia"/>
                    </w:pPr>
                    <w:r w:rsidRPr="00090686">
                      <w:t xml:space="preserve">[15] </w:t>
                    </w:r>
                  </w:p>
                </w:tc>
                <w:tc>
                  <w:tcPr>
                    <w:tcW w:w="4506" w:type="pct"/>
                    <w:hideMark/>
                  </w:tcPr>
                  <w:p w14:paraId="737F0EA0" w14:textId="77777777" w:rsidR="009103AA" w:rsidRPr="00904517" w:rsidRDefault="009103AA" w:rsidP="006A32A6">
                    <w:pPr>
                      <w:pStyle w:val="Bibliografia"/>
                      <w:ind w:right="237" w:firstLine="0"/>
                      <w:rPr>
                        <w:lang w:val="en-US"/>
                      </w:rPr>
                    </w:pPr>
                    <w:r w:rsidRPr="00904517">
                      <w:rPr>
                        <w:lang w:val="en-US"/>
                      </w:rPr>
                      <w:t xml:space="preserve">T. H. Davenport e H. Jeanne G., Competing on Analytics: The New Science of Winning, Harvard Business Press, 2007. </w:t>
                    </w:r>
                  </w:p>
                </w:tc>
              </w:tr>
              <w:tr w:rsidR="009103AA" w:rsidRPr="00DE3AE3" w14:paraId="15913337" w14:textId="77777777" w:rsidTr="006A32A6">
                <w:trPr>
                  <w:divId w:val="37437232"/>
                  <w:tblCellSpacing w:w="15" w:type="dxa"/>
                </w:trPr>
                <w:tc>
                  <w:tcPr>
                    <w:tcW w:w="444" w:type="pct"/>
                    <w:hideMark/>
                  </w:tcPr>
                  <w:p w14:paraId="63F58A17" w14:textId="77777777" w:rsidR="009103AA" w:rsidRPr="00090686" w:rsidRDefault="009103AA" w:rsidP="00046A96">
                    <w:pPr>
                      <w:pStyle w:val="Bibliografia"/>
                    </w:pPr>
                    <w:r w:rsidRPr="00090686">
                      <w:t xml:space="preserve">[16] </w:t>
                    </w:r>
                  </w:p>
                </w:tc>
                <w:tc>
                  <w:tcPr>
                    <w:tcW w:w="4506" w:type="pct"/>
                    <w:hideMark/>
                  </w:tcPr>
                  <w:p w14:paraId="5DBF78FC" w14:textId="77777777" w:rsidR="009103AA" w:rsidRPr="00904517" w:rsidRDefault="009103AA" w:rsidP="006A32A6">
                    <w:pPr>
                      <w:pStyle w:val="Bibliografia"/>
                      <w:ind w:right="237" w:firstLine="0"/>
                      <w:rPr>
                        <w:lang w:val="en-US"/>
                      </w:rPr>
                    </w:pPr>
                    <w:r w:rsidRPr="00904517">
                      <w:rPr>
                        <w:lang w:val="en-US"/>
                      </w:rPr>
                      <w:t xml:space="preserve">S. Few, Show Me the Numbers: Designing Tables and Graphs to Enlighten, Analytics Press, 2012. </w:t>
                    </w:r>
                  </w:p>
                </w:tc>
              </w:tr>
              <w:tr w:rsidR="009103AA" w:rsidRPr="00DE3AE3" w14:paraId="78AC88A6" w14:textId="77777777" w:rsidTr="006A32A6">
                <w:trPr>
                  <w:divId w:val="37437232"/>
                  <w:tblCellSpacing w:w="15" w:type="dxa"/>
                </w:trPr>
                <w:tc>
                  <w:tcPr>
                    <w:tcW w:w="444" w:type="pct"/>
                    <w:hideMark/>
                  </w:tcPr>
                  <w:p w14:paraId="7E668C62" w14:textId="77777777" w:rsidR="009103AA" w:rsidRPr="00090686" w:rsidRDefault="009103AA" w:rsidP="00046A96">
                    <w:pPr>
                      <w:pStyle w:val="Bibliografia"/>
                    </w:pPr>
                    <w:r w:rsidRPr="00090686">
                      <w:t xml:space="preserve">[17] </w:t>
                    </w:r>
                  </w:p>
                </w:tc>
                <w:tc>
                  <w:tcPr>
                    <w:tcW w:w="4506" w:type="pct"/>
                    <w:hideMark/>
                  </w:tcPr>
                  <w:p w14:paraId="3F248FC7" w14:textId="77777777" w:rsidR="009103AA" w:rsidRPr="00904517" w:rsidRDefault="009103AA" w:rsidP="006A32A6">
                    <w:pPr>
                      <w:pStyle w:val="Bibliografia"/>
                      <w:ind w:right="237" w:firstLine="0"/>
                      <w:rPr>
                        <w:lang w:val="en-US"/>
                      </w:rPr>
                    </w:pPr>
                    <w:r w:rsidRPr="00904517">
                      <w:rPr>
                        <w:lang w:val="en-US"/>
                      </w:rPr>
                      <w:t xml:space="preserve">F. Hutter, L. Kotthoff e J. Vanschoren, Automated Machine Learning: Methods, Systems, Challenges, Springer, 2019. </w:t>
                    </w:r>
                  </w:p>
                </w:tc>
              </w:tr>
              <w:tr w:rsidR="009103AA" w:rsidRPr="00DE3AE3" w14:paraId="717CAA2C" w14:textId="77777777" w:rsidTr="006A32A6">
                <w:trPr>
                  <w:divId w:val="37437232"/>
                  <w:tblCellSpacing w:w="15" w:type="dxa"/>
                </w:trPr>
                <w:tc>
                  <w:tcPr>
                    <w:tcW w:w="444" w:type="pct"/>
                    <w:hideMark/>
                  </w:tcPr>
                  <w:p w14:paraId="0E0353D3" w14:textId="77777777" w:rsidR="009103AA" w:rsidRPr="00090686" w:rsidRDefault="009103AA" w:rsidP="00046A96">
                    <w:pPr>
                      <w:pStyle w:val="Bibliografia"/>
                    </w:pPr>
                    <w:r w:rsidRPr="00090686">
                      <w:lastRenderedPageBreak/>
                      <w:t xml:space="preserve">[18] </w:t>
                    </w:r>
                  </w:p>
                </w:tc>
                <w:tc>
                  <w:tcPr>
                    <w:tcW w:w="4506" w:type="pct"/>
                    <w:hideMark/>
                  </w:tcPr>
                  <w:p w14:paraId="30B38185" w14:textId="77777777" w:rsidR="009103AA" w:rsidRPr="00904517" w:rsidRDefault="009103AA" w:rsidP="006A32A6">
                    <w:pPr>
                      <w:pStyle w:val="Bibliografia"/>
                      <w:ind w:right="237" w:firstLine="0"/>
                      <w:rPr>
                        <w:lang w:val="en-US"/>
                      </w:rPr>
                    </w:pPr>
                    <w:r w:rsidRPr="00904517">
                      <w:rPr>
                        <w:lang w:val="en-US"/>
                      </w:rPr>
                      <w:t xml:space="preserve">R. J. Hyndman e G. Athanasopoulos, Forecasting: Principles and Practice, 3rd ed. ed., OTexts, 2021. </w:t>
                    </w:r>
                  </w:p>
                </w:tc>
              </w:tr>
              <w:tr w:rsidR="009103AA" w:rsidRPr="00DE3AE3" w14:paraId="4B9792D6" w14:textId="77777777" w:rsidTr="006A32A6">
                <w:trPr>
                  <w:divId w:val="37437232"/>
                  <w:tblCellSpacing w:w="15" w:type="dxa"/>
                </w:trPr>
                <w:tc>
                  <w:tcPr>
                    <w:tcW w:w="444" w:type="pct"/>
                    <w:hideMark/>
                  </w:tcPr>
                  <w:p w14:paraId="5699588A" w14:textId="77777777" w:rsidR="009103AA" w:rsidRPr="00090686" w:rsidRDefault="009103AA" w:rsidP="00046A96">
                    <w:pPr>
                      <w:pStyle w:val="Bibliografia"/>
                    </w:pPr>
                    <w:r w:rsidRPr="00090686">
                      <w:t xml:space="preserve">[19] </w:t>
                    </w:r>
                  </w:p>
                </w:tc>
                <w:tc>
                  <w:tcPr>
                    <w:tcW w:w="4506" w:type="pct"/>
                    <w:hideMark/>
                  </w:tcPr>
                  <w:p w14:paraId="53E67807" w14:textId="77777777" w:rsidR="009103AA" w:rsidRPr="00904517" w:rsidRDefault="009103AA" w:rsidP="006A32A6">
                    <w:pPr>
                      <w:pStyle w:val="Bibliografia"/>
                      <w:ind w:right="237" w:firstLine="0"/>
                      <w:rPr>
                        <w:lang w:val="en-US"/>
                      </w:rPr>
                    </w:pPr>
                    <w:r w:rsidRPr="00904517">
                      <w:rPr>
                        <w:lang w:val="en-US"/>
                      </w:rPr>
                      <w:t xml:space="preserve">R. Kimball e M. Ross, The Data Warehouse Toolkit: The Definitive Guide to Dimensional Modeling, 3rd ed. ed., 2013: Wiley. </w:t>
                    </w:r>
                  </w:p>
                </w:tc>
              </w:tr>
              <w:tr w:rsidR="009103AA" w:rsidRPr="00DE3AE3" w14:paraId="7206CADE" w14:textId="77777777" w:rsidTr="006A32A6">
                <w:trPr>
                  <w:divId w:val="37437232"/>
                  <w:tblCellSpacing w:w="15" w:type="dxa"/>
                </w:trPr>
                <w:tc>
                  <w:tcPr>
                    <w:tcW w:w="444" w:type="pct"/>
                    <w:hideMark/>
                  </w:tcPr>
                  <w:p w14:paraId="10E903F8" w14:textId="77777777" w:rsidR="009103AA" w:rsidRPr="00090686" w:rsidRDefault="009103AA" w:rsidP="00046A96">
                    <w:pPr>
                      <w:pStyle w:val="Bibliografia"/>
                    </w:pPr>
                    <w:r w:rsidRPr="00090686">
                      <w:t xml:space="preserve">[20] </w:t>
                    </w:r>
                  </w:p>
                </w:tc>
                <w:tc>
                  <w:tcPr>
                    <w:tcW w:w="4506" w:type="pct"/>
                    <w:hideMark/>
                  </w:tcPr>
                  <w:p w14:paraId="564A0DF8" w14:textId="77777777" w:rsidR="009103AA" w:rsidRPr="00904517" w:rsidRDefault="009103AA" w:rsidP="006A32A6">
                    <w:pPr>
                      <w:pStyle w:val="Bibliografia"/>
                      <w:ind w:right="237" w:firstLine="0"/>
                      <w:rPr>
                        <w:lang w:val="en-US"/>
                      </w:rPr>
                    </w:pPr>
                    <w:r w:rsidRPr="00904517">
                      <w:rPr>
                        <w:lang w:val="en-US"/>
                      </w:rPr>
                      <w:t xml:space="preserve">D. C. Montgomery, E. A. Peck e G. G. Vining, Introduction to Linear Regression Analysis, 5th ed. ed., Wiley, 2012. </w:t>
                    </w:r>
                  </w:p>
                </w:tc>
              </w:tr>
              <w:tr w:rsidR="009103AA" w:rsidRPr="00DE3AE3" w14:paraId="2658E9FC" w14:textId="77777777" w:rsidTr="006A32A6">
                <w:trPr>
                  <w:divId w:val="37437232"/>
                  <w:tblCellSpacing w:w="15" w:type="dxa"/>
                </w:trPr>
                <w:tc>
                  <w:tcPr>
                    <w:tcW w:w="444" w:type="pct"/>
                    <w:hideMark/>
                  </w:tcPr>
                  <w:p w14:paraId="09A19672" w14:textId="77777777" w:rsidR="009103AA" w:rsidRPr="00090686" w:rsidRDefault="009103AA" w:rsidP="00046A96">
                    <w:pPr>
                      <w:pStyle w:val="Bibliografia"/>
                    </w:pPr>
                    <w:r w:rsidRPr="00090686">
                      <w:t xml:space="preserve">[21] </w:t>
                    </w:r>
                  </w:p>
                </w:tc>
                <w:tc>
                  <w:tcPr>
                    <w:tcW w:w="4506" w:type="pct"/>
                    <w:hideMark/>
                  </w:tcPr>
                  <w:p w14:paraId="17154731" w14:textId="77777777" w:rsidR="009103AA" w:rsidRPr="00904517" w:rsidRDefault="009103AA" w:rsidP="006A32A6">
                    <w:pPr>
                      <w:pStyle w:val="Bibliografia"/>
                      <w:ind w:right="237" w:firstLine="0"/>
                      <w:rPr>
                        <w:lang w:val="en-US"/>
                      </w:rPr>
                    </w:pPr>
                    <w:r w:rsidRPr="00904517">
                      <w:rPr>
                        <w:lang w:val="en-US"/>
                      </w:rPr>
                      <w:t xml:space="preserve">S. Raschka e V. Mirjalili, Python Machine Learning, 3rd ed. ed., Packt Publishing, 2019. </w:t>
                    </w:r>
                  </w:p>
                </w:tc>
              </w:tr>
              <w:tr w:rsidR="009103AA" w:rsidRPr="00DE3AE3" w14:paraId="513C4850" w14:textId="77777777" w:rsidTr="006A32A6">
                <w:trPr>
                  <w:divId w:val="37437232"/>
                  <w:tblCellSpacing w:w="15" w:type="dxa"/>
                </w:trPr>
                <w:tc>
                  <w:tcPr>
                    <w:tcW w:w="444" w:type="pct"/>
                    <w:hideMark/>
                  </w:tcPr>
                  <w:p w14:paraId="3C153174" w14:textId="77777777" w:rsidR="009103AA" w:rsidRPr="00090686" w:rsidRDefault="009103AA" w:rsidP="00046A96">
                    <w:pPr>
                      <w:pStyle w:val="Bibliografia"/>
                    </w:pPr>
                    <w:r w:rsidRPr="00090686">
                      <w:t xml:space="preserve">[22] </w:t>
                    </w:r>
                  </w:p>
                </w:tc>
                <w:tc>
                  <w:tcPr>
                    <w:tcW w:w="4506" w:type="pct"/>
                    <w:hideMark/>
                  </w:tcPr>
                  <w:p w14:paraId="1416FEDE" w14:textId="77777777" w:rsidR="009103AA" w:rsidRPr="00904517" w:rsidRDefault="009103AA" w:rsidP="006A32A6">
                    <w:pPr>
                      <w:pStyle w:val="Bibliografia"/>
                      <w:ind w:right="237" w:firstLine="0"/>
                      <w:rPr>
                        <w:lang w:val="en-US"/>
                      </w:rPr>
                    </w:pPr>
                    <w:r w:rsidRPr="00904517">
                      <w:rPr>
                        <w:lang w:val="en-US"/>
                      </w:rPr>
                      <w:t xml:space="preserve">A. Smith e L. Johnson, “Business intelligence integration with AI models in forecasting applications,” </w:t>
                    </w:r>
                    <w:r w:rsidRPr="00904517">
                      <w:rPr>
                        <w:i/>
                        <w:iCs/>
                        <w:lang w:val="en-US"/>
                      </w:rPr>
                      <w:t xml:space="preserve">Journal of Business Analytics, </w:t>
                    </w:r>
                    <w:r w:rsidRPr="00904517">
                      <w:rPr>
                        <w:lang w:val="en-US"/>
                      </w:rPr>
                      <w:t xml:space="preserve">p. 120–135, 2021. </w:t>
                    </w:r>
                  </w:p>
                </w:tc>
              </w:tr>
            </w:tbl>
            <w:p w14:paraId="10AF11B6" w14:textId="77777777" w:rsidR="009103AA" w:rsidRPr="00904517" w:rsidRDefault="009103AA">
              <w:pPr>
                <w:divId w:val="37437232"/>
                <w:rPr>
                  <w:rFonts w:eastAsia="Times New Roman"/>
                  <w:lang w:val="en-US"/>
                </w:rPr>
              </w:pPr>
            </w:p>
            <w:p w14:paraId="5CA01BDC" w14:textId="2E2A4A17" w:rsidR="002015FC" w:rsidRPr="00090686" w:rsidRDefault="000E0BFB" w:rsidP="004A0D6C">
              <w:pPr>
                <w:spacing w:line="240" w:lineRule="auto"/>
                <w:ind w:firstLine="0"/>
              </w:pPr>
              <w:r w:rsidRPr="00090686">
                <w:rPr>
                  <w:b/>
                  <w:bCs/>
                </w:rPr>
                <w:fldChar w:fldCharType="end"/>
              </w:r>
            </w:p>
          </w:sdtContent>
        </w:sdt>
      </w:sdtContent>
    </w:sdt>
    <w:p w14:paraId="04D6D71D" w14:textId="410723CA" w:rsidR="002015FC" w:rsidRPr="00090686" w:rsidRDefault="004C4376" w:rsidP="004C4376">
      <w:pPr>
        <w:spacing w:after="160" w:line="259" w:lineRule="auto"/>
        <w:ind w:firstLine="0"/>
        <w:jc w:val="left"/>
        <w:rPr>
          <w:rFonts w:cs="Times New Roman"/>
          <w:sz w:val="24"/>
          <w:szCs w:val="24"/>
        </w:rPr>
      </w:pPr>
      <w:r w:rsidRPr="00090686">
        <w:rPr>
          <w:rFonts w:cs="Times New Roman"/>
          <w:sz w:val="24"/>
          <w:szCs w:val="24"/>
        </w:rPr>
        <w:br w:type="page"/>
      </w:r>
    </w:p>
    <w:p w14:paraId="07A71E1E" w14:textId="3C9C1298" w:rsidR="002015FC" w:rsidRPr="00090686" w:rsidRDefault="00833B7B" w:rsidP="00335392">
      <w:pPr>
        <w:pStyle w:val="Ttulo1"/>
      </w:pPr>
      <w:bookmarkStart w:id="134" w:name="_Hlk201676882"/>
      <w:bookmarkStart w:id="135" w:name="_Toc202812614"/>
      <w:r w:rsidRPr="00090686">
        <w:lastRenderedPageBreak/>
        <w:t>Apêndices</w:t>
      </w:r>
      <w:bookmarkEnd w:id="134"/>
      <w:bookmarkEnd w:id="135"/>
    </w:p>
    <w:p w14:paraId="45593312" w14:textId="77777777" w:rsidR="002015FC" w:rsidRPr="00090686" w:rsidRDefault="002015FC" w:rsidP="004A0D6C">
      <w:pPr>
        <w:spacing w:line="240" w:lineRule="auto"/>
        <w:ind w:firstLine="0"/>
        <w:rPr>
          <w:rFonts w:cs="Times New Roman"/>
          <w:sz w:val="24"/>
          <w:szCs w:val="24"/>
          <w:u w:val="single"/>
        </w:rPr>
      </w:pPr>
    </w:p>
    <w:p w14:paraId="282F64E7" w14:textId="77777777" w:rsidR="0058503A" w:rsidRPr="00090686" w:rsidRDefault="00F90DCE" w:rsidP="00335392">
      <w:pPr>
        <w:pStyle w:val="Ttulo2"/>
      </w:pPr>
      <w:bookmarkStart w:id="136" w:name="_Toc201811943"/>
      <w:bookmarkStart w:id="137" w:name="_Toc202812615"/>
      <w:r w:rsidRPr="00090686">
        <w:t>Anexo A – Manual Técnico de Operação</w:t>
      </w:r>
      <w:bookmarkEnd w:id="136"/>
      <w:bookmarkEnd w:id="137"/>
    </w:p>
    <w:p w14:paraId="18FD644C" w14:textId="5663613F" w:rsidR="00335392" w:rsidRPr="00090686" w:rsidRDefault="00335392" w:rsidP="00335392">
      <w:pPr>
        <w:ind w:firstLine="0"/>
        <w:rPr>
          <w:sz w:val="24"/>
          <w:szCs w:val="24"/>
        </w:rPr>
      </w:pPr>
    </w:p>
    <w:p w14:paraId="0B586CC7" w14:textId="28F9F704" w:rsidR="00335392" w:rsidRPr="00090686" w:rsidRDefault="00F90DCE" w:rsidP="00335392">
      <w:pPr>
        <w:pStyle w:val="Style2"/>
      </w:pPr>
      <w:r w:rsidRPr="00090686">
        <w:t xml:space="preserve">O presente anexo apresenta o manual técnico da solução desenvolvida, descrevendo os procedimentos de acesso, utilização, atualização de dados e interpretação dos resultados obtidos com o </w:t>
      </w:r>
      <w:proofErr w:type="spellStart"/>
      <w:r w:rsidRPr="00090686">
        <w:t>dashboard</w:t>
      </w:r>
      <w:proofErr w:type="spellEnd"/>
      <w:r w:rsidRPr="00090686">
        <w:t xml:space="preserve"> </w:t>
      </w:r>
      <w:proofErr w:type="spellStart"/>
      <w:r w:rsidR="00443477" w:rsidRPr="00090686">
        <w:t>Power</w:t>
      </w:r>
      <w:proofErr w:type="spellEnd"/>
      <w:r w:rsidR="00443477" w:rsidRPr="00090686">
        <w:t xml:space="preserve"> BI</w:t>
      </w:r>
      <w:r w:rsidRPr="00090686">
        <w:t xml:space="preserve"> integrado ao modelo preditivo construído com </w:t>
      </w:r>
      <w:proofErr w:type="spellStart"/>
      <w:r w:rsidR="00443477" w:rsidRPr="00090686">
        <w:t>Azure</w:t>
      </w:r>
      <w:proofErr w:type="spellEnd"/>
      <w:r w:rsidRPr="00090686">
        <w:t xml:space="preserve"> </w:t>
      </w:r>
      <w:proofErr w:type="spellStart"/>
      <w:r w:rsidRPr="00090686">
        <w:t>Machine</w:t>
      </w:r>
      <w:proofErr w:type="spellEnd"/>
      <w:r w:rsidRPr="00090686">
        <w:t xml:space="preserve"> </w:t>
      </w:r>
      <w:proofErr w:type="spellStart"/>
      <w:r w:rsidRPr="00090686">
        <w:t>Learning</w:t>
      </w:r>
      <w:proofErr w:type="spellEnd"/>
      <w:r w:rsidRPr="00090686">
        <w:t>.</w:t>
      </w:r>
      <w:bookmarkStart w:id="138" w:name="_Toc201811944"/>
      <w:r w:rsidR="0001498A" w:rsidRPr="00090686">
        <w:t xml:space="preserve"> Para acesso à </w:t>
      </w:r>
      <w:r w:rsidR="00D955D9" w:rsidRPr="00090686">
        <w:t>Máquina Virtual que foi utilizada como base para o trabalho desenvolvido, deverá ser estabelecida ligação via Microsoft RDP a vdi.ual.pt e selecionada a máquina com o nome: “</w:t>
      </w:r>
      <w:proofErr w:type="spellStart"/>
      <w:r w:rsidR="00D955D9" w:rsidRPr="00090686">
        <w:t>Lab</w:t>
      </w:r>
      <w:proofErr w:type="spellEnd"/>
      <w:r w:rsidR="00D955D9" w:rsidRPr="00090686">
        <w:t xml:space="preserve"> </w:t>
      </w:r>
      <w:proofErr w:type="spellStart"/>
      <w:r w:rsidR="00D955D9" w:rsidRPr="00090686">
        <w:t>Proj</w:t>
      </w:r>
      <w:proofErr w:type="spellEnd"/>
      <w:r w:rsidR="00D955D9" w:rsidRPr="00090686">
        <w:t xml:space="preserve"> 2025”. Com o utilizador selecionado</w:t>
      </w:r>
      <w:r w:rsidR="009E6A88">
        <w:t>,</w:t>
      </w:r>
      <w:r w:rsidR="00D955D9" w:rsidRPr="00090686">
        <w:t xml:space="preserve"> deverá ser utilizada a </w:t>
      </w:r>
      <w:r w:rsidR="00D955D9" w:rsidRPr="00090686">
        <w:rPr>
          <w:i/>
        </w:rPr>
        <w:t>password</w:t>
      </w:r>
      <w:r w:rsidR="00D955D9" w:rsidRPr="00090686">
        <w:t xml:space="preserve"> Project@25.</w:t>
      </w:r>
    </w:p>
    <w:p w14:paraId="68F28F5D" w14:textId="77777777" w:rsidR="00335392" w:rsidRPr="00090686" w:rsidRDefault="00335392" w:rsidP="00335392">
      <w:pPr>
        <w:pStyle w:val="Style2"/>
      </w:pPr>
    </w:p>
    <w:p w14:paraId="07157709" w14:textId="77777777" w:rsidR="00335392" w:rsidRPr="00090686" w:rsidRDefault="00335392" w:rsidP="00335392">
      <w:pPr>
        <w:pStyle w:val="Style2"/>
      </w:pPr>
    </w:p>
    <w:p w14:paraId="0C9E9466" w14:textId="122AB46D" w:rsidR="003403C6" w:rsidRPr="00046A96" w:rsidRDefault="00157077" w:rsidP="00335392">
      <w:pPr>
        <w:pStyle w:val="Ttulo3"/>
        <w:rPr>
          <w:rFonts w:ascii="Times New Roman" w:hAnsi="Times New Roman" w:cs="Times New Roman"/>
          <w:color w:val="2E74B5" w:themeColor="accent1" w:themeShade="BF"/>
          <w:sz w:val="24"/>
          <w:szCs w:val="28"/>
        </w:rPr>
      </w:pPr>
      <w:bookmarkStart w:id="139" w:name="_Toc202812616"/>
      <w:r w:rsidRPr="00046A96">
        <w:rPr>
          <w:rFonts w:ascii="Times New Roman" w:hAnsi="Times New Roman" w:cs="Times New Roman"/>
          <w:color w:val="2E74B5" w:themeColor="accent1" w:themeShade="BF"/>
          <w:sz w:val="24"/>
          <w:szCs w:val="28"/>
        </w:rPr>
        <w:t>A.</w:t>
      </w:r>
      <w:r w:rsidR="003403C6" w:rsidRPr="00046A96">
        <w:rPr>
          <w:rFonts w:ascii="Times New Roman" w:hAnsi="Times New Roman" w:cs="Times New Roman"/>
          <w:color w:val="2E74B5" w:themeColor="accent1" w:themeShade="BF"/>
          <w:sz w:val="24"/>
          <w:szCs w:val="28"/>
        </w:rPr>
        <w:t>1. Objetivo do Manual</w:t>
      </w:r>
      <w:bookmarkEnd w:id="138"/>
      <w:bookmarkEnd w:id="139"/>
    </w:p>
    <w:p w14:paraId="2BAEB207" w14:textId="77777777" w:rsidR="00335392" w:rsidRPr="00090686" w:rsidRDefault="00335392" w:rsidP="00335392">
      <w:pPr>
        <w:rPr>
          <w:sz w:val="24"/>
          <w:szCs w:val="24"/>
        </w:rPr>
      </w:pPr>
    </w:p>
    <w:p w14:paraId="3AAFB418" w14:textId="2B0D868C" w:rsidR="003403C6" w:rsidRPr="00090686" w:rsidRDefault="003403C6" w:rsidP="00335392">
      <w:pPr>
        <w:pStyle w:val="Style2"/>
      </w:pPr>
      <w:r w:rsidRPr="00090686">
        <w:t xml:space="preserve">Este manual tem como objetivo orientar tecnicamente a operação da solução desenvolvida para previsão de indicadores financeiros — nomeadamente Margem Bruta e Volume de Vendas — utilizando o </w:t>
      </w:r>
      <w:proofErr w:type="spellStart"/>
      <w:r w:rsidR="00443477" w:rsidRPr="00090686">
        <w:t>Power</w:t>
      </w:r>
      <w:proofErr w:type="spellEnd"/>
      <w:r w:rsidR="00443477" w:rsidRPr="00090686">
        <w:t xml:space="preserve"> BI</w:t>
      </w:r>
      <w:r w:rsidRPr="00090686">
        <w:t xml:space="preserve"> e a plataforma </w:t>
      </w:r>
      <w:proofErr w:type="spellStart"/>
      <w:r w:rsidR="00443477" w:rsidRPr="00090686">
        <w:t>Azure</w:t>
      </w:r>
      <w:proofErr w:type="spellEnd"/>
      <w:r w:rsidRPr="00090686">
        <w:t xml:space="preserve"> </w:t>
      </w:r>
      <w:proofErr w:type="spellStart"/>
      <w:r w:rsidRPr="00090686">
        <w:t>Machine</w:t>
      </w:r>
      <w:proofErr w:type="spellEnd"/>
      <w:r w:rsidRPr="00090686">
        <w:t xml:space="preserve"> </w:t>
      </w:r>
      <w:proofErr w:type="spellStart"/>
      <w:r w:rsidRPr="00090686">
        <w:t>Learning</w:t>
      </w:r>
      <w:proofErr w:type="spellEnd"/>
      <w:r w:rsidRPr="00090686">
        <w:t>.</w:t>
      </w:r>
    </w:p>
    <w:p w14:paraId="174B4D3D" w14:textId="77777777" w:rsidR="00335392" w:rsidRPr="00090686" w:rsidRDefault="00335392" w:rsidP="00335392">
      <w:pPr>
        <w:pStyle w:val="Style2"/>
      </w:pPr>
    </w:p>
    <w:p w14:paraId="381FEC48" w14:textId="77777777" w:rsidR="00335392" w:rsidRPr="00090686" w:rsidRDefault="00335392" w:rsidP="00335392">
      <w:pPr>
        <w:pStyle w:val="Style2"/>
      </w:pPr>
    </w:p>
    <w:p w14:paraId="019CC88D" w14:textId="55E3B45B" w:rsidR="003403C6" w:rsidRPr="00046A96" w:rsidRDefault="00157077" w:rsidP="00335392">
      <w:pPr>
        <w:pStyle w:val="Ttulo3"/>
        <w:rPr>
          <w:rFonts w:ascii="Times New Roman" w:hAnsi="Times New Roman" w:cs="Times New Roman"/>
          <w:color w:val="2E74B5" w:themeColor="accent1" w:themeShade="BF"/>
          <w:sz w:val="24"/>
          <w:szCs w:val="28"/>
        </w:rPr>
      </w:pPr>
      <w:bookmarkStart w:id="140" w:name="_Toc201811945"/>
      <w:bookmarkStart w:id="141" w:name="_Toc202812617"/>
      <w:r w:rsidRPr="00046A96">
        <w:rPr>
          <w:rFonts w:ascii="Times New Roman" w:hAnsi="Times New Roman" w:cs="Times New Roman"/>
          <w:color w:val="2E74B5" w:themeColor="accent1" w:themeShade="BF"/>
          <w:sz w:val="24"/>
          <w:szCs w:val="28"/>
        </w:rPr>
        <w:t>A.</w:t>
      </w:r>
      <w:r w:rsidR="003403C6" w:rsidRPr="00046A96">
        <w:rPr>
          <w:rFonts w:ascii="Times New Roman" w:hAnsi="Times New Roman" w:cs="Times New Roman"/>
          <w:color w:val="2E74B5" w:themeColor="accent1" w:themeShade="BF"/>
          <w:sz w:val="24"/>
          <w:szCs w:val="28"/>
        </w:rPr>
        <w:t>2. Ferramentas Utilizadas</w:t>
      </w:r>
      <w:bookmarkEnd w:id="140"/>
      <w:bookmarkEnd w:id="141"/>
    </w:p>
    <w:p w14:paraId="2E8F938A" w14:textId="77777777" w:rsidR="00335392" w:rsidRPr="00090686" w:rsidRDefault="00335392" w:rsidP="00335392"/>
    <w:p w14:paraId="48C2B217" w14:textId="3EDCE09D" w:rsidR="00900695" w:rsidRPr="00090686" w:rsidRDefault="00443477" w:rsidP="00F803EC">
      <w:pPr>
        <w:pStyle w:val="Style2"/>
        <w:numPr>
          <w:ilvl w:val="0"/>
          <w:numId w:val="9"/>
        </w:numPr>
      </w:pPr>
      <w:proofErr w:type="spellStart"/>
      <w:r w:rsidRPr="00090686">
        <w:t>Power</w:t>
      </w:r>
      <w:proofErr w:type="spellEnd"/>
      <w:r w:rsidRPr="00090686">
        <w:t xml:space="preserve"> BI</w:t>
      </w:r>
      <w:r w:rsidR="003403C6" w:rsidRPr="00090686">
        <w:t xml:space="preserve">: Plataforma utilizada para importação, visualização e manipulação de dados financeiros em </w:t>
      </w:r>
      <w:proofErr w:type="spellStart"/>
      <w:r w:rsidR="003403C6" w:rsidRPr="00090686">
        <w:t>dashboards</w:t>
      </w:r>
      <w:proofErr w:type="spellEnd"/>
      <w:r w:rsidR="003403C6" w:rsidRPr="00090686">
        <w:t xml:space="preserve"> interativos.</w:t>
      </w:r>
    </w:p>
    <w:p w14:paraId="36A23C99" w14:textId="3CB2BE84" w:rsidR="003403C6" w:rsidRPr="00090686" w:rsidRDefault="00443477" w:rsidP="00F803EC">
      <w:pPr>
        <w:pStyle w:val="Style2"/>
        <w:numPr>
          <w:ilvl w:val="0"/>
          <w:numId w:val="9"/>
        </w:numPr>
      </w:pPr>
      <w:proofErr w:type="spellStart"/>
      <w:r w:rsidRPr="00090686">
        <w:t>Azure</w:t>
      </w:r>
      <w:proofErr w:type="spellEnd"/>
      <w:r w:rsidR="003403C6" w:rsidRPr="00090686">
        <w:t xml:space="preserve"> </w:t>
      </w:r>
      <w:proofErr w:type="spellStart"/>
      <w:r w:rsidR="003403C6" w:rsidRPr="00090686">
        <w:t>Machine</w:t>
      </w:r>
      <w:proofErr w:type="spellEnd"/>
      <w:r w:rsidR="003403C6" w:rsidRPr="00090686">
        <w:t xml:space="preserve"> </w:t>
      </w:r>
      <w:proofErr w:type="spellStart"/>
      <w:r w:rsidR="003403C6" w:rsidRPr="00090686">
        <w:t>Learning</w:t>
      </w:r>
      <w:proofErr w:type="spellEnd"/>
      <w:r w:rsidR="003403C6" w:rsidRPr="00090686">
        <w:t xml:space="preserve"> (</w:t>
      </w:r>
      <w:proofErr w:type="spellStart"/>
      <w:r w:rsidR="003403C6" w:rsidRPr="00090686">
        <w:t>AutoML</w:t>
      </w:r>
      <w:proofErr w:type="spellEnd"/>
      <w:r w:rsidR="003403C6" w:rsidRPr="00090686">
        <w:t>): Plataforma usada para criação e execução de modelos preditivos baseados em séries temporais.</w:t>
      </w:r>
    </w:p>
    <w:p w14:paraId="6C3A3CFC" w14:textId="77777777" w:rsidR="00D75895" w:rsidRPr="00090686" w:rsidRDefault="00D75895" w:rsidP="00D75895">
      <w:pPr>
        <w:pStyle w:val="Style2"/>
      </w:pPr>
    </w:p>
    <w:p w14:paraId="6B7A70B4" w14:textId="77777777" w:rsidR="00D75895" w:rsidRPr="00090686" w:rsidRDefault="00D75895" w:rsidP="00D75895">
      <w:pPr>
        <w:pStyle w:val="Style2"/>
      </w:pPr>
    </w:p>
    <w:p w14:paraId="08FB9A05" w14:textId="3D0D44C2" w:rsidR="003403C6" w:rsidRPr="00046A96" w:rsidRDefault="00157077" w:rsidP="00335392">
      <w:pPr>
        <w:pStyle w:val="Ttulo3"/>
        <w:rPr>
          <w:rFonts w:ascii="Times New Roman" w:hAnsi="Times New Roman" w:cs="Times New Roman"/>
          <w:color w:val="2E74B5" w:themeColor="accent1" w:themeShade="BF"/>
          <w:sz w:val="24"/>
          <w:szCs w:val="28"/>
        </w:rPr>
      </w:pPr>
      <w:bookmarkStart w:id="142" w:name="_Toc201811946"/>
      <w:bookmarkStart w:id="143" w:name="_Toc202812618"/>
      <w:r w:rsidRPr="00046A96">
        <w:rPr>
          <w:rFonts w:ascii="Times New Roman" w:hAnsi="Times New Roman" w:cs="Times New Roman"/>
          <w:color w:val="2E74B5" w:themeColor="accent1" w:themeShade="BF"/>
          <w:sz w:val="24"/>
          <w:szCs w:val="28"/>
        </w:rPr>
        <w:t>A.</w:t>
      </w:r>
      <w:r w:rsidR="003403C6" w:rsidRPr="00046A96">
        <w:rPr>
          <w:rFonts w:ascii="Times New Roman" w:hAnsi="Times New Roman" w:cs="Times New Roman"/>
          <w:color w:val="2E74B5" w:themeColor="accent1" w:themeShade="BF"/>
          <w:sz w:val="24"/>
          <w:szCs w:val="28"/>
        </w:rPr>
        <w:t>3. Fluxo Geral da Solução</w:t>
      </w:r>
      <w:bookmarkEnd w:id="142"/>
      <w:bookmarkEnd w:id="143"/>
    </w:p>
    <w:p w14:paraId="2758E9EC" w14:textId="77777777" w:rsidR="00335392" w:rsidRPr="00090686" w:rsidRDefault="00335392" w:rsidP="00335392"/>
    <w:p w14:paraId="217BC90E" w14:textId="77777777" w:rsidR="00900695" w:rsidRPr="00090686" w:rsidRDefault="003403C6" w:rsidP="00F803EC">
      <w:pPr>
        <w:pStyle w:val="Style2"/>
        <w:numPr>
          <w:ilvl w:val="0"/>
          <w:numId w:val="10"/>
        </w:numPr>
      </w:pPr>
      <w:r w:rsidRPr="00090686">
        <w:t xml:space="preserve">Importação de Dados: Arquivo </w:t>
      </w:r>
      <w:r w:rsidR="00EB74DF" w:rsidRPr="00090686">
        <w:t>CSV</w:t>
      </w:r>
      <w:r w:rsidRPr="00090686">
        <w:t xml:space="preserve"> formatado contendo a série histórica de margens brutas e volumes.</w:t>
      </w:r>
    </w:p>
    <w:p w14:paraId="7884C7DF" w14:textId="2EB4D364" w:rsidR="00900695" w:rsidRPr="00090686" w:rsidRDefault="003403C6" w:rsidP="00F803EC">
      <w:pPr>
        <w:pStyle w:val="Style2"/>
        <w:numPr>
          <w:ilvl w:val="0"/>
          <w:numId w:val="10"/>
        </w:numPr>
      </w:pPr>
      <w:r w:rsidRPr="00090686">
        <w:lastRenderedPageBreak/>
        <w:t xml:space="preserve">Processamento e Treino: Utilização do </w:t>
      </w:r>
      <w:proofErr w:type="spellStart"/>
      <w:r w:rsidR="00443477" w:rsidRPr="00090686">
        <w:t>Azure</w:t>
      </w:r>
      <w:proofErr w:type="spellEnd"/>
      <w:r w:rsidR="00443477" w:rsidRPr="00090686">
        <w:t xml:space="preserve"> </w:t>
      </w:r>
      <w:proofErr w:type="spellStart"/>
      <w:r w:rsidR="00443477" w:rsidRPr="00090686">
        <w:t>AutoML</w:t>
      </w:r>
      <w:proofErr w:type="spellEnd"/>
      <w:r w:rsidR="00443477" w:rsidRPr="00090686">
        <w:t xml:space="preserve"> </w:t>
      </w:r>
      <w:r w:rsidRPr="00090686">
        <w:t>para prever os valores futuros de ambos os indicadores.</w:t>
      </w:r>
    </w:p>
    <w:p w14:paraId="4254BB1A" w14:textId="77777777" w:rsidR="00900695" w:rsidRPr="00090686" w:rsidRDefault="003403C6" w:rsidP="00F803EC">
      <w:pPr>
        <w:pStyle w:val="Style2"/>
        <w:numPr>
          <w:ilvl w:val="0"/>
          <w:numId w:val="10"/>
        </w:numPr>
      </w:pPr>
      <w:r w:rsidRPr="00090686">
        <w:t xml:space="preserve">Exportação dos Resultados: Os ficheiros </w:t>
      </w:r>
      <w:r w:rsidRPr="00090686">
        <w:rPr>
          <w:i/>
          <w:iCs/>
        </w:rPr>
        <w:t>forecast_table.csv</w:t>
      </w:r>
      <w:r w:rsidRPr="00090686">
        <w:t xml:space="preserve"> e </w:t>
      </w:r>
      <w:r w:rsidRPr="00090686">
        <w:rPr>
          <w:i/>
          <w:iCs/>
        </w:rPr>
        <w:t>predicted_true.csv</w:t>
      </w:r>
      <w:r w:rsidRPr="00090686">
        <w:t xml:space="preserve"> foram gerados com as previsões.</w:t>
      </w:r>
    </w:p>
    <w:p w14:paraId="38D22658" w14:textId="6937E825" w:rsidR="003403C6" w:rsidRPr="00090686" w:rsidRDefault="003403C6" w:rsidP="00F803EC">
      <w:pPr>
        <w:pStyle w:val="Style2"/>
        <w:numPr>
          <w:ilvl w:val="0"/>
          <w:numId w:val="10"/>
        </w:numPr>
      </w:pPr>
      <w:r w:rsidRPr="00090686">
        <w:t xml:space="preserve">Visualização: Os resultados foram integrados num </w:t>
      </w:r>
      <w:proofErr w:type="spellStart"/>
      <w:r w:rsidRPr="00090686">
        <w:t>dashboard</w:t>
      </w:r>
      <w:proofErr w:type="spellEnd"/>
      <w:r w:rsidRPr="00090686">
        <w:t xml:space="preserve"> em </w:t>
      </w:r>
      <w:proofErr w:type="spellStart"/>
      <w:r w:rsidR="00443477" w:rsidRPr="00090686">
        <w:t>Power</w:t>
      </w:r>
      <w:proofErr w:type="spellEnd"/>
      <w:r w:rsidR="00443477" w:rsidRPr="00090686">
        <w:t xml:space="preserve"> BI</w:t>
      </w:r>
      <w:r w:rsidRPr="00090686">
        <w:t xml:space="preserve"> com gráficos comparativos e projeções futuras.</w:t>
      </w:r>
    </w:p>
    <w:p w14:paraId="036E5E47" w14:textId="77777777" w:rsidR="00EB74DF" w:rsidRPr="00090686" w:rsidRDefault="00EB74DF" w:rsidP="00335392">
      <w:pPr>
        <w:pStyle w:val="Style2"/>
      </w:pPr>
    </w:p>
    <w:p w14:paraId="3AB738A6" w14:textId="77777777" w:rsidR="00EB74DF" w:rsidRPr="00090686" w:rsidRDefault="00EB74DF" w:rsidP="00335392">
      <w:pPr>
        <w:pStyle w:val="Style2"/>
      </w:pPr>
    </w:p>
    <w:p w14:paraId="4DE2CA26" w14:textId="1071E99A" w:rsidR="00EB74DF" w:rsidRPr="00046A96" w:rsidRDefault="00157077" w:rsidP="00EB74DF">
      <w:pPr>
        <w:pStyle w:val="Ttulo3"/>
        <w:rPr>
          <w:rFonts w:ascii="Times New Roman" w:hAnsi="Times New Roman" w:cs="Times New Roman"/>
          <w:color w:val="2E74B5" w:themeColor="accent1" w:themeShade="BF"/>
          <w:sz w:val="24"/>
          <w:szCs w:val="28"/>
        </w:rPr>
      </w:pPr>
      <w:bookmarkStart w:id="144" w:name="_Toc201811947"/>
      <w:bookmarkStart w:id="145" w:name="_Toc202812619"/>
      <w:r w:rsidRPr="00046A96">
        <w:rPr>
          <w:rFonts w:ascii="Times New Roman" w:hAnsi="Times New Roman" w:cs="Times New Roman"/>
          <w:color w:val="2E74B5" w:themeColor="accent1" w:themeShade="BF"/>
          <w:sz w:val="24"/>
          <w:szCs w:val="28"/>
        </w:rPr>
        <w:t>A.</w:t>
      </w:r>
      <w:r w:rsidR="003403C6" w:rsidRPr="00046A96">
        <w:rPr>
          <w:rFonts w:ascii="Times New Roman" w:hAnsi="Times New Roman" w:cs="Times New Roman"/>
          <w:color w:val="2E74B5" w:themeColor="accent1" w:themeShade="BF"/>
          <w:sz w:val="24"/>
          <w:szCs w:val="28"/>
        </w:rPr>
        <w:t>4. Passo a Passo para Operação</w:t>
      </w:r>
      <w:bookmarkEnd w:id="144"/>
      <w:bookmarkEnd w:id="145"/>
    </w:p>
    <w:p w14:paraId="11837146" w14:textId="77777777" w:rsidR="00EB74DF" w:rsidRPr="00046A96" w:rsidRDefault="00EB74DF" w:rsidP="00EB74DF">
      <w:pPr>
        <w:rPr>
          <w:color w:val="2E74B5" w:themeColor="accent1" w:themeShade="BF"/>
        </w:rPr>
      </w:pPr>
    </w:p>
    <w:p w14:paraId="57AE154B" w14:textId="5B7F831C" w:rsidR="00EB74DF" w:rsidRPr="00046A96" w:rsidRDefault="00157077" w:rsidP="00EB74DF">
      <w:pPr>
        <w:pStyle w:val="Ttulo4"/>
        <w:rPr>
          <w:rFonts w:ascii="Times New Roman" w:hAnsi="Times New Roman" w:cs="Times New Roman"/>
          <w:sz w:val="24"/>
          <w:szCs w:val="24"/>
        </w:rPr>
      </w:pPr>
      <w:bookmarkStart w:id="146" w:name="_Toc201811948"/>
      <w:r w:rsidRPr="00046A96">
        <w:rPr>
          <w:rFonts w:ascii="Times New Roman" w:hAnsi="Times New Roman" w:cs="Times New Roman"/>
          <w:sz w:val="24"/>
          <w:szCs w:val="24"/>
        </w:rPr>
        <w:t>A.</w:t>
      </w:r>
      <w:r w:rsidR="003403C6" w:rsidRPr="00046A96">
        <w:rPr>
          <w:rFonts w:ascii="Times New Roman" w:hAnsi="Times New Roman" w:cs="Times New Roman"/>
          <w:sz w:val="24"/>
          <w:szCs w:val="24"/>
        </w:rPr>
        <w:t>4.1. Upload de Dados</w:t>
      </w:r>
      <w:bookmarkEnd w:id="146"/>
    </w:p>
    <w:p w14:paraId="1FCBAB36" w14:textId="77777777" w:rsidR="000B3BDF" w:rsidRPr="00090686" w:rsidRDefault="000B3BDF" w:rsidP="00900695">
      <w:pPr>
        <w:pStyle w:val="Style2"/>
        <w:ind w:firstLine="0"/>
        <w:rPr>
          <w:u w:val="single"/>
        </w:rPr>
      </w:pPr>
    </w:p>
    <w:p w14:paraId="08750A94" w14:textId="5EB9FA7E" w:rsidR="003403C6" w:rsidRPr="00046A96" w:rsidRDefault="003403C6" w:rsidP="00900695">
      <w:pPr>
        <w:pStyle w:val="Style2"/>
        <w:ind w:firstLine="0"/>
      </w:pPr>
      <w:r w:rsidRPr="00046A96">
        <w:t xml:space="preserve">Local: </w:t>
      </w:r>
      <w:proofErr w:type="spellStart"/>
      <w:r w:rsidR="00443477" w:rsidRPr="00046A96">
        <w:t>Power</w:t>
      </w:r>
      <w:proofErr w:type="spellEnd"/>
      <w:r w:rsidR="00443477" w:rsidRPr="00046A96">
        <w:t xml:space="preserve"> BI</w:t>
      </w:r>
      <w:r w:rsidRPr="00046A96">
        <w:t xml:space="preserve"> Desktop</w:t>
      </w:r>
    </w:p>
    <w:p w14:paraId="0D23796E" w14:textId="358A5FF0" w:rsidR="003403C6" w:rsidRPr="00090686" w:rsidRDefault="003403C6" w:rsidP="00F803EC">
      <w:pPr>
        <w:pStyle w:val="Style2"/>
        <w:numPr>
          <w:ilvl w:val="0"/>
          <w:numId w:val="14"/>
        </w:numPr>
        <w:rPr>
          <w:i/>
          <w:iCs/>
        </w:rPr>
      </w:pPr>
      <w:r w:rsidRPr="00090686">
        <w:t xml:space="preserve">Selecionar “Obter Dados” → “Texto/CSV” → Escolher o ficheiro </w:t>
      </w:r>
      <w:r w:rsidR="00D04A46" w:rsidRPr="00090686">
        <w:rPr>
          <w:i/>
          <w:iCs/>
        </w:rPr>
        <w:t>Apple_IncomeStatement_TimeSeries_Formatted.csv</w:t>
      </w:r>
      <w:r w:rsidRPr="00090686">
        <w:rPr>
          <w:i/>
          <w:iCs/>
        </w:rPr>
        <w:t>.</w:t>
      </w:r>
    </w:p>
    <w:p w14:paraId="34106C70" w14:textId="77777777" w:rsidR="00EB74DF" w:rsidRPr="00090686" w:rsidRDefault="00EB74DF" w:rsidP="00EB74DF">
      <w:pPr>
        <w:pStyle w:val="Style2"/>
        <w:ind w:firstLine="0"/>
        <w:rPr>
          <w:sz w:val="28"/>
          <w:szCs w:val="24"/>
        </w:rPr>
      </w:pPr>
    </w:p>
    <w:p w14:paraId="478715D9" w14:textId="77777777" w:rsidR="00D75895" w:rsidRPr="00090686" w:rsidRDefault="00D75895" w:rsidP="00EB74DF">
      <w:pPr>
        <w:pStyle w:val="Style2"/>
        <w:ind w:firstLine="0"/>
        <w:rPr>
          <w:sz w:val="28"/>
          <w:szCs w:val="24"/>
        </w:rPr>
      </w:pPr>
    </w:p>
    <w:p w14:paraId="60666A24" w14:textId="15791DBD" w:rsidR="00EB74DF" w:rsidRPr="00046A96" w:rsidRDefault="00157077" w:rsidP="00EB74DF">
      <w:pPr>
        <w:pStyle w:val="Ttulo4"/>
        <w:rPr>
          <w:rFonts w:ascii="Times New Roman" w:hAnsi="Times New Roman" w:cs="Times New Roman"/>
          <w:sz w:val="24"/>
          <w:szCs w:val="24"/>
        </w:rPr>
      </w:pPr>
      <w:bookmarkStart w:id="147" w:name="_Toc201811949"/>
      <w:r w:rsidRPr="00046A96">
        <w:rPr>
          <w:rFonts w:ascii="Times New Roman" w:hAnsi="Times New Roman" w:cs="Times New Roman"/>
          <w:sz w:val="24"/>
          <w:szCs w:val="24"/>
        </w:rPr>
        <w:t>A.</w:t>
      </w:r>
      <w:r w:rsidR="003403C6" w:rsidRPr="00046A96">
        <w:rPr>
          <w:rFonts w:ascii="Times New Roman" w:hAnsi="Times New Roman" w:cs="Times New Roman"/>
          <w:sz w:val="24"/>
          <w:szCs w:val="24"/>
        </w:rPr>
        <w:t xml:space="preserve">4.2. Ligar ao </w:t>
      </w:r>
      <w:proofErr w:type="spellStart"/>
      <w:r w:rsidR="00443477" w:rsidRPr="00046A96">
        <w:rPr>
          <w:rFonts w:ascii="Times New Roman" w:hAnsi="Times New Roman" w:cs="Times New Roman"/>
          <w:i w:val="0"/>
          <w:sz w:val="24"/>
          <w:szCs w:val="24"/>
        </w:rPr>
        <w:t>Azure</w:t>
      </w:r>
      <w:bookmarkEnd w:id="147"/>
      <w:proofErr w:type="spellEnd"/>
    </w:p>
    <w:p w14:paraId="73FC08F4" w14:textId="77777777" w:rsidR="000B3BDF" w:rsidRPr="00090686" w:rsidRDefault="000B3BDF" w:rsidP="000B3BDF">
      <w:pPr>
        <w:pStyle w:val="Style2"/>
      </w:pPr>
    </w:p>
    <w:p w14:paraId="61E97DFE" w14:textId="6373FE9F" w:rsidR="00900695" w:rsidRPr="00904517" w:rsidRDefault="003403C6" w:rsidP="00F803EC">
      <w:pPr>
        <w:pStyle w:val="Style2"/>
        <w:numPr>
          <w:ilvl w:val="0"/>
          <w:numId w:val="12"/>
        </w:numPr>
        <w:rPr>
          <w:lang w:val="en-US"/>
        </w:rPr>
      </w:pPr>
      <w:proofErr w:type="spellStart"/>
      <w:r w:rsidRPr="00904517">
        <w:rPr>
          <w:lang w:val="en-US"/>
        </w:rPr>
        <w:t>Abrir</w:t>
      </w:r>
      <w:proofErr w:type="spellEnd"/>
      <w:r w:rsidRPr="00904517">
        <w:rPr>
          <w:lang w:val="en-US"/>
        </w:rPr>
        <w:t xml:space="preserve"> workspace no </w:t>
      </w:r>
      <w:hyperlink r:id="rId32" w:history="1">
        <w:r w:rsidR="00900695" w:rsidRPr="00904517">
          <w:rPr>
            <w:rStyle w:val="Hiperligao"/>
            <w:lang w:val="en-US"/>
          </w:rPr>
          <w:t>https://ml.</w:t>
        </w:r>
        <w:r w:rsidR="00443477" w:rsidRPr="00904517">
          <w:rPr>
            <w:rStyle w:val="Hiperligao"/>
            <w:lang w:val="en-US"/>
          </w:rPr>
          <w:t>Azure</w:t>
        </w:r>
        <w:r w:rsidR="00900695" w:rsidRPr="00904517">
          <w:rPr>
            <w:rStyle w:val="Hiperligao"/>
            <w:lang w:val="en-US"/>
          </w:rPr>
          <w:t>.com</w:t>
        </w:r>
      </w:hyperlink>
    </w:p>
    <w:p w14:paraId="3A743140" w14:textId="750F2ACA" w:rsidR="003403C6" w:rsidRPr="00090686" w:rsidRDefault="003403C6" w:rsidP="00F803EC">
      <w:pPr>
        <w:pStyle w:val="Style2"/>
        <w:numPr>
          <w:ilvl w:val="0"/>
          <w:numId w:val="12"/>
        </w:numPr>
      </w:pPr>
      <w:proofErr w:type="gramStart"/>
      <w:r w:rsidRPr="00090686">
        <w:t>Criar nova</w:t>
      </w:r>
      <w:proofErr w:type="gramEnd"/>
      <w:r w:rsidRPr="00090686">
        <w:t xml:space="preserve"> Experiência de </w:t>
      </w:r>
      <w:proofErr w:type="spellStart"/>
      <w:r w:rsidRPr="00090686">
        <w:t>AutoML</w:t>
      </w:r>
      <w:proofErr w:type="spellEnd"/>
      <w:r w:rsidRPr="00090686">
        <w:t xml:space="preserve"> com:</w:t>
      </w:r>
    </w:p>
    <w:p w14:paraId="132B0154" w14:textId="30E48108" w:rsidR="00EB74DF" w:rsidRPr="00904517" w:rsidRDefault="003403C6" w:rsidP="00F803EC">
      <w:pPr>
        <w:pStyle w:val="Style2"/>
        <w:numPr>
          <w:ilvl w:val="0"/>
          <w:numId w:val="11"/>
        </w:numPr>
        <w:rPr>
          <w:lang w:val="en-US"/>
        </w:rPr>
      </w:pPr>
      <w:r w:rsidRPr="00904517">
        <w:rPr>
          <w:lang w:val="en-US"/>
        </w:rPr>
        <w:t xml:space="preserve">Target: Gross Margin </w:t>
      </w:r>
      <w:proofErr w:type="spellStart"/>
      <w:r w:rsidRPr="00904517">
        <w:rPr>
          <w:lang w:val="en-US"/>
        </w:rPr>
        <w:t>ou</w:t>
      </w:r>
      <w:proofErr w:type="spellEnd"/>
      <w:r w:rsidRPr="00904517">
        <w:rPr>
          <w:lang w:val="en-US"/>
        </w:rPr>
        <w:t xml:space="preserve"> </w:t>
      </w:r>
      <w:proofErr w:type="gramStart"/>
      <w:r w:rsidRPr="00904517">
        <w:rPr>
          <w:lang w:val="en-US"/>
        </w:rPr>
        <w:t>Volume</w:t>
      </w:r>
      <w:r w:rsidR="00900695" w:rsidRPr="00904517">
        <w:rPr>
          <w:lang w:val="en-US"/>
        </w:rPr>
        <w:t>;</w:t>
      </w:r>
      <w:proofErr w:type="gramEnd"/>
    </w:p>
    <w:p w14:paraId="42D88D74" w14:textId="4936D571" w:rsidR="00EB74DF" w:rsidRPr="00090686" w:rsidRDefault="003403C6" w:rsidP="00F803EC">
      <w:pPr>
        <w:pStyle w:val="Style2"/>
        <w:numPr>
          <w:ilvl w:val="0"/>
          <w:numId w:val="7"/>
        </w:numPr>
      </w:pPr>
      <w:r w:rsidRPr="00090686">
        <w:t xml:space="preserve">Time </w:t>
      </w:r>
      <w:proofErr w:type="spellStart"/>
      <w:r w:rsidRPr="00090686">
        <w:t>column</w:t>
      </w:r>
      <w:proofErr w:type="spellEnd"/>
      <w:r w:rsidRPr="00090686">
        <w:t xml:space="preserve">: </w:t>
      </w:r>
      <w:proofErr w:type="spellStart"/>
      <w:r w:rsidRPr="00090686">
        <w:t>Quarter</w:t>
      </w:r>
      <w:proofErr w:type="spellEnd"/>
      <w:r w:rsidR="00900695" w:rsidRPr="00090686">
        <w:t>;</w:t>
      </w:r>
    </w:p>
    <w:p w14:paraId="6A84E510" w14:textId="57A7191B" w:rsidR="003403C6" w:rsidRPr="00090686" w:rsidRDefault="003403C6" w:rsidP="00F803EC">
      <w:pPr>
        <w:pStyle w:val="Style2"/>
        <w:numPr>
          <w:ilvl w:val="0"/>
          <w:numId w:val="7"/>
        </w:numPr>
      </w:pPr>
      <w:proofErr w:type="spellStart"/>
      <w:r w:rsidRPr="00090686">
        <w:t>Frequency</w:t>
      </w:r>
      <w:proofErr w:type="spellEnd"/>
      <w:r w:rsidRPr="00090686">
        <w:t xml:space="preserve">: </w:t>
      </w:r>
      <w:proofErr w:type="spellStart"/>
      <w:r w:rsidRPr="00090686">
        <w:t>Quarterly</w:t>
      </w:r>
      <w:proofErr w:type="spellEnd"/>
      <w:r w:rsidR="00900695" w:rsidRPr="00090686">
        <w:t>.</w:t>
      </w:r>
    </w:p>
    <w:p w14:paraId="4386F972" w14:textId="77777777" w:rsidR="00EB74DF" w:rsidRPr="00090686" w:rsidRDefault="00EB74DF" w:rsidP="00EB74DF">
      <w:pPr>
        <w:pStyle w:val="Style2"/>
        <w:ind w:firstLine="0"/>
      </w:pPr>
    </w:p>
    <w:p w14:paraId="44FB1D19" w14:textId="77777777" w:rsidR="00D75895" w:rsidRPr="00090686" w:rsidRDefault="00D75895" w:rsidP="00EB74DF">
      <w:pPr>
        <w:pStyle w:val="Style2"/>
        <w:ind w:firstLine="0"/>
      </w:pPr>
    </w:p>
    <w:p w14:paraId="1C2A0D64" w14:textId="2FAD7DD5" w:rsidR="00EB74DF" w:rsidRPr="00046A96" w:rsidRDefault="00157077" w:rsidP="00EB74DF">
      <w:pPr>
        <w:pStyle w:val="Ttulo4"/>
        <w:rPr>
          <w:rFonts w:ascii="Times New Roman" w:hAnsi="Times New Roman" w:cs="Times New Roman"/>
          <w:sz w:val="24"/>
          <w:szCs w:val="24"/>
        </w:rPr>
      </w:pPr>
      <w:bookmarkStart w:id="148" w:name="_Toc201811950"/>
      <w:r w:rsidRPr="00046A96">
        <w:rPr>
          <w:rFonts w:ascii="Times New Roman" w:hAnsi="Times New Roman" w:cs="Times New Roman"/>
          <w:sz w:val="24"/>
          <w:szCs w:val="24"/>
        </w:rPr>
        <w:t>A.</w:t>
      </w:r>
      <w:r w:rsidR="003403C6" w:rsidRPr="00046A96">
        <w:rPr>
          <w:rFonts w:ascii="Times New Roman" w:hAnsi="Times New Roman" w:cs="Times New Roman"/>
          <w:sz w:val="24"/>
          <w:szCs w:val="24"/>
        </w:rPr>
        <w:t>4.3. Exportar Resultados</w:t>
      </w:r>
      <w:bookmarkEnd w:id="148"/>
    </w:p>
    <w:p w14:paraId="6FC965B3" w14:textId="77777777" w:rsidR="000B3BDF" w:rsidRPr="00090686" w:rsidRDefault="000B3BDF" w:rsidP="000B3BDF">
      <w:pPr>
        <w:pStyle w:val="Style2"/>
        <w:ind w:left="360" w:firstLine="0"/>
      </w:pPr>
    </w:p>
    <w:p w14:paraId="5321125D" w14:textId="65A48974" w:rsidR="003403C6" w:rsidRPr="00090686" w:rsidRDefault="003403C6" w:rsidP="00F803EC">
      <w:pPr>
        <w:pStyle w:val="Style2"/>
        <w:numPr>
          <w:ilvl w:val="0"/>
          <w:numId w:val="13"/>
        </w:numPr>
      </w:pPr>
      <w:r w:rsidRPr="00090686">
        <w:t xml:space="preserve">Ir a Outputs + </w:t>
      </w:r>
      <w:proofErr w:type="spellStart"/>
      <w:r w:rsidRPr="00090686">
        <w:t>Logs</w:t>
      </w:r>
      <w:proofErr w:type="spellEnd"/>
      <w:r w:rsidRPr="00090686">
        <w:t xml:space="preserve"> do modelo treinado</w:t>
      </w:r>
      <w:r w:rsidR="00900695" w:rsidRPr="00090686">
        <w:t>;</w:t>
      </w:r>
    </w:p>
    <w:p w14:paraId="36CA63E2" w14:textId="273ED7AB" w:rsidR="003403C6" w:rsidRPr="00904517" w:rsidRDefault="003403C6" w:rsidP="00F803EC">
      <w:pPr>
        <w:pStyle w:val="Style2"/>
        <w:numPr>
          <w:ilvl w:val="0"/>
          <w:numId w:val="13"/>
        </w:numPr>
        <w:rPr>
          <w:lang w:val="en-US"/>
        </w:rPr>
      </w:pPr>
      <w:r w:rsidRPr="00904517">
        <w:rPr>
          <w:lang w:val="en-US"/>
        </w:rPr>
        <w:t xml:space="preserve">Fazer download de </w:t>
      </w:r>
      <w:proofErr w:type="gramStart"/>
      <w:r w:rsidRPr="00904517">
        <w:rPr>
          <w:i/>
          <w:iCs/>
          <w:lang w:val="en-US"/>
        </w:rPr>
        <w:t>forecast_table.csv</w:t>
      </w:r>
      <w:r w:rsidR="00900695" w:rsidRPr="00904517">
        <w:rPr>
          <w:lang w:val="en-US"/>
        </w:rPr>
        <w:t>;</w:t>
      </w:r>
      <w:proofErr w:type="gramEnd"/>
    </w:p>
    <w:p w14:paraId="6F7A8E58" w14:textId="0657CDDD" w:rsidR="00EB74DF" w:rsidRPr="00090686" w:rsidRDefault="003403C6" w:rsidP="00F803EC">
      <w:pPr>
        <w:pStyle w:val="Style2"/>
        <w:numPr>
          <w:ilvl w:val="0"/>
          <w:numId w:val="13"/>
        </w:numPr>
      </w:pPr>
      <w:r w:rsidRPr="00090686">
        <w:t xml:space="preserve">Guardar no diretório de trabalho do </w:t>
      </w:r>
      <w:proofErr w:type="spellStart"/>
      <w:r w:rsidR="00443477" w:rsidRPr="00090686">
        <w:t>Power</w:t>
      </w:r>
      <w:proofErr w:type="spellEnd"/>
      <w:r w:rsidR="00443477" w:rsidRPr="00090686">
        <w:t xml:space="preserve"> BI</w:t>
      </w:r>
      <w:r w:rsidRPr="00090686">
        <w:t>.</w:t>
      </w:r>
    </w:p>
    <w:p w14:paraId="4A9859CD" w14:textId="77777777" w:rsidR="00EB74DF" w:rsidRPr="00090686" w:rsidRDefault="00EB74DF" w:rsidP="004A0D6C">
      <w:pPr>
        <w:spacing w:line="240" w:lineRule="auto"/>
        <w:ind w:firstLine="0"/>
        <w:rPr>
          <w:rFonts w:cs="Times New Roman"/>
          <w:sz w:val="28"/>
          <w:szCs w:val="28"/>
        </w:rPr>
      </w:pPr>
    </w:p>
    <w:p w14:paraId="56ED68DF" w14:textId="77777777" w:rsidR="00D75895" w:rsidRPr="00090686" w:rsidRDefault="00D75895" w:rsidP="004A0D6C">
      <w:pPr>
        <w:spacing w:line="240" w:lineRule="auto"/>
        <w:ind w:firstLine="0"/>
        <w:rPr>
          <w:rFonts w:cs="Times New Roman"/>
          <w:sz w:val="28"/>
          <w:szCs w:val="28"/>
        </w:rPr>
      </w:pPr>
    </w:p>
    <w:p w14:paraId="387D17C6" w14:textId="597483F4" w:rsidR="003403C6" w:rsidRPr="00046A96" w:rsidRDefault="00157077" w:rsidP="00EB74DF">
      <w:pPr>
        <w:pStyle w:val="Ttulo4"/>
        <w:rPr>
          <w:rFonts w:ascii="Times New Roman" w:hAnsi="Times New Roman" w:cs="Times New Roman"/>
          <w:sz w:val="24"/>
          <w:szCs w:val="24"/>
        </w:rPr>
      </w:pPr>
      <w:bookmarkStart w:id="149" w:name="_Toc201811951"/>
      <w:r w:rsidRPr="00046A96">
        <w:rPr>
          <w:rFonts w:ascii="Times New Roman" w:hAnsi="Times New Roman" w:cs="Times New Roman"/>
          <w:sz w:val="24"/>
          <w:szCs w:val="24"/>
        </w:rPr>
        <w:lastRenderedPageBreak/>
        <w:t>A.</w:t>
      </w:r>
      <w:r w:rsidR="003403C6" w:rsidRPr="00046A96">
        <w:rPr>
          <w:rFonts w:ascii="Times New Roman" w:hAnsi="Times New Roman" w:cs="Times New Roman"/>
          <w:sz w:val="24"/>
          <w:szCs w:val="24"/>
        </w:rPr>
        <w:t xml:space="preserve">4.4. Atualizar o </w:t>
      </w:r>
      <w:proofErr w:type="spellStart"/>
      <w:r w:rsidR="003403C6" w:rsidRPr="00046A96">
        <w:rPr>
          <w:rFonts w:ascii="Times New Roman" w:hAnsi="Times New Roman" w:cs="Times New Roman"/>
          <w:sz w:val="24"/>
          <w:szCs w:val="24"/>
        </w:rPr>
        <w:t>Dashboard</w:t>
      </w:r>
      <w:bookmarkEnd w:id="149"/>
      <w:proofErr w:type="spellEnd"/>
    </w:p>
    <w:p w14:paraId="28008E0A" w14:textId="77777777" w:rsidR="000B3BDF" w:rsidRPr="00090686" w:rsidRDefault="000B3BDF" w:rsidP="00900695">
      <w:pPr>
        <w:pStyle w:val="Style2"/>
        <w:ind w:firstLine="0"/>
        <w:rPr>
          <w:u w:val="single"/>
        </w:rPr>
      </w:pPr>
    </w:p>
    <w:p w14:paraId="53B8B35B" w14:textId="060C7C13" w:rsidR="00900695" w:rsidRPr="00046A96" w:rsidRDefault="003403C6" w:rsidP="00900695">
      <w:pPr>
        <w:pStyle w:val="Style2"/>
        <w:ind w:firstLine="0"/>
      </w:pPr>
      <w:r w:rsidRPr="00046A96">
        <w:t xml:space="preserve">Na interface </w:t>
      </w:r>
      <w:proofErr w:type="spellStart"/>
      <w:r w:rsidR="00443477" w:rsidRPr="00046A96">
        <w:t>Power</w:t>
      </w:r>
      <w:proofErr w:type="spellEnd"/>
      <w:r w:rsidR="00443477" w:rsidRPr="00046A96">
        <w:t xml:space="preserve"> BI</w:t>
      </w:r>
      <w:r w:rsidRPr="00046A96">
        <w:t>:</w:t>
      </w:r>
    </w:p>
    <w:p w14:paraId="4679A920" w14:textId="77777777" w:rsidR="00900695" w:rsidRPr="00090686" w:rsidRDefault="003403C6" w:rsidP="00F803EC">
      <w:pPr>
        <w:pStyle w:val="Style2"/>
        <w:numPr>
          <w:ilvl w:val="0"/>
          <w:numId w:val="15"/>
        </w:numPr>
        <w:rPr>
          <w:u w:val="single"/>
        </w:rPr>
      </w:pPr>
      <w:r w:rsidRPr="00090686">
        <w:t xml:space="preserve">Clicar em “Transformar Dados” e ligar o </w:t>
      </w:r>
      <w:r w:rsidRPr="00090686">
        <w:rPr>
          <w:i/>
          <w:iCs/>
        </w:rPr>
        <w:t>novo</w:t>
      </w:r>
      <w:r w:rsidR="00EB74DF" w:rsidRPr="00090686">
        <w:rPr>
          <w:i/>
          <w:iCs/>
        </w:rPr>
        <w:t>.</w:t>
      </w:r>
      <w:r w:rsidRPr="00090686">
        <w:rPr>
          <w:i/>
          <w:iCs/>
        </w:rPr>
        <w:t>csv</w:t>
      </w:r>
      <w:r w:rsidRPr="00090686">
        <w:t>.</w:t>
      </w:r>
    </w:p>
    <w:p w14:paraId="018396D5" w14:textId="7CF10C81" w:rsidR="003403C6" w:rsidRPr="00090686" w:rsidRDefault="003403C6" w:rsidP="00F803EC">
      <w:pPr>
        <w:pStyle w:val="Style2"/>
        <w:numPr>
          <w:ilvl w:val="0"/>
          <w:numId w:val="15"/>
        </w:numPr>
        <w:rPr>
          <w:u w:val="single"/>
        </w:rPr>
      </w:pPr>
      <w:r w:rsidRPr="00090686">
        <w:t xml:space="preserve">Atualizar os gráficos com os campos </w:t>
      </w:r>
      <w:proofErr w:type="spellStart"/>
      <w:r w:rsidRPr="00090686">
        <w:t>forecast</w:t>
      </w:r>
      <w:proofErr w:type="spellEnd"/>
      <w:r w:rsidRPr="00090686">
        <w:t xml:space="preserve"> e target associados aos períodos futuros.</w:t>
      </w:r>
    </w:p>
    <w:p w14:paraId="5827233E" w14:textId="77777777" w:rsidR="00EB74DF" w:rsidRPr="00090686" w:rsidRDefault="00EB74DF" w:rsidP="00EB74DF">
      <w:pPr>
        <w:pStyle w:val="Style2"/>
        <w:ind w:firstLine="0"/>
      </w:pPr>
    </w:p>
    <w:p w14:paraId="60AD36A8" w14:textId="77777777" w:rsidR="00D75895" w:rsidRPr="00090686" w:rsidRDefault="00D75895" w:rsidP="00EB74DF">
      <w:pPr>
        <w:pStyle w:val="Style2"/>
        <w:ind w:firstLine="0"/>
      </w:pPr>
    </w:p>
    <w:p w14:paraId="303E1464" w14:textId="12C952CE" w:rsidR="003403C6" w:rsidRPr="00046A96" w:rsidRDefault="00157077" w:rsidP="00EB74DF">
      <w:pPr>
        <w:pStyle w:val="Ttulo4"/>
        <w:rPr>
          <w:rFonts w:ascii="Times New Roman" w:hAnsi="Times New Roman" w:cs="Times New Roman"/>
          <w:sz w:val="24"/>
          <w:szCs w:val="24"/>
        </w:rPr>
      </w:pPr>
      <w:bookmarkStart w:id="150" w:name="_Toc201811952"/>
      <w:r w:rsidRPr="00046A96">
        <w:rPr>
          <w:rFonts w:ascii="Times New Roman" w:hAnsi="Times New Roman" w:cs="Times New Roman"/>
          <w:sz w:val="24"/>
          <w:szCs w:val="24"/>
        </w:rPr>
        <w:t>A.4.</w:t>
      </w:r>
      <w:r w:rsidR="003403C6" w:rsidRPr="00046A96">
        <w:rPr>
          <w:rFonts w:ascii="Times New Roman" w:hAnsi="Times New Roman" w:cs="Times New Roman"/>
          <w:sz w:val="24"/>
          <w:szCs w:val="24"/>
        </w:rPr>
        <w:t>5. Gráficos Recomendados</w:t>
      </w:r>
      <w:bookmarkEnd w:id="150"/>
    </w:p>
    <w:p w14:paraId="5235B91F" w14:textId="77777777" w:rsidR="000B3BDF" w:rsidRPr="00090686" w:rsidRDefault="000B3BDF" w:rsidP="000B3BDF">
      <w:pPr>
        <w:pStyle w:val="Style2"/>
        <w:ind w:left="360" w:firstLine="0"/>
      </w:pPr>
    </w:p>
    <w:p w14:paraId="0055E62A" w14:textId="3855E4C2" w:rsidR="00900695" w:rsidRPr="00090686" w:rsidRDefault="003403C6" w:rsidP="00F803EC">
      <w:pPr>
        <w:pStyle w:val="Style2"/>
        <w:numPr>
          <w:ilvl w:val="0"/>
          <w:numId w:val="23"/>
        </w:numPr>
      </w:pPr>
      <w:r w:rsidRPr="00090686">
        <w:t>Gráfico de Linha com Projeções: Exibe a evolução histórica e previsão da Margem Bruta</w:t>
      </w:r>
      <w:r w:rsidR="00900695" w:rsidRPr="00090686">
        <w:t>;</w:t>
      </w:r>
    </w:p>
    <w:p w14:paraId="7463B1CB" w14:textId="77777777" w:rsidR="00900695" w:rsidRPr="00090686" w:rsidRDefault="003403C6" w:rsidP="00F803EC">
      <w:pPr>
        <w:pStyle w:val="Style2"/>
        <w:numPr>
          <w:ilvl w:val="0"/>
          <w:numId w:val="16"/>
        </w:numPr>
      </w:pPr>
      <w:r w:rsidRPr="00090686">
        <w:t xml:space="preserve">Gráfico de Colunas: Representa a comparação de Volume real </w:t>
      </w:r>
      <w:proofErr w:type="spellStart"/>
      <w:r w:rsidRPr="00090686">
        <w:t>vs</w:t>
      </w:r>
      <w:proofErr w:type="spellEnd"/>
      <w:r w:rsidRPr="00090686">
        <w:t xml:space="preserve"> previsto</w:t>
      </w:r>
      <w:r w:rsidR="00900695" w:rsidRPr="00090686">
        <w:t>;</w:t>
      </w:r>
    </w:p>
    <w:p w14:paraId="231617EA" w14:textId="1C202D75" w:rsidR="008B588E" w:rsidRPr="00090686" w:rsidRDefault="003403C6" w:rsidP="00F803EC">
      <w:pPr>
        <w:pStyle w:val="Style2"/>
        <w:numPr>
          <w:ilvl w:val="0"/>
          <w:numId w:val="16"/>
        </w:numPr>
      </w:pPr>
      <w:r w:rsidRPr="00090686">
        <w:t>Gráfico de Dispersão (Erro de Previsão): Visualiza os desvios entre os valores reais e previstos</w:t>
      </w:r>
      <w:r w:rsidR="008B588E" w:rsidRPr="00090686">
        <w:t>;</w:t>
      </w:r>
    </w:p>
    <w:p w14:paraId="43BDF813" w14:textId="0A741A00" w:rsidR="003403C6" w:rsidRPr="00090686" w:rsidRDefault="003403C6" w:rsidP="00F803EC">
      <w:pPr>
        <w:pStyle w:val="Style2"/>
        <w:numPr>
          <w:ilvl w:val="0"/>
          <w:numId w:val="16"/>
        </w:numPr>
      </w:pPr>
      <w:r w:rsidRPr="00090686">
        <w:t>Indicadores KPI: Mostram os valores esperados para o próximo trimestre ou ano.</w:t>
      </w:r>
    </w:p>
    <w:p w14:paraId="6D196723" w14:textId="77777777" w:rsidR="00EB74DF" w:rsidRPr="00090686" w:rsidRDefault="00EB74DF" w:rsidP="00EB74DF">
      <w:pPr>
        <w:pStyle w:val="Style2"/>
        <w:ind w:left="720" w:firstLine="0"/>
        <w:rPr>
          <w:sz w:val="28"/>
          <w:szCs w:val="24"/>
        </w:rPr>
      </w:pPr>
    </w:p>
    <w:p w14:paraId="58F7262A" w14:textId="77777777" w:rsidR="00D75895" w:rsidRPr="00090686" w:rsidRDefault="00D75895" w:rsidP="00EB74DF">
      <w:pPr>
        <w:pStyle w:val="Style2"/>
        <w:ind w:left="720" w:firstLine="0"/>
        <w:rPr>
          <w:sz w:val="28"/>
          <w:szCs w:val="24"/>
        </w:rPr>
      </w:pPr>
    </w:p>
    <w:p w14:paraId="69E2D980" w14:textId="64CFFB71" w:rsidR="003403C6" w:rsidRPr="00046A96" w:rsidRDefault="00157077" w:rsidP="00EB74DF">
      <w:pPr>
        <w:pStyle w:val="Ttulo4"/>
        <w:rPr>
          <w:rFonts w:ascii="Times New Roman" w:hAnsi="Times New Roman" w:cs="Times New Roman"/>
          <w:sz w:val="24"/>
          <w:szCs w:val="24"/>
        </w:rPr>
      </w:pPr>
      <w:bookmarkStart w:id="151" w:name="_Toc201811953"/>
      <w:r w:rsidRPr="00046A96">
        <w:rPr>
          <w:rFonts w:ascii="Times New Roman" w:hAnsi="Times New Roman" w:cs="Times New Roman"/>
          <w:sz w:val="24"/>
          <w:szCs w:val="24"/>
        </w:rPr>
        <w:t>A.4.</w:t>
      </w:r>
      <w:r w:rsidR="003403C6" w:rsidRPr="00046A96">
        <w:rPr>
          <w:rFonts w:ascii="Times New Roman" w:hAnsi="Times New Roman" w:cs="Times New Roman"/>
          <w:sz w:val="24"/>
          <w:szCs w:val="24"/>
        </w:rPr>
        <w:t>6. Considerações Finais</w:t>
      </w:r>
      <w:bookmarkEnd w:id="151"/>
    </w:p>
    <w:p w14:paraId="754F23FC" w14:textId="77777777" w:rsidR="000B3BDF" w:rsidRPr="00090686" w:rsidRDefault="000B3BDF" w:rsidP="008B588E">
      <w:pPr>
        <w:pStyle w:val="Style2"/>
        <w:ind w:firstLine="708"/>
      </w:pPr>
    </w:p>
    <w:p w14:paraId="1D8467C1" w14:textId="60A000E4" w:rsidR="000E791E" w:rsidRPr="00090686" w:rsidRDefault="003403C6" w:rsidP="008B588E">
      <w:pPr>
        <w:pStyle w:val="Style2"/>
        <w:ind w:firstLine="708"/>
      </w:pPr>
      <w:r w:rsidRPr="00090686">
        <w:t xml:space="preserve">A solução é modular e pode ser atualizada com novos dados trimestrais. O modelo do </w:t>
      </w:r>
      <w:proofErr w:type="spellStart"/>
      <w:r w:rsidR="00443477" w:rsidRPr="00090686">
        <w:t>Azure</w:t>
      </w:r>
      <w:proofErr w:type="spellEnd"/>
      <w:r w:rsidRPr="00090686">
        <w:t xml:space="preserve"> pode ser reexecutado com novos parâmetros, permitindo ajustes conforme o desempenho observado.</w:t>
      </w:r>
    </w:p>
    <w:p w14:paraId="01A3CF71" w14:textId="77777777" w:rsidR="00EB74DF" w:rsidRPr="00090686" w:rsidRDefault="00EB74DF" w:rsidP="00EB74DF">
      <w:pPr>
        <w:pStyle w:val="Style2"/>
        <w:ind w:firstLine="0"/>
      </w:pPr>
    </w:p>
    <w:p w14:paraId="6E83E9D9" w14:textId="77777777" w:rsidR="00EB74DF" w:rsidRPr="00090686" w:rsidRDefault="00EB74DF" w:rsidP="00EB74DF">
      <w:pPr>
        <w:pStyle w:val="Style2"/>
        <w:ind w:firstLine="0"/>
      </w:pPr>
    </w:p>
    <w:p w14:paraId="087D3920" w14:textId="77777777" w:rsidR="000E2986" w:rsidRPr="00090686" w:rsidRDefault="000E2986" w:rsidP="00EB74DF">
      <w:pPr>
        <w:pStyle w:val="Style2"/>
        <w:ind w:firstLine="0"/>
      </w:pPr>
    </w:p>
    <w:p w14:paraId="2CF78344" w14:textId="77777777" w:rsidR="000E2986" w:rsidRPr="00090686" w:rsidRDefault="000E2986" w:rsidP="00EB74DF">
      <w:pPr>
        <w:pStyle w:val="Style2"/>
        <w:ind w:firstLine="0"/>
      </w:pPr>
    </w:p>
    <w:p w14:paraId="0695EB63" w14:textId="77777777" w:rsidR="000E2986" w:rsidRPr="00090686" w:rsidRDefault="000E2986" w:rsidP="00EB74DF">
      <w:pPr>
        <w:pStyle w:val="Style2"/>
        <w:ind w:firstLine="0"/>
      </w:pPr>
    </w:p>
    <w:p w14:paraId="6D8BD8C8" w14:textId="77777777" w:rsidR="000E2986" w:rsidRPr="00090686" w:rsidRDefault="000E2986" w:rsidP="00EB74DF">
      <w:pPr>
        <w:pStyle w:val="Style2"/>
        <w:ind w:firstLine="0"/>
      </w:pPr>
    </w:p>
    <w:p w14:paraId="3D44B36E" w14:textId="77777777" w:rsidR="000E2986" w:rsidRPr="00090686" w:rsidRDefault="000E2986" w:rsidP="00EB74DF">
      <w:pPr>
        <w:pStyle w:val="Style2"/>
        <w:ind w:firstLine="0"/>
      </w:pPr>
    </w:p>
    <w:p w14:paraId="317AB403" w14:textId="77777777" w:rsidR="000E2986" w:rsidRPr="00090686" w:rsidRDefault="000E2986" w:rsidP="00EB74DF">
      <w:pPr>
        <w:pStyle w:val="Style2"/>
        <w:ind w:firstLine="0"/>
      </w:pPr>
    </w:p>
    <w:p w14:paraId="0E5FEA5D" w14:textId="77777777" w:rsidR="000E2986" w:rsidRPr="00090686" w:rsidRDefault="000E2986" w:rsidP="00EB74DF">
      <w:pPr>
        <w:pStyle w:val="Style2"/>
        <w:ind w:firstLine="0"/>
      </w:pPr>
    </w:p>
    <w:p w14:paraId="5C85EB44" w14:textId="7AF4D0CD" w:rsidR="000E791E" w:rsidRPr="00090686" w:rsidRDefault="000E791E" w:rsidP="00EB74DF">
      <w:pPr>
        <w:pStyle w:val="Ttulo2"/>
      </w:pPr>
      <w:bookmarkStart w:id="152" w:name="_Toc201811954"/>
      <w:bookmarkStart w:id="153" w:name="_Toc202812620"/>
      <w:r w:rsidRPr="00090686">
        <w:t xml:space="preserve">Anexo </w:t>
      </w:r>
      <w:r w:rsidR="00157077" w:rsidRPr="00090686">
        <w:t>B</w:t>
      </w:r>
      <w:r w:rsidR="00833B7B" w:rsidRPr="00090686">
        <w:t xml:space="preserve"> </w:t>
      </w:r>
      <w:r w:rsidRPr="00090686">
        <w:t xml:space="preserve">– Manual de Repetição do Processo no </w:t>
      </w:r>
      <w:proofErr w:type="spellStart"/>
      <w:r w:rsidR="00443477" w:rsidRPr="00090686">
        <w:t>Azure</w:t>
      </w:r>
      <w:proofErr w:type="spellEnd"/>
      <w:r w:rsidRPr="00090686">
        <w:t xml:space="preserve"> </w:t>
      </w:r>
      <w:proofErr w:type="spellStart"/>
      <w:r w:rsidRPr="00090686">
        <w:t>Machine</w:t>
      </w:r>
      <w:proofErr w:type="spellEnd"/>
      <w:r w:rsidRPr="00090686">
        <w:t xml:space="preserve"> </w:t>
      </w:r>
      <w:proofErr w:type="spellStart"/>
      <w:r w:rsidRPr="00090686">
        <w:t>Learning</w:t>
      </w:r>
      <w:bookmarkEnd w:id="152"/>
      <w:bookmarkEnd w:id="153"/>
      <w:proofErr w:type="spellEnd"/>
    </w:p>
    <w:p w14:paraId="42D69860" w14:textId="77777777" w:rsidR="00EB74DF" w:rsidRPr="00090686" w:rsidRDefault="00EB74DF" w:rsidP="00EB74DF">
      <w:pPr>
        <w:ind w:firstLine="0"/>
        <w:rPr>
          <w:sz w:val="24"/>
          <w:szCs w:val="24"/>
        </w:rPr>
      </w:pPr>
    </w:p>
    <w:p w14:paraId="189F839F" w14:textId="1BE9DFC6" w:rsidR="000B3BDF" w:rsidRPr="00090686" w:rsidRDefault="000E791E" w:rsidP="00EB74DF">
      <w:pPr>
        <w:pStyle w:val="Style2"/>
        <w:ind w:firstLine="708"/>
      </w:pPr>
      <w:r w:rsidRPr="00090686">
        <w:lastRenderedPageBreak/>
        <w:t xml:space="preserve">Este manual tem como objetivo orientar a replicação do processo de previsão de indicadores financeiros, nomeadamente </w:t>
      </w:r>
      <w:r w:rsidR="008B588E" w:rsidRPr="00090686">
        <w:t>margem bruta</w:t>
      </w:r>
      <w:r w:rsidRPr="00090686">
        <w:t xml:space="preserve"> e </w:t>
      </w:r>
      <w:r w:rsidR="008B588E" w:rsidRPr="00090686">
        <w:t>volume de vendas</w:t>
      </w:r>
      <w:r w:rsidRPr="00090686">
        <w:t xml:space="preserve">, utilizando a plataforma </w:t>
      </w:r>
      <w:proofErr w:type="spellStart"/>
      <w:r w:rsidR="00443477" w:rsidRPr="00090686">
        <w:t>Azure</w:t>
      </w:r>
      <w:proofErr w:type="spellEnd"/>
      <w:r w:rsidR="00443477" w:rsidRPr="00090686">
        <w:t xml:space="preserve"> ML</w:t>
      </w:r>
      <w:r w:rsidRPr="00090686">
        <w:t>.</w:t>
      </w:r>
    </w:p>
    <w:p w14:paraId="763A7369" w14:textId="2F0CEB17" w:rsidR="000B3BDF" w:rsidRPr="00090686" w:rsidRDefault="000B3BDF">
      <w:pPr>
        <w:spacing w:after="160" w:line="259" w:lineRule="auto"/>
        <w:ind w:firstLine="0"/>
        <w:jc w:val="left"/>
        <w:rPr>
          <w:rFonts w:cs="Times New Roman"/>
          <w:sz w:val="24"/>
        </w:rPr>
      </w:pPr>
    </w:p>
    <w:p w14:paraId="18A5929C" w14:textId="77777777" w:rsidR="00EB74DF" w:rsidRPr="00090686" w:rsidRDefault="00EB74DF" w:rsidP="004A0D6C">
      <w:pPr>
        <w:spacing w:line="240" w:lineRule="auto"/>
        <w:ind w:firstLine="0"/>
        <w:rPr>
          <w:rFonts w:eastAsia="MS Mincho" w:cs="Times New Roman"/>
          <w:sz w:val="24"/>
          <w:szCs w:val="24"/>
        </w:rPr>
      </w:pPr>
    </w:p>
    <w:p w14:paraId="3A891E2A" w14:textId="6B164BCE" w:rsidR="000E791E" w:rsidRPr="00046A96" w:rsidRDefault="00157077" w:rsidP="00EB74DF">
      <w:pPr>
        <w:pStyle w:val="Ttulo3"/>
        <w:rPr>
          <w:rFonts w:ascii="Times New Roman" w:hAnsi="Times New Roman" w:cs="Times New Roman"/>
          <w:color w:val="2E74B5" w:themeColor="accent1" w:themeShade="BF"/>
          <w:sz w:val="24"/>
          <w:szCs w:val="28"/>
        </w:rPr>
      </w:pPr>
      <w:bookmarkStart w:id="154" w:name="_Toc201811955"/>
      <w:bookmarkStart w:id="155" w:name="_Toc202812621"/>
      <w:r w:rsidRPr="00046A96">
        <w:rPr>
          <w:rFonts w:ascii="Times New Roman" w:hAnsi="Times New Roman" w:cs="Times New Roman"/>
          <w:color w:val="2E74B5" w:themeColor="accent1" w:themeShade="BF"/>
          <w:sz w:val="24"/>
          <w:szCs w:val="28"/>
        </w:rPr>
        <w:t>B.</w:t>
      </w:r>
      <w:r w:rsidR="000E791E" w:rsidRPr="00046A96">
        <w:rPr>
          <w:rFonts w:ascii="Times New Roman" w:hAnsi="Times New Roman" w:cs="Times New Roman"/>
          <w:color w:val="2E74B5" w:themeColor="accent1" w:themeShade="BF"/>
          <w:sz w:val="24"/>
          <w:szCs w:val="28"/>
        </w:rPr>
        <w:t>1. Preparação dos Dados</w:t>
      </w:r>
      <w:bookmarkEnd w:id="154"/>
      <w:bookmarkEnd w:id="155"/>
    </w:p>
    <w:p w14:paraId="728163CA" w14:textId="77777777" w:rsidR="00900695" w:rsidRPr="00090686" w:rsidRDefault="00900695" w:rsidP="00900695">
      <w:pPr>
        <w:pStyle w:val="Style2"/>
        <w:ind w:firstLine="708"/>
      </w:pPr>
    </w:p>
    <w:p w14:paraId="688BAB5E" w14:textId="2EC89908" w:rsidR="00900695" w:rsidRPr="00090686" w:rsidRDefault="000E791E" w:rsidP="00900695">
      <w:pPr>
        <w:pStyle w:val="Style2"/>
        <w:ind w:firstLine="0"/>
      </w:pPr>
      <w:r w:rsidRPr="00090686">
        <w:t xml:space="preserve">Certifique-se de que o ficheiro </w:t>
      </w:r>
      <w:r w:rsidR="00AA0FA9" w:rsidRPr="00090686">
        <w:rPr>
          <w:i/>
          <w:iCs/>
        </w:rPr>
        <w:t>Apple_IncomeStatement_TimeSeries_Formatted.csv</w:t>
      </w:r>
      <w:r w:rsidR="00AB34C9">
        <w:rPr>
          <w:i/>
          <w:iCs/>
        </w:rPr>
        <w:t xml:space="preserve"> </w:t>
      </w:r>
      <w:r w:rsidRPr="00090686">
        <w:t>está devidamente estruturado com as colunas:</w:t>
      </w:r>
    </w:p>
    <w:p w14:paraId="05806C36" w14:textId="77777777" w:rsidR="00900695" w:rsidRPr="00090686" w:rsidRDefault="000E791E" w:rsidP="00F803EC">
      <w:pPr>
        <w:pStyle w:val="Style2"/>
        <w:numPr>
          <w:ilvl w:val="0"/>
          <w:numId w:val="8"/>
        </w:numPr>
      </w:pPr>
      <w:proofErr w:type="spellStart"/>
      <w:r w:rsidRPr="00090686">
        <w:t>Quarter</w:t>
      </w:r>
      <w:proofErr w:type="spellEnd"/>
      <w:r w:rsidRPr="00090686">
        <w:t xml:space="preserve"> (formato de data ou </w:t>
      </w:r>
      <w:proofErr w:type="spellStart"/>
      <w:r w:rsidRPr="00090686">
        <w:t>string</w:t>
      </w:r>
      <w:proofErr w:type="spellEnd"/>
      <w:r w:rsidRPr="00090686">
        <w:t xml:space="preserve"> padrão </w:t>
      </w:r>
      <w:proofErr w:type="spellStart"/>
      <w:r w:rsidRPr="00090686">
        <w:t>yyyy-Qn</w:t>
      </w:r>
      <w:proofErr w:type="spellEnd"/>
      <w:r w:rsidR="00900695" w:rsidRPr="00090686">
        <w:t>);</w:t>
      </w:r>
    </w:p>
    <w:p w14:paraId="1B9070B7" w14:textId="68DE3610" w:rsidR="00900695" w:rsidRPr="00090686" w:rsidRDefault="00900695" w:rsidP="00F803EC">
      <w:pPr>
        <w:pStyle w:val="Style2"/>
        <w:numPr>
          <w:ilvl w:val="0"/>
          <w:numId w:val="8"/>
        </w:numPr>
      </w:pPr>
      <w:proofErr w:type="spellStart"/>
      <w:r w:rsidRPr="00090686">
        <w:t>Line</w:t>
      </w:r>
      <w:proofErr w:type="spellEnd"/>
      <w:r w:rsidRPr="00090686">
        <w:t xml:space="preserve"> Item (identificador da variável: Gross </w:t>
      </w:r>
      <w:proofErr w:type="spellStart"/>
      <w:r w:rsidRPr="00090686">
        <w:t>Margin</w:t>
      </w:r>
      <w:proofErr w:type="spellEnd"/>
      <w:r w:rsidRPr="00090686">
        <w:t xml:space="preserve"> ou </w:t>
      </w:r>
      <w:proofErr w:type="spellStart"/>
      <w:r w:rsidRPr="00090686">
        <w:t>Estimated</w:t>
      </w:r>
      <w:proofErr w:type="spellEnd"/>
      <w:r w:rsidRPr="00090686">
        <w:t xml:space="preserve"> Volume);</w:t>
      </w:r>
    </w:p>
    <w:p w14:paraId="3956FBF6" w14:textId="0B62A00C" w:rsidR="000E791E" w:rsidRPr="00090686" w:rsidRDefault="000E791E" w:rsidP="00F803EC">
      <w:pPr>
        <w:pStyle w:val="Style2"/>
        <w:numPr>
          <w:ilvl w:val="0"/>
          <w:numId w:val="17"/>
        </w:numPr>
      </w:pPr>
      <w:r w:rsidRPr="00090686">
        <w:t xml:space="preserve">Carregue este ficheiro para o </w:t>
      </w:r>
      <w:proofErr w:type="spellStart"/>
      <w:r w:rsidR="00443477" w:rsidRPr="00090686">
        <w:t>Azure</w:t>
      </w:r>
      <w:proofErr w:type="spellEnd"/>
      <w:r w:rsidR="00443477" w:rsidRPr="00090686">
        <w:t xml:space="preserve"> ML</w:t>
      </w:r>
      <w:r w:rsidRPr="00090686">
        <w:t xml:space="preserve"> </w:t>
      </w:r>
      <w:proofErr w:type="spellStart"/>
      <w:r w:rsidRPr="00090686">
        <w:t>Studio</w:t>
      </w:r>
      <w:proofErr w:type="spellEnd"/>
      <w:r w:rsidRPr="00090686">
        <w:t>.</w:t>
      </w:r>
    </w:p>
    <w:p w14:paraId="57815659" w14:textId="77777777" w:rsidR="00900695" w:rsidRPr="00090686" w:rsidRDefault="00900695" w:rsidP="00900695">
      <w:pPr>
        <w:pStyle w:val="Style2"/>
        <w:ind w:firstLine="0"/>
      </w:pPr>
    </w:p>
    <w:p w14:paraId="44A74376" w14:textId="77777777" w:rsidR="00D75895" w:rsidRPr="00090686" w:rsidRDefault="00D75895" w:rsidP="00900695">
      <w:pPr>
        <w:pStyle w:val="Style2"/>
        <w:ind w:firstLine="0"/>
      </w:pPr>
    </w:p>
    <w:p w14:paraId="590CE9E0" w14:textId="04E85029" w:rsidR="000E791E" w:rsidRPr="00046A96" w:rsidRDefault="00157077" w:rsidP="00EB74DF">
      <w:pPr>
        <w:pStyle w:val="Ttulo3"/>
        <w:rPr>
          <w:rFonts w:ascii="Times New Roman" w:hAnsi="Times New Roman" w:cs="Times New Roman"/>
          <w:color w:val="2E74B5" w:themeColor="accent1" w:themeShade="BF"/>
          <w:sz w:val="24"/>
          <w:szCs w:val="28"/>
        </w:rPr>
      </w:pPr>
      <w:bookmarkStart w:id="156" w:name="_Toc201811956"/>
      <w:bookmarkStart w:id="157" w:name="_Toc202812622"/>
      <w:r w:rsidRPr="00046A96">
        <w:rPr>
          <w:rFonts w:ascii="Times New Roman" w:hAnsi="Times New Roman" w:cs="Times New Roman"/>
          <w:color w:val="2E74B5" w:themeColor="accent1" w:themeShade="BF"/>
          <w:sz w:val="24"/>
          <w:szCs w:val="28"/>
        </w:rPr>
        <w:t>B.</w:t>
      </w:r>
      <w:r w:rsidR="000E791E" w:rsidRPr="00046A96">
        <w:rPr>
          <w:rFonts w:ascii="Times New Roman" w:hAnsi="Times New Roman" w:cs="Times New Roman"/>
          <w:color w:val="2E74B5" w:themeColor="accent1" w:themeShade="BF"/>
          <w:sz w:val="24"/>
          <w:szCs w:val="28"/>
        </w:rPr>
        <w:t xml:space="preserve">2. Criação do Data </w:t>
      </w:r>
      <w:proofErr w:type="spellStart"/>
      <w:r w:rsidR="000E791E" w:rsidRPr="00046A96">
        <w:rPr>
          <w:rFonts w:ascii="Times New Roman" w:hAnsi="Times New Roman" w:cs="Times New Roman"/>
          <w:color w:val="2E74B5" w:themeColor="accent1" w:themeShade="BF"/>
          <w:sz w:val="24"/>
          <w:szCs w:val="28"/>
        </w:rPr>
        <w:t>Asset</w:t>
      </w:r>
      <w:bookmarkEnd w:id="156"/>
      <w:bookmarkEnd w:id="157"/>
      <w:proofErr w:type="spellEnd"/>
    </w:p>
    <w:p w14:paraId="28A18575" w14:textId="77777777" w:rsidR="00900695" w:rsidRPr="00090686" w:rsidRDefault="00900695" w:rsidP="00900695"/>
    <w:p w14:paraId="2A81F4A7" w14:textId="361CEEF3" w:rsidR="008B588E" w:rsidRPr="00090686" w:rsidRDefault="000E791E" w:rsidP="008B588E">
      <w:pPr>
        <w:pStyle w:val="Style2"/>
        <w:ind w:firstLine="0"/>
      </w:pPr>
      <w:r w:rsidRPr="00090686">
        <w:t xml:space="preserve">No </w:t>
      </w:r>
      <w:proofErr w:type="spellStart"/>
      <w:r w:rsidR="00443477" w:rsidRPr="00090686">
        <w:t>Azure</w:t>
      </w:r>
      <w:proofErr w:type="spellEnd"/>
      <w:r w:rsidR="00443477" w:rsidRPr="00090686">
        <w:t xml:space="preserve"> ML</w:t>
      </w:r>
      <w:r w:rsidRPr="00090686">
        <w:t xml:space="preserve"> </w:t>
      </w:r>
      <w:proofErr w:type="spellStart"/>
      <w:r w:rsidRPr="00090686">
        <w:t>Studio</w:t>
      </w:r>
      <w:proofErr w:type="spellEnd"/>
      <w:r w:rsidRPr="00090686">
        <w:t xml:space="preserve">, aceda a 'Data' </w:t>
      </w:r>
      <w:r w:rsidR="00900695" w:rsidRPr="00090686">
        <w:t xml:space="preserve">→ </w:t>
      </w:r>
      <w:r w:rsidRPr="00090686">
        <w:t>'+</w:t>
      </w:r>
      <w:r w:rsidR="00900695" w:rsidRPr="00090686">
        <w:t xml:space="preserve"> </w:t>
      </w:r>
      <w:proofErr w:type="spellStart"/>
      <w:r w:rsidRPr="00090686">
        <w:t>Create</w:t>
      </w:r>
      <w:proofErr w:type="spellEnd"/>
      <w:r w:rsidRPr="00090686">
        <w:t xml:space="preserve">' </w:t>
      </w:r>
      <w:r w:rsidR="00900695" w:rsidRPr="00090686">
        <w:t xml:space="preserve">→ </w:t>
      </w:r>
      <w:r w:rsidRPr="00090686">
        <w:t xml:space="preserve">'Data </w:t>
      </w:r>
      <w:proofErr w:type="spellStart"/>
      <w:r w:rsidRPr="00090686">
        <w:t>asset</w:t>
      </w:r>
      <w:proofErr w:type="spellEnd"/>
      <w:r w:rsidRPr="00090686">
        <w:t>'</w:t>
      </w:r>
      <w:r w:rsidR="00900695" w:rsidRPr="00090686">
        <w:t>:</w:t>
      </w:r>
    </w:p>
    <w:p w14:paraId="21D7A534" w14:textId="77777777" w:rsidR="008B588E" w:rsidRPr="00090686" w:rsidRDefault="000E791E" w:rsidP="00F803EC">
      <w:pPr>
        <w:pStyle w:val="Style2"/>
        <w:numPr>
          <w:ilvl w:val="0"/>
          <w:numId w:val="18"/>
        </w:numPr>
        <w:ind w:left="723"/>
      </w:pPr>
      <w:r w:rsidRPr="00090686">
        <w:t>Escolha o tipo 'Tabular', formato '</w:t>
      </w:r>
      <w:proofErr w:type="spellStart"/>
      <w:r w:rsidRPr="00090686">
        <w:t>Delimited</w:t>
      </w:r>
      <w:proofErr w:type="spellEnd"/>
      <w:r w:rsidRPr="00090686">
        <w:t>' e codificação UTF-8.</w:t>
      </w:r>
    </w:p>
    <w:p w14:paraId="5F752A96" w14:textId="42C1DA11" w:rsidR="000E791E" w:rsidRPr="00090686" w:rsidRDefault="000E791E" w:rsidP="00F803EC">
      <w:pPr>
        <w:pStyle w:val="Style2"/>
        <w:numPr>
          <w:ilvl w:val="0"/>
          <w:numId w:val="18"/>
        </w:numPr>
        <w:ind w:left="723"/>
      </w:pPr>
      <w:r w:rsidRPr="00090686">
        <w:t>Verifique se os cabeçalhos estão corretamente lidos e complete o upload.</w:t>
      </w:r>
    </w:p>
    <w:p w14:paraId="33E946D4" w14:textId="77777777" w:rsidR="00900695" w:rsidRPr="00090686" w:rsidRDefault="00900695" w:rsidP="004A0D6C">
      <w:pPr>
        <w:spacing w:line="240" w:lineRule="auto"/>
        <w:ind w:firstLine="0"/>
        <w:rPr>
          <w:rFonts w:eastAsia="MS Mincho" w:cs="Times New Roman"/>
          <w:sz w:val="24"/>
          <w:szCs w:val="24"/>
        </w:rPr>
      </w:pPr>
    </w:p>
    <w:p w14:paraId="0DAC1036" w14:textId="77777777" w:rsidR="00D75895" w:rsidRPr="00090686" w:rsidRDefault="00D75895" w:rsidP="004A0D6C">
      <w:pPr>
        <w:spacing w:line="240" w:lineRule="auto"/>
        <w:ind w:firstLine="0"/>
        <w:rPr>
          <w:rFonts w:eastAsia="MS Mincho" w:cs="Times New Roman"/>
          <w:sz w:val="24"/>
          <w:szCs w:val="24"/>
        </w:rPr>
      </w:pPr>
    </w:p>
    <w:p w14:paraId="2186A3D8" w14:textId="77777777" w:rsidR="00900695" w:rsidRPr="00090686" w:rsidRDefault="00900695" w:rsidP="004A0D6C">
      <w:pPr>
        <w:spacing w:line="240" w:lineRule="auto"/>
        <w:ind w:firstLine="0"/>
        <w:rPr>
          <w:rFonts w:eastAsia="MS Mincho" w:cs="Times New Roman"/>
          <w:sz w:val="24"/>
          <w:szCs w:val="24"/>
        </w:rPr>
      </w:pPr>
    </w:p>
    <w:p w14:paraId="2CEFB222" w14:textId="780E6AD5" w:rsidR="000E791E" w:rsidRPr="00046A96" w:rsidRDefault="00157077" w:rsidP="00EB74DF">
      <w:pPr>
        <w:pStyle w:val="Ttulo3"/>
        <w:rPr>
          <w:rFonts w:ascii="Times New Roman" w:hAnsi="Times New Roman" w:cs="Times New Roman"/>
          <w:color w:val="2E74B5" w:themeColor="accent1" w:themeShade="BF"/>
          <w:sz w:val="24"/>
          <w:szCs w:val="28"/>
        </w:rPr>
      </w:pPr>
      <w:bookmarkStart w:id="158" w:name="_Toc201811957"/>
      <w:bookmarkStart w:id="159" w:name="_Toc202812623"/>
      <w:r w:rsidRPr="00046A96">
        <w:rPr>
          <w:rFonts w:ascii="Times New Roman" w:hAnsi="Times New Roman" w:cs="Times New Roman"/>
          <w:color w:val="2E74B5" w:themeColor="accent1" w:themeShade="BF"/>
          <w:sz w:val="24"/>
          <w:szCs w:val="28"/>
        </w:rPr>
        <w:t>B.</w:t>
      </w:r>
      <w:r w:rsidR="000E791E" w:rsidRPr="00046A96">
        <w:rPr>
          <w:rFonts w:ascii="Times New Roman" w:hAnsi="Times New Roman" w:cs="Times New Roman"/>
          <w:color w:val="2E74B5" w:themeColor="accent1" w:themeShade="BF"/>
          <w:sz w:val="24"/>
          <w:szCs w:val="28"/>
        </w:rPr>
        <w:t xml:space="preserve">3. Criação de um Novo Job de </w:t>
      </w:r>
      <w:proofErr w:type="spellStart"/>
      <w:r w:rsidR="000E791E" w:rsidRPr="00046A96">
        <w:rPr>
          <w:rFonts w:ascii="Times New Roman" w:hAnsi="Times New Roman" w:cs="Times New Roman"/>
          <w:color w:val="2E74B5" w:themeColor="accent1" w:themeShade="BF"/>
          <w:sz w:val="24"/>
          <w:szCs w:val="28"/>
        </w:rPr>
        <w:t>AutoML</w:t>
      </w:r>
      <w:bookmarkEnd w:id="158"/>
      <w:bookmarkEnd w:id="159"/>
      <w:proofErr w:type="spellEnd"/>
    </w:p>
    <w:p w14:paraId="5BDAEA01" w14:textId="77777777" w:rsidR="00900695" w:rsidRPr="00090686" w:rsidRDefault="00900695" w:rsidP="00900695"/>
    <w:p w14:paraId="2DE9775E" w14:textId="77777777" w:rsidR="008B588E" w:rsidRPr="00904517" w:rsidRDefault="000E791E" w:rsidP="008B588E">
      <w:pPr>
        <w:pStyle w:val="Style2"/>
        <w:ind w:firstLine="0"/>
        <w:rPr>
          <w:lang w:val="en-US"/>
        </w:rPr>
      </w:pPr>
      <w:proofErr w:type="spellStart"/>
      <w:r w:rsidRPr="00904517">
        <w:rPr>
          <w:lang w:val="en-US"/>
        </w:rPr>
        <w:t>Vá</w:t>
      </w:r>
      <w:proofErr w:type="spellEnd"/>
      <w:r w:rsidRPr="00904517">
        <w:rPr>
          <w:lang w:val="en-US"/>
        </w:rPr>
        <w:t xml:space="preserve"> </w:t>
      </w:r>
      <w:proofErr w:type="gramStart"/>
      <w:r w:rsidRPr="00904517">
        <w:rPr>
          <w:lang w:val="en-US"/>
        </w:rPr>
        <w:t>a</w:t>
      </w:r>
      <w:proofErr w:type="gramEnd"/>
      <w:r w:rsidRPr="00904517">
        <w:rPr>
          <w:lang w:val="en-US"/>
        </w:rPr>
        <w:t xml:space="preserve"> 'Automated ML' </w:t>
      </w:r>
      <w:r w:rsidR="00900695" w:rsidRPr="00904517">
        <w:rPr>
          <w:lang w:val="en-US"/>
        </w:rPr>
        <w:t xml:space="preserve">→ </w:t>
      </w:r>
      <w:r w:rsidRPr="00904517">
        <w:rPr>
          <w:lang w:val="en-US"/>
        </w:rPr>
        <w:t>'+New automated ML run'.</w:t>
      </w:r>
    </w:p>
    <w:p w14:paraId="6F8E08F5" w14:textId="77777777" w:rsidR="008B588E" w:rsidRPr="00090686" w:rsidRDefault="000E791E" w:rsidP="00F803EC">
      <w:pPr>
        <w:pStyle w:val="Style2"/>
        <w:numPr>
          <w:ilvl w:val="0"/>
          <w:numId w:val="19"/>
        </w:numPr>
        <w:ind w:left="723"/>
      </w:pPr>
      <w:r w:rsidRPr="00090686">
        <w:t xml:space="preserve">Selecione o </w:t>
      </w:r>
      <w:proofErr w:type="spellStart"/>
      <w:r w:rsidRPr="00090686">
        <w:t>dataset</w:t>
      </w:r>
      <w:proofErr w:type="spellEnd"/>
      <w:r w:rsidRPr="00090686">
        <w:t xml:space="preserve"> carregado</w:t>
      </w:r>
      <w:r w:rsidR="008B588E" w:rsidRPr="00090686">
        <w:t>;</w:t>
      </w:r>
    </w:p>
    <w:p w14:paraId="3E37FAED" w14:textId="77777777" w:rsidR="008B588E" w:rsidRPr="00090686" w:rsidRDefault="000E791E" w:rsidP="00F803EC">
      <w:pPr>
        <w:pStyle w:val="Style2"/>
        <w:numPr>
          <w:ilvl w:val="0"/>
          <w:numId w:val="19"/>
        </w:numPr>
        <w:ind w:left="723"/>
      </w:pPr>
      <w:r w:rsidRPr="00090686">
        <w:t xml:space="preserve">Dê um nome ao job e escolha o experimento (por ex.: </w:t>
      </w:r>
      <w:proofErr w:type="spellStart"/>
      <w:r w:rsidRPr="00090686">
        <w:t>Default</w:t>
      </w:r>
      <w:proofErr w:type="spellEnd"/>
      <w:r w:rsidRPr="00090686">
        <w:t>)</w:t>
      </w:r>
      <w:r w:rsidR="008B588E" w:rsidRPr="00090686">
        <w:t>;</w:t>
      </w:r>
    </w:p>
    <w:p w14:paraId="53BDA87F" w14:textId="77777777" w:rsidR="008B588E" w:rsidRPr="00090686" w:rsidRDefault="000E791E" w:rsidP="00F803EC">
      <w:pPr>
        <w:pStyle w:val="Style2"/>
        <w:numPr>
          <w:ilvl w:val="0"/>
          <w:numId w:val="19"/>
        </w:numPr>
        <w:ind w:left="723"/>
      </w:pPr>
      <w:r w:rsidRPr="00090686">
        <w:t>Selecione a tarefa: '</w:t>
      </w:r>
      <w:proofErr w:type="spellStart"/>
      <w:r w:rsidRPr="00090686">
        <w:t>Forecasting</w:t>
      </w:r>
      <w:proofErr w:type="spellEnd"/>
      <w:r w:rsidRPr="00090686">
        <w:t>'</w:t>
      </w:r>
      <w:r w:rsidR="008B588E" w:rsidRPr="00090686">
        <w:t>;</w:t>
      </w:r>
    </w:p>
    <w:p w14:paraId="05E5A609" w14:textId="77777777" w:rsidR="008B588E" w:rsidRPr="00090686" w:rsidRDefault="000E791E" w:rsidP="00F803EC">
      <w:pPr>
        <w:pStyle w:val="Style2"/>
        <w:numPr>
          <w:ilvl w:val="0"/>
          <w:numId w:val="19"/>
        </w:numPr>
        <w:ind w:left="723"/>
      </w:pPr>
      <w:r w:rsidRPr="00090686">
        <w:t>Configure:</w:t>
      </w:r>
    </w:p>
    <w:p w14:paraId="3D839988" w14:textId="77777777" w:rsidR="008B588E" w:rsidRPr="00090686" w:rsidRDefault="000E791E" w:rsidP="00F803EC">
      <w:pPr>
        <w:pStyle w:val="Style2"/>
        <w:numPr>
          <w:ilvl w:val="1"/>
          <w:numId w:val="19"/>
        </w:numPr>
      </w:pPr>
      <w:r w:rsidRPr="00090686">
        <w:t xml:space="preserve">Coluna de tempo: </w:t>
      </w:r>
      <w:proofErr w:type="spellStart"/>
      <w:r w:rsidRPr="00090686">
        <w:t>Quarter</w:t>
      </w:r>
      <w:proofErr w:type="spellEnd"/>
      <w:r w:rsidR="008B588E" w:rsidRPr="00090686">
        <w:t>;</w:t>
      </w:r>
    </w:p>
    <w:p w14:paraId="1408929E" w14:textId="77777777" w:rsidR="008B588E" w:rsidRPr="00090686" w:rsidRDefault="000E791E" w:rsidP="00F803EC">
      <w:pPr>
        <w:pStyle w:val="Style2"/>
        <w:numPr>
          <w:ilvl w:val="1"/>
          <w:numId w:val="19"/>
        </w:numPr>
      </w:pPr>
      <w:r w:rsidRPr="00090686">
        <w:t xml:space="preserve">Coluna alvo: </w:t>
      </w:r>
      <w:proofErr w:type="spellStart"/>
      <w:r w:rsidRPr="00090686">
        <w:t>Value</w:t>
      </w:r>
      <w:proofErr w:type="spellEnd"/>
      <w:r w:rsidR="008B588E" w:rsidRPr="00090686">
        <w:t>;</w:t>
      </w:r>
    </w:p>
    <w:p w14:paraId="7BA5C266" w14:textId="77777777" w:rsidR="008B588E" w:rsidRPr="00090686" w:rsidRDefault="000E791E" w:rsidP="00F803EC">
      <w:pPr>
        <w:pStyle w:val="Style2"/>
        <w:numPr>
          <w:ilvl w:val="1"/>
          <w:numId w:val="19"/>
        </w:numPr>
      </w:pPr>
      <w:r w:rsidRPr="00090686">
        <w:t xml:space="preserve">Identificador da série: </w:t>
      </w:r>
      <w:proofErr w:type="spellStart"/>
      <w:r w:rsidRPr="00090686">
        <w:t>Line</w:t>
      </w:r>
      <w:proofErr w:type="spellEnd"/>
      <w:r w:rsidRPr="00090686">
        <w:t xml:space="preserve"> Item</w:t>
      </w:r>
      <w:r w:rsidR="008B588E" w:rsidRPr="00090686">
        <w:t>;</w:t>
      </w:r>
    </w:p>
    <w:p w14:paraId="349A8E96" w14:textId="77777777" w:rsidR="008B588E" w:rsidRPr="00090686" w:rsidRDefault="000E791E" w:rsidP="00F803EC">
      <w:pPr>
        <w:pStyle w:val="Style2"/>
        <w:numPr>
          <w:ilvl w:val="1"/>
          <w:numId w:val="19"/>
        </w:numPr>
      </w:pPr>
      <w:r w:rsidRPr="00090686">
        <w:t xml:space="preserve">Frequência: </w:t>
      </w:r>
      <w:proofErr w:type="spellStart"/>
      <w:r w:rsidRPr="00090686">
        <w:t>quarter</w:t>
      </w:r>
      <w:proofErr w:type="spellEnd"/>
      <w:r w:rsidR="008B588E" w:rsidRPr="00090686">
        <w:t>;</w:t>
      </w:r>
    </w:p>
    <w:p w14:paraId="18BEF28E" w14:textId="77777777" w:rsidR="008B588E" w:rsidRPr="00090686" w:rsidRDefault="000E791E" w:rsidP="00F803EC">
      <w:pPr>
        <w:pStyle w:val="Style2"/>
        <w:numPr>
          <w:ilvl w:val="1"/>
          <w:numId w:val="19"/>
        </w:numPr>
      </w:pPr>
      <w:r w:rsidRPr="00090686">
        <w:t>Horizonte: 4 (para 1 ano fiscal</w:t>
      </w:r>
      <w:r w:rsidR="008B588E" w:rsidRPr="00090686">
        <w:t>);</w:t>
      </w:r>
    </w:p>
    <w:p w14:paraId="02917C93" w14:textId="7419B197" w:rsidR="000E791E" w:rsidRPr="00090686" w:rsidRDefault="000E791E" w:rsidP="00F803EC">
      <w:pPr>
        <w:pStyle w:val="Style2"/>
        <w:numPr>
          <w:ilvl w:val="1"/>
          <w:numId w:val="19"/>
        </w:numPr>
      </w:pPr>
      <w:r w:rsidRPr="00090686">
        <w:t>Tipo de validação: K-</w:t>
      </w:r>
      <w:proofErr w:type="spellStart"/>
      <w:r w:rsidRPr="00090686">
        <w:t>fold</w:t>
      </w:r>
      <w:proofErr w:type="spellEnd"/>
      <w:r w:rsidRPr="00090686">
        <w:t xml:space="preserve"> Cross-</w:t>
      </w:r>
      <w:proofErr w:type="spellStart"/>
      <w:r w:rsidRPr="00090686">
        <w:t>validation</w:t>
      </w:r>
      <w:proofErr w:type="spellEnd"/>
      <w:r w:rsidR="008B588E" w:rsidRPr="00090686">
        <w:t xml:space="preserve"> (n</w:t>
      </w:r>
      <w:r w:rsidRPr="00090686">
        <w:t xml:space="preserve">úmero de </w:t>
      </w:r>
      <w:proofErr w:type="spellStart"/>
      <w:r w:rsidRPr="00090686">
        <w:t>folds</w:t>
      </w:r>
      <w:proofErr w:type="spellEnd"/>
      <w:r w:rsidRPr="00090686">
        <w:t>: 3</w:t>
      </w:r>
      <w:r w:rsidR="008B588E" w:rsidRPr="00090686">
        <w:t>).</w:t>
      </w:r>
    </w:p>
    <w:p w14:paraId="79C2FAD4" w14:textId="77777777" w:rsidR="008B588E" w:rsidRPr="00090686" w:rsidRDefault="008B588E" w:rsidP="008B588E">
      <w:pPr>
        <w:pStyle w:val="Style2"/>
      </w:pPr>
    </w:p>
    <w:p w14:paraId="3DD510C4" w14:textId="77777777" w:rsidR="008B588E" w:rsidRPr="00090686" w:rsidRDefault="008B588E" w:rsidP="008B588E">
      <w:pPr>
        <w:pStyle w:val="Style2"/>
      </w:pPr>
    </w:p>
    <w:p w14:paraId="2264CC0D" w14:textId="5C3965A7" w:rsidR="000E791E" w:rsidRPr="00046A96" w:rsidRDefault="00157077" w:rsidP="00EB74DF">
      <w:pPr>
        <w:pStyle w:val="Ttulo3"/>
        <w:rPr>
          <w:rFonts w:ascii="Times New Roman" w:hAnsi="Times New Roman" w:cs="Times New Roman"/>
          <w:color w:val="2E74B5" w:themeColor="accent1" w:themeShade="BF"/>
          <w:sz w:val="24"/>
          <w:szCs w:val="28"/>
        </w:rPr>
      </w:pPr>
      <w:bookmarkStart w:id="160" w:name="_Toc201811958"/>
      <w:bookmarkStart w:id="161" w:name="_Toc202812624"/>
      <w:r w:rsidRPr="00046A96">
        <w:rPr>
          <w:rFonts w:ascii="Times New Roman" w:hAnsi="Times New Roman" w:cs="Times New Roman"/>
          <w:color w:val="2E74B5" w:themeColor="accent1" w:themeShade="BF"/>
          <w:sz w:val="24"/>
          <w:szCs w:val="28"/>
        </w:rPr>
        <w:t>B.</w:t>
      </w:r>
      <w:r w:rsidR="000E791E" w:rsidRPr="00046A96">
        <w:rPr>
          <w:rFonts w:ascii="Times New Roman" w:hAnsi="Times New Roman" w:cs="Times New Roman"/>
          <w:color w:val="2E74B5" w:themeColor="accent1" w:themeShade="BF"/>
          <w:sz w:val="24"/>
          <w:szCs w:val="28"/>
        </w:rPr>
        <w:t>4. Execução do Treino</w:t>
      </w:r>
      <w:bookmarkEnd w:id="160"/>
      <w:bookmarkEnd w:id="161"/>
    </w:p>
    <w:p w14:paraId="62769B5B" w14:textId="77777777" w:rsidR="008B588E" w:rsidRPr="00090686" w:rsidRDefault="008B588E" w:rsidP="008B588E"/>
    <w:p w14:paraId="5017032E" w14:textId="5CA338F3" w:rsidR="008B588E" w:rsidRPr="00090686" w:rsidRDefault="000E791E" w:rsidP="008B588E">
      <w:pPr>
        <w:pStyle w:val="Style2"/>
        <w:ind w:firstLine="0"/>
      </w:pPr>
      <w:r w:rsidRPr="00090686">
        <w:t xml:space="preserve">Após iniciar, o </w:t>
      </w:r>
      <w:proofErr w:type="spellStart"/>
      <w:r w:rsidR="00443477" w:rsidRPr="00090686">
        <w:t>Azure</w:t>
      </w:r>
      <w:proofErr w:type="spellEnd"/>
      <w:r w:rsidRPr="00090686">
        <w:t xml:space="preserve"> testará múltiplos algoritmos como:</w:t>
      </w:r>
    </w:p>
    <w:p w14:paraId="4995AB9E" w14:textId="77777777" w:rsidR="008B588E" w:rsidRPr="00090686" w:rsidRDefault="000E791E" w:rsidP="00F803EC">
      <w:pPr>
        <w:pStyle w:val="Style2"/>
        <w:numPr>
          <w:ilvl w:val="0"/>
          <w:numId w:val="20"/>
        </w:numPr>
      </w:pPr>
      <w:r w:rsidRPr="00090686">
        <w:t>ARIMA</w:t>
      </w:r>
      <w:r w:rsidR="008B588E" w:rsidRPr="00090686">
        <w:t>;</w:t>
      </w:r>
    </w:p>
    <w:p w14:paraId="4593A642" w14:textId="77777777" w:rsidR="008B588E" w:rsidRPr="00090686" w:rsidRDefault="000E791E" w:rsidP="00F803EC">
      <w:pPr>
        <w:pStyle w:val="Style2"/>
        <w:numPr>
          <w:ilvl w:val="0"/>
          <w:numId w:val="20"/>
        </w:numPr>
      </w:pPr>
      <w:proofErr w:type="spellStart"/>
      <w:r w:rsidRPr="00090686">
        <w:t>Prophet</w:t>
      </w:r>
      <w:proofErr w:type="spellEnd"/>
      <w:r w:rsidR="008B588E" w:rsidRPr="00090686">
        <w:t>;</w:t>
      </w:r>
    </w:p>
    <w:p w14:paraId="2B8AADF2" w14:textId="2915D4DB" w:rsidR="008B588E" w:rsidRPr="00090686" w:rsidRDefault="000E791E" w:rsidP="00F803EC">
      <w:pPr>
        <w:pStyle w:val="Style2"/>
        <w:numPr>
          <w:ilvl w:val="0"/>
          <w:numId w:val="20"/>
        </w:numPr>
      </w:pPr>
      <w:proofErr w:type="spellStart"/>
      <w:r w:rsidRPr="00090686">
        <w:t>LightGBM</w:t>
      </w:r>
      <w:proofErr w:type="spellEnd"/>
      <w:r w:rsidR="008B588E" w:rsidRPr="00090686">
        <w:t xml:space="preserve"> (</w:t>
      </w:r>
      <w:r w:rsidRPr="00090686">
        <w:t xml:space="preserve">modelo com menor erro (MAE e </w:t>
      </w:r>
      <w:proofErr w:type="spellStart"/>
      <w:r w:rsidRPr="00090686">
        <w:t>sMAPE</w:t>
      </w:r>
      <w:proofErr w:type="spellEnd"/>
      <w:r w:rsidRPr="00090686">
        <w:t>) será selecionado automaticamente</w:t>
      </w:r>
      <w:r w:rsidR="008B588E" w:rsidRPr="00090686">
        <w:t>)</w:t>
      </w:r>
    </w:p>
    <w:p w14:paraId="6929AFF5" w14:textId="77777777" w:rsidR="008B588E" w:rsidRPr="00090686" w:rsidRDefault="008B588E" w:rsidP="008B588E">
      <w:pPr>
        <w:pStyle w:val="PargrafodaLista"/>
        <w:spacing w:line="240" w:lineRule="auto"/>
        <w:ind w:left="1440" w:firstLine="0"/>
        <w:rPr>
          <w:rFonts w:eastAsia="MS Mincho" w:cs="Times New Roman"/>
          <w:sz w:val="24"/>
          <w:szCs w:val="24"/>
        </w:rPr>
      </w:pPr>
    </w:p>
    <w:p w14:paraId="0FF4CE7E" w14:textId="38B20B71" w:rsidR="000E791E" w:rsidRPr="00090686" w:rsidRDefault="000E791E" w:rsidP="00D75895">
      <w:pPr>
        <w:spacing w:line="240" w:lineRule="auto"/>
        <w:ind w:firstLine="0"/>
        <w:rPr>
          <w:rFonts w:eastAsia="MS Mincho" w:cs="Times New Roman"/>
          <w:sz w:val="24"/>
          <w:szCs w:val="24"/>
        </w:rPr>
      </w:pPr>
    </w:p>
    <w:p w14:paraId="45790162" w14:textId="77777777" w:rsidR="00D75895" w:rsidRPr="00090686" w:rsidRDefault="00D75895" w:rsidP="00D75895">
      <w:pPr>
        <w:spacing w:line="240" w:lineRule="auto"/>
        <w:ind w:firstLine="0"/>
        <w:rPr>
          <w:rFonts w:eastAsia="MS Mincho" w:cs="Times New Roman"/>
          <w:sz w:val="24"/>
          <w:szCs w:val="24"/>
        </w:rPr>
      </w:pPr>
    </w:p>
    <w:p w14:paraId="3DA271FE" w14:textId="3A12D210" w:rsidR="000E791E" w:rsidRPr="00046A96" w:rsidRDefault="00157077" w:rsidP="00EB74DF">
      <w:pPr>
        <w:pStyle w:val="Ttulo3"/>
        <w:rPr>
          <w:rFonts w:ascii="Times New Roman" w:hAnsi="Times New Roman" w:cs="Times New Roman"/>
          <w:color w:val="2E74B5" w:themeColor="accent1" w:themeShade="BF"/>
          <w:sz w:val="24"/>
          <w:szCs w:val="28"/>
        </w:rPr>
      </w:pPr>
      <w:bookmarkStart w:id="162" w:name="_Toc201811959"/>
      <w:bookmarkStart w:id="163" w:name="_Toc202812625"/>
      <w:r w:rsidRPr="00046A96">
        <w:rPr>
          <w:rFonts w:ascii="Times New Roman" w:hAnsi="Times New Roman" w:cs="Times New Roman"/>
          <w:color w:val="2E74B5" w:themeColor="accent1" w:themeShade="BF"/>
          <w:sz w:val="24"/>
          <w:szCs w:val="28"/>
        </w:rPr>
        <w:t>B.</w:t>
      </w:r>
      <w:r w:rsidR="000E791E" w:rsidRPr="00046A96">
        <w:rPr>
          <w:rFonts w:ascii="Times New Roman" w:hAnsi="Times New Roman" w:cs="Times New Roman"/>
          <w:color w:val="2E74B5" w:themeColor="accent1" w:themeShade="BF"/>
          <w:sz w:val="24"/>
          <w:szCs w:val="28"/>
        </w:rPr>
        <w:t>5. Exportação dos Resultados</w:t>
      </w:r>
      <w:bookmarkEnd w:id="162"/>
      <w:bookmarkEnd w:id="163"/>
    </w:p>
    <w:p w14:paraId="61C35B9D" w14:textId="77777777" w:rsidR="008B588E" w:rsidRPr="00090686" w:rsidRDefault="008B588E" w:rsidP="008B588E">
      <w:pPr>
        <w:ind w:firstLine="0"/>
      </w:pPr>
    </w:p>
    <w:p w14:paraId="6EABF353" w14:textId="60E3947E" w:rsidR="008B588E" w:rsidRPr="00090686" w:rsidRDefault="000E791E" w:rsidP="00F065FF">
      <w:pPr>
        <w:pStyle w:val="Style2"/>
        <w:ind w:firstLine="0"/>
      </w:pPr>
      <w:r w:rsidRPr="00090686">
        <w:t xml:space="preserve">Vá ao separador 'Outputs + </w:t>
      </w:r>
      <w:proofErr w:type="spellStart"/>
      <w:r w:rsidRPr="00090686">
        <w:t>Logs</w:t>
      </w:r>
      <w:proofErr w:type="spellEnd"/>
      <w:r w:rsidRPr="00090686">
        <w:t>'</w:t>
      </w:r>
      <w:r w:rsidR="008B588E" w:rsidRPr="00090686">
        <w:t xml:space="preserve"> e </w:t>
      </w:r>
      <w:r w:rsidR="00046A96">
        <w:t>d</w:t>
      </w:r>
      <w:r w:rsidRPr="00090686">
        <w:t>escarregue os ficheiros:</w:t>
      </w:r>
    </w:p>
    <w:p w14:paraId="1BEDFDA0" w14:textId="77777777" w:rsidR="008B588E" w:rsidRPr="00090686" w:rsidRDefault="000E791E" w:rsidP="00F803EC">
      <w:pPr>
        <w:pStyle w:val="Style2"/>
        <w:numPr>
          <w:ilvl w:val="0"/>
          <w:numId w:val="21"/>
        </w:numPr>
      </w:pPr>
      <w:r w:rsidRPr="00090686">
        <w:t>forecast_table.csv (previsões por trimestre)</w:t>
      </w:r>
      <w:r w:rsidR="008B588E" w:rsidRPr="00090686">
        <w:t>;</w:t>
      </w:r>
    </w:p>
    <w:p w14:paraId="1BFBFC49" w14:textId="19136408" w:rsidR="000E791E" w:rsidRPr="00090686" w:rsidRDefault="000E791E" w:rsidP="00F803EC">
      <w:pPr>
        <w:pStyle w:val="Style2"/>
        <w:numPr>
          <w:ilvl w:val="0"/>
          <w:numId w:val="21"/>
        </w:numPr>
      </w:pPr>
      <w:r w:rsidRPr="00090686">
        <w:t>predicted_true.csv (comparação entre valor previsto e real)</w:t>
      </w:r>
      <w:r w:rsidR="000B3BDF" w:rsidRPr="00090686">
        <w:t>: e</w:t>
      </w:r>
      <w:r w:rsidRPr="00090686">
        <w:t xml:space="preserve">stes ficheiros podem ser usados diretamente no </w:t>
      </w:r>
      <w:proofErr w:type="spellStart"/>
      <w:r w:rsidR="00443477" w:rsidRPr="00090686">
        <w:t>Power</w:t>
      </w:r>
      <w:proofErr w:type="spellEnd"/>
      <w:r w:rsidR="00443477" w:rsidRPr="00090686">
        <w:t xml:space="preserve"> BI</w:t>
      </w:r>
      <w:r w:rsidRPr="00090686">
        <w:t xml:space="preserve"> para visualização e análise.</w:t>
      </w:r>
    </w:p>
    <w:p w14:paraId="3CAA01F5" w14:textId="77777777" w:rsidR="00F065FF" w:rsidRPr="00090686" w:rsidRDefault="00F065FF" w:rsidP="00F065FF">
      <w:pPr>
        <w:pStyle w:val="Style2"/>
        <w:ind w:left="720" w:firstLine="696"/>
      </w:pPr>
    </w:p>
    <w:p w14:paraId="7E99344C" w14:textId="77777777" w:rsidR="00F065FF" w:rsidRPr="00090686" w:rsidRDefault="00F065FF" w:rsidP="00F065FF">
      <w:pPr>
        <w:pStyle w:val="Style2"/>
        <w:ind w:left="720" w:firstLine="696"/>
      </w:pPr>
    </w:p>
    <w:p w14:paraId="2D0A3C49" w14:textId="38B3D16F" w:rsidR="000E791E" w:rsidRPr="00046A96" w:rsidRDefault="00157077" w:rsidP="00EB74DF">
      <w:pPr>
        <w:pStyle w:val="Ttulo3"/>
        <w:rPr>
          <w:rFonts w:ascii="Times New Roman" w:hAnsi="Times New Roman" w:cs="Times New Roman"/>
          <w:color w:val="2E74B5" w:themeColor="accent1" w:themeShade="BF"/>
          <w:sz w:val="24"/>
          <w:szCs w:val="28"/>
        </w:rPr>
      </w:pPr>
      <w:bookmarkStart w:id="164" w:name="_Toc201811960"/>
      <w:bookmarkStart w:id="165" w:name="_Toc202812626"/>
      <w:r w:rsidRPr="00046A96">
        <w:rPr>
          <w:rFonts w:ascii="Times New Roman" w:hAnsi="Times New Roman" w:cs="Times New Roman"/>
          <w:color w:val="2E74B5" w:themeColor="accent1" w:themeShade="BF"/>
          <w:sz w:val="24"/>
          <w:szCs w:val="28"/>
        </w:rPr>
        <w:t>B.</w:t>
      </w:r>
      <w:r w:rsidR="000E791E" w:rsidRPr="00046A96">
        <w:rPr>
          <w:rFonts w:ascii="Times New Roman" w:hAnsi="Times New Roman" w:cs="Times New Roman"/>
          <w:color w:val="2E74B5" w:themeColor="accent1" w:themeShade="BF"/>
          <w:sz w:val="24"/>
          <w:szCs w:val="28"/>
        </w:rPr>
        <w:t xml:space="preserve">6. Visualização no </w:t>
      </w:r>
      <w:proofErr w:type="spellStart"/>
      <w:r w:rsidR="00443477" w:rsidRPr="00046A96">
        <w:rPr>
          <w:rFonts w:ascii="Times New Roman" w:hAnsi="Times New Roman" w:cs="Times New Roman"/>
          <w:color w:val="2E74B5" w:themeColor="accent1" w:themeShade="BF"/>
          <w:sz w:val="24"/>
          <w:szCs w:val="28"/>
        </w:rPr>
        <w:t>Power</w:t>
      </w:r>
      <w:proofErr w:type="spellEnd"/>
      <w:r w:rsidR="00443477" w:rsidRPr="00046A96">
        <w:rPr>
          <w:rFonts w:ascii="Times New Roman" w:hAnsi="Times New Roman" w:cs="Times New Roman"/>
          <w:color w:val="2E74B5" w:themeColor="accent1" w:themeShade="BF"/>
          <w:sz w:val="24"/>
          <w:szCs w:val="28"/>
        </w:rPr>
        <w:t xml:space="preserve"> BI</w:t>
      </w:r>
      <w:bookmarkEnd w:id="164"/>
      <w:bookmarkEnd w:id="165"/>
    </w:p>
    <w:p w14:paraId="46E12C39" w14:textId="77777777" w:rsidR="007A3991" w:rsidRPr="00090686" w:rsidRDefault="007A3991" w:rsidP="00F065FF">
      <w:pPr>
        <w:pStyle w:val="Style2"/>
        <w:ind w:firstLine="0"/>
        <w:rPr>
          <w:u w:val="single"/>
        </w:rPr>
      </w:pPr>
    </w:p>
    <w:p w14:paraId="4617EED3" w14:textId="2ABA4476" w:rsidR="00F065FF" w:rsidRPr="00046A96" w:rsidRDefault="000E791E" w:rsidP="00F065FF">
      <w:pPr>
        <w:pStyle w:val="Style2"/>
        <w:ind w:firstLine="0"/>
      </w:pPr>
      <w:r w:rsidRPr="00046A96">
        <w:t xml:space="preserve">No </w:t>
      </w:r>
      <w:proofErr w:type="spellStart"/>
      <w:r w:rsidR="00443477" w:rsidRPr="00046A96">
        <w:t>Power</w:t>
      </w:r>
      <w:proofErr w:type="spellEnd"/>
      <w:r w:rsidR="00443477" w:rsidRPr="00046A96">
        <w:t xml:space="preserve"> BI</w:t>
      </w:r>
      <w:r w:rsidRPr="00046A96">
        <w:t xml:space="preserve"> Desktop:</w:t>
      </w:r>
    </w:p>
    <w:p w14:paraId="74ADA11E" w14:textId="77777777" w:rsidR="00F065FF" w:rsidRPr="00090686" w:rsidRDefault="000E791E" w:rsidP="00F803EC">
      <w:pPr>
        <w:pStyle w:val="Style2"/>
        <w:numPr>
          <w:ilvl w:val="0"/>
          <w:numId w:val="21"/>
        </w:numPr>
      </w:pPr>
      <w:r w:rsidRPr="00090686">
        <w:t>Carregue os ficheiros .</w:t>
      </w:r>
      <w:proofErr w:type="spellStart"/>
      <w:r w:rsidRPr="00090686">
        <w:t>csv</w:t>
      </w:r>
      <w:proofErr w:type="spellEnd"/>
      <w:r w:rsidRPr="00090686">
        <w:t xml:space="preserve"> através de 'Obter Dados'.</w:t>
      </w:r>
    </w:p>
    <w:p w14:paraId="2120718B" w14:textId="77777777" w:rsidR="00F065FF" w:rsidRPr="00090686" w:rsidRDefault="00F065FF" w:rsidP="00F803EC">
      <w:pPr>
        <w:pStyle w:val="Style2"/>
        <w:numPr>
          <w:ilvl w:val="0"/>
          <w:numId w:val="21"/>
        </w:numPr>
      </w:pPr>
      <w:r w:rsidRPr="00090686">
        <w:t>C</w:t>
      </w:r>
      <w:r w:rsidR="000E791E" w:rsidRPr="00090686">
        <w:t>rie gráficos de linha, colunas ou dispersão com as colunas:</w:t>
      </w:r>
    </w:p>
    <w:p w14:paraId="4F6AFA86" w14:textId="77777777" w:rsidR="00F065FF" w:rsidRPr="00904517" w:rsidRDefault="00F065FF" w:rsidP="00F803EC">
      <w:pPr>
        <w:pStyle w:val="Style2"/>
        <w:numPr>
          <w:ilvl w:val="0"/>
          <w:numId w:val="21"/>
        </w:numPr>
        <w:rPr>
          <w:lang w:val="en-US"/>
        </w:rPr>
      </w:pPr>
      <w:r w:rsidRPr="00904517">
        <w:rPr>
          <w:lang w:val="en-US"/>
        </w:rPr>
        <w:t>Q</w:t>
      </w:r>
      <w:r w:rsidR="000E791E" w:rsidRPr="00904517">
        <w:rPr>
          <w:lang w:val="en-US"/>
        </w:rPr>
        <w:t>uarter,</w:t>
      </w:r>
      <w:r w:rsidRPr="00904517">
        <w:rPr>
          <w:lang w:val="en-US"/>
        </w:rPr>
        <w:t xml:space="preserve"> </w:t>
      </w:r>
      <w:r w:rsidR="000E791E" w:rsidRPr="00904517">
        <w:rPr>
          <w:lang w:val="en-US"/>
        </w:rPr>
        <w:t xml:space="preserve">Value, </w:t>
      </w:r>
      <w:proofErr w:type="spellStart"/>
      <w:r w:rsidR="000E791E" w:rsidRPr="00904517">
        <w:rPr>
          <w:lang w:val="en-US"/>
        </w:rPr>
        <w:t>Predicted_Value</w:t>
      </w:r>
      <w:proofErr w:type="spellEnd"/>
      <w:r w:rsidR="000E791E" w:rsidRPr="00904517">
        <w:rPr>
          <w:lang w:val="en-US"/>
        </w:rPr>
        <w:t xml:space="preserve">, </w:t>
      </w:r>
      <w:proofErr w:type="spellStart"/>
      <w:r w:rsidR="000E791E" w:rsidRPr="00904517">
        <w:rPr>
          <w:lang w:val="en-US"/>
        </w:rPr>
        <w:t>PI_Lower</w:t>
      </w:r>
      <w:proofErr w:type="spellEnd"/>
      <w:r w:rsidR="000E791E" w:rsidRPr="00904517">
        <w:rPr>
          <w:lang w:val="en-US"/>
        </w:rPr>
        <w:t xml:space="preserve">, </w:t>
      </w:r>
      <w:proofErr w:type="spellStart"/>
      <w:r w:rsidR="000E791E" w:rsidRPr="00904517">
        <w:rPr>
          <w:lang w:val="en-US"/>
        </w:rPr>
        <w:t>PI_Upper</w:t>
      </w:r>
      <w:proofErr w:type="spellEnd"/>
    </w:p>
    <w:p w14:paraId="3A0586C6" w14:textId="5DF9B393" w:rsidR="003403C6" w:rsidRPr="00F065FF" w:rsidRDefault="000E791E" w:rsidP="00F803EC">
      <w:pPr>
        <w:pStyle w:val="Style2"/>
        <w:numPr>
          <w:ilvl w:val="0"/>
          <w:numId w:val="21"/>
        </w:numPr>
      </w:pPr>
      <w:r w:rsidRPr="00090686">
        <w:t xml:space="preserve">Use segmentações e filtros para alternar entre 'Gross </w:t>
      </w:r>
      <w:proofErr w:type="spellStart"/>
      <w:r w:rsidRPr="00090686">
        <w:t>Margin</w:t>
      </w:r>
      <w:proofErr w:type="spellEnd"/>
      <w:r w:rsidRPr="00090686">
        <w:t>' e 'Volume'.</w:t>
      </w:r>
    </w:p>
    <w:sectPr w:rsidR="003403C6" w:rsidRPr="00F065FF" w:rsidSect="00A5418C">
      <w:headerReference w:type="even" r:id="rId33"/>
      <w:headerReference w:type="default" r:id="rId34"/>
      <w:footerReference w:type="even" r:id="rId35"/>
      <w:footerReference w:type="default" r:id="rId36"/>
      <w:headerReference w:type="first" r:id="rId37"/>
      <w:footerReference w:type="first" r:id="rId38"/>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2D424E" w14:textId="77777777" w:rsidR="00CB6887" w:rsidRPr="00090686" w:rsidRDefault="00CB6887" w:rsidP="00F23D57">
      <w:pPr>
        <w:spacing w:line="240" w:lineRule="auto"/>
      </w:pPr>
      <w:r w:rsidRPr="00090686">
        <w:separator/>
      </w:r>
    </w:p>
  </w:endnote>
  <w:endnote w:type="continuationSeparator" w:id="0">
    <w:p w14:paraId="4A74D2C3" w14:textId="77777777" w:rsidR="00CB6887" w:rsidRPr="00090686" w:rsidRDefault="00CB6887" w:rsidP="00F23D57">
      <w:pPr>
        <w:spacing w:line="240" w:lineRule="auto"/>
      </w:pPr>
      <w:r w:rsidRPr="0009068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73DC35" w14:textId="77777777" w:rsidR="00506D2B" w:rsidRDefault="00506D2B">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7851786"/>
      <w:docPartObj>
        <w:docPartGallery w:val="Page Numbers (Bottom of Page)"/>
        <w:docPartUnique/>
      </w:docPartObj>
    </w:sdtPr>
    <w:sdtContent>
      <w:p w14:paraId="685F546B" w14:textId="5F8626E8" w:rsidR="00506D2B" w:rsidRDefault="00506D2B">
        <w:pPr>
          <w:pStyle w:val="Rodap"/>
          <w:jc w:val="center"/>
        </w:pPr>
        <w:r>
          <w:fldChar w:fldCharType="begin"/>
        </w:r>
        <w:r>
          <w:instrText>PAGE   \* MERGEFORMAT</w:instrText>
        </w:r>
        <w:r>
          <w:fldChar w:fldCharType="separate"/>
        </w:r>
        <w:r>
          <w:t>2</w:t>
        </w:r>
        <w:r>
          <w:fldChar w:fldCharType="end"/>
        </w:r>
      </w:p>
    </w:sdtContent>
  </w:sdt>
  <w:p w14:paraId="301D814F" w14:textId="77777777" w:rsidR="00A12AFB" w:rsidRPr="00090686" w:rsidRDefault="00A12AFB" w:rsidP="00476367">
    <w:pPr>
      <w:jc w:val="center"/>
      <w:rPr>
        <w:color w:val="00B0F0"/>
        <w:sz w:val="20"/>
        <w:szCs w:val="20"/>
        <w:u w:val="singl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8FCD1" w14:textId="6CAA8F69" w:rsidR="00506D2B" w:rsidRPr="00506D2B" w:rsidRDefault="00506D2B">
    <w:pPr>
      <w:pStyle w:val="Rodap"/>
      <w:jc w:val="center"/>
      <w:rPr>
        <w:caps/>
        <w:noProof/>
      </w:rPr>
    </w:pPr>
  </w:p>
  <w:p w14:paraId="39289738" w14:textId="77777777" w:rsidR="00506D2B" w:rsidRDefault="00506D2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0FA16D" w14:textId="77777777" w:rsidR="00CB6887" w:rsidRPr="00090686" w:rsidRDefault="00CB6887" w:rsidP="00F23D57">
      <w:pPr>
        <w:spacing w:line="240" w:lineRule="auto"/>
      </w:pPr>
      <w:r w:rsidRPr="00090686">
        <w:separator/>
      </w:r>
    </w:p>
  </w:footnote>
  <w:footnote w:type="continuationSeparator" w:id="0">
    <w:p w14:paraId="3B4CD0EE" w14:textId="77777777" w:rsidR="00CB6887" w:rsidRPr="00090686" w:rsidRDefault="00CB6887" w:rsidP="00F23D57">
      <w:pPr>
        <w:spacing w:line="240" w:lineRule="auto"/>
      </w:pPr>
      <w:r w:rsidRPr="0009068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17B176" w14:textId="77777777" w:rsidR="00506D2B" w:rsidRDefault="00506D2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F35DC1" w14:textId="77777777" w:rsidR="00506D2B" w:rsidRDefault="00506D2B">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D0BC9" w14:textId="77777777" w:rsidR="00506D2B" w:rsidRDefault="00506D2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F3EAFDEC"/>
    <w:lvl w:ilvl="0">
      <w:start w:val="1"/>
      <w:numFmt w:val="bullet"/>
      <w:pStyle w:val="Listacommarcas3"/>
      <w:lvlText w:val=""/>
      <w:lvlJc w:val="left"/>
      <w:pPr>
        <w:tabs>
          <w:tab w:val="num" w:pos="1080"/>
        </w:tabs>
        <w:ind w:left="1080" w:hanging="360"/>
      </w:pPr>
      <w:rPr>
        <w:rFonts w:ascii="Symbol" w:hAnsi="Symbol" w:hint="default"/>
      </w:rPr>
    </w:lvl>
  </w:abstractNum>
  <w:abstractNum w:abstractNumId="1" w15:restartNumberingAfterBreak="0">
    <w:nsid w:val="0C3459FB"/>
    <w:multiLevelType w:val="hybridMultilevel"/>
    <w:tmpl w:val="CD98FA1E"/>
    <w:lvl w:ilvl="0" w:tplc="0C00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tentative="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abstractNum w:abstractNumId="2" w15:restartNumberingAfterBreak="0">
    <w:nsid w:val="152A0EB5"/>
    <w:multiLevelType w:val="hybridMultilevel"/>
    <w:tmpl w:val="E83837EE"/>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157851B8"/>
    <w:multiLevelType w:val="hybridMultilevel"/>
    <w:tmpl w:val="81728022"/>
    <w:lvl w:ilvl="0" w:tplc="FFFFFFFF">
      <w:start w:val="1"/>
      <w:numFmt w:val="decimal"/>
      <w:lvlText w:val="%1."/>
      <w:lvlJc w:val="left"/>
      <w:pPr>
        <w:ind w:left="1429" w:hanging="360"/>
      </w:p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 w15:restartNumberingAfterBreak="0">
    <w:nsid w:val="19366AC3"/>
    <w:multiLevelType w:val="multilevel"/>
    <w:tmpl w:val="02386D7C"/>
    <w:lvl w:ilvl="0">
      <w:start w:val="7"/>
      <w:numFmt w:val="decimal"/>
      <w:lvlText w:val="%1"/>
      <w:lvlJc w:val="left"/>
      <w:pPr>
        <w:ind w:left="600" w:hanging="600"/>
      </w:pPr>
      <w:rPr>
        <w:rFonts w:hint="default"/>
      </w:rPr>
    </w:lvl>
    <w:lvl w:ilvl="1">
      <w:start w:val="10"/>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93A00F1"/>
    <w:multiLevelType w:val="hybridMultilevel"/>
    <w:tmpl w:val="36E2FE5E"/>
    <w:lvl w:ilvl="0" w:tplc="0C000017">
      <w:start w:val="1"/>
      <w:numFmt w:val="lowerLetter"/>
      <w:lvlText w:val="%1)"/>
      <w:lvlJc w:val="left"/>
      <w:pPr>
        <w:ind w:left="1152" w:hanging="360"/>
      </w:pPr>
    </w:lvl>
    <w:lvl w:ilvl="1" w:tplc="0C000019" w:tentative="1">
      <w:start w:val="1"/>
      <w:numFmt w:val="lowerLetter"/>
      <w:lvlText w:val="%2."/>
      <w:lvlJc w:val="left"/>
      <w:pPr>
        <w:ind w:left="1872" w:hanging="360"/>
      </w:pPr>
    </w:lvl>
    <w:lvl w:ilvl="2" w:tplc="0C00001B" w:tentative="1">
      <w:start w:val="1"/>
      <w:numFmt w:val="lowerRoman"/>
      <w:lvlText w:val="%3."/>
      <w:lvlJc w:val="right"/>
      <w:pPr>
        <w:ind w:left="2592" w:hanging="180"/>
      </w:pPr>
    </w:lvl>
    <w:lvl w:ilvl="3" w:tplc="0C00000F" w:tentative="1">
      <w:start w:val="1"/>
      <w:numFmt w:val="decimal"/>
      <w:lvlText w:val="%4."/>
      <w:lvlJc w:val="left"/>
      <w:pPr>
        <w:ind w:left="3312" w:hanging="360"/>
      </w:pPr>
    </w:lvl>
    <w:lvl w:ilvl="4" w:tplc="0C000019" w:tentative="1">
      <w:start w:val="1"/>
      <w:numFmt w:val="lowerLetter"/>
      <w:lvlText w:val="%5."/>
      <w:lvlJc w:val="left"/>
      <w:pPr>
        <w:ind w:left="4032" w:hanging="360"/>
      </w:pPr>
    </w:lvl>
    <w:lvl w:ilvl="5" w:tplc="0C00001B" w:tentative="1">
      <w:start w:val="1"/>
      <w:numFmt w:val="lowerRoman"/>
      <w:lvlText w:val="%6."/>
      <w:lvlJc w:val="right"/>
      <w:pPr>
        <w:ind w:left="4752" w:hanging="180"/>
      </w:pPr>
    </w:lvl>
    <w:lvl w:ilvl="6" w:tplc="0C00000F" w:tentative="1">
      <w:start w:val="1"/>
      <w:numFmt w:val="decimal"/>
      <w:lvlText w:val="%7."/>
      <w:lvlJc w:val="left"/>
      <w:pPr>
        <w:ind w:left="5472" w:hanging="360"/>
      </w:pPr>
    </w:lvl>
    <w:lvl w:ilvl="7" w:tplc="0C000019" w:tentative="1">
      <w:start w:val="1"/>
      <w:numFmt w:val="lowerLetter"/>
      <w:lvlText w:val="%8."/>
      <w:lvlJc w:val="left"/>
      <w:pPr>
        <w:ind w:left="6192" w:hanging="360"/>
      </w:pPr>
    </w:lvl>
    <w:lvl w:ilvl="8" w:tplc="0C00001B" w:tentative="1">
      <w:start w:val="1"/>
      <w:numFmt w:val="lowerRoman"/>
      <w:lvlText w:val="%9."/>
      <w:lvlJc w:val="right"/>
      <w:pPr>
        <w:ind w:left="6912" w:hanging="180"/>
      </w:pPr>
    </w:lvl>
  </w:abstractNum>
  <w:abstractNum w:abstractNumId="6" w15:restartNumberingAfterBreak="0">
    <w:nsid w:val="1A626285"/>
    <w:multiLevelType w:val="hybridMultilevel"/>
    <w:tmpl w:val="23DAC99E"/>
    <w:lvl w:ilvl="0" w:tplc="0C00000F">
      <w:start w:val="1"/>
      <w:numFmt w:val="decimal"/>
      <w:lvlText w:val="%1."/>
      <w:lvlJc w:val="left"/>
      <w:pPr>
        <w:ind w:left="1429" w:hanging="360"/>
      </w:pPr>
    </w:lvl>
    <w:lvl w:ilvl="1" w:tplc="0C000019" w:tentative="1">
      <w:start w:val="1"/>
      <w:numFmt w:val="lowerLetter"/>
      <w:lvlText w:val="%2."/>
      <w:lvlJc w:val="left"/>
      <w:pPr>
        <w:ind w:left="2149" w:hanging="360"/>
      </w:pPr>
    </w:lvl>
    <w:lvl w:ilvl="2" w:tplc="0C00001B" w:tentative="1">
      <w:start w:val="1"/>
      <w:numFmt w:val="lowerRoman"/>
      <w:lvlText w:val="%3."/>
      <w:lvlJc w:val="right"/>
      <w:pPr>
        <w:ind w:left="2869" w:hanging="180"/>
      </w:pPr>
    </w:lvl>
    <w:lvl w:ilvl="3" w:tplc="0C00000F" w:tentative="1">
      <w:start w:val="1"/>
      <w:numFmt w:val="decimal"/>
      <w:lvlText w:val="%4."/>
      <w:lvlJc w:val="left"/>
      <w:pPr>
        <w:ind w:left="3589" w:hanging="360"/>
      </w:pPr>
    </w:lvl>
    <w:lvl w:ilvl="4" w:tplc="0C000019" w:tentative="1">
      <w:start w:val="1"/>
      <w:numFmt w:val="lowerLetter"/>
      <w:lvlText w:val="%5."/>
      <w:lvlJc w:val="left"/>
      <w:pPr>
        <w:ind w:left="4309" w:hanging="360"/>
      </w:pPr>
    </w:lvl>
    <w:lvl w:ilvl="5" w:tplc="0C00001B" w:tentative="1">
      <w:start w:val="1"/>
      <w:numFmt w:val="lowerRoman"/>
      <w:lvlText w:val="%6."/>
      <w:lvlJc w:val="right"/>
      <w:pPr>
        <w:ind w:left="5029" w:hanging="180"/>
      </w:pPr>
    </w:lvl>
    <w:lvl w:ilvl="6" w:tplc="0C00000F" w:tentative="1">
      <w:start w:val="1"/>
      <w:numFmt w:val="decimal"/>
      <w:lvlText w:val="%7."/>
      <w:lvlJc w:val="left"/>
      <w:pPr>
        <w:ind w:left="5749" w:hanging="360"/>
      </w:pPr>
    </w:lvl>
    <w:lvl w:ilvl="7" w:tplc="0C000019" w:tentative="1">
      <w:start w:val="1"/>
      <w:numFmt w:val="lowerLetter"/>
      <w:lvlText w:val="%8."/>
      <w:lvlJc w:val="left"/>
      <w:pPr>
        <w:ind w:left="6469" w:hanging="360"/>
      </w:pPr>
    </w:lvl>
    <w:lvl w:ilvl="8" w:tplc="0C00001B" w:tentative="1">
      <w:start w:val="1"/>
      <w:numFmt w:val="lowerRoman"/>
      <w:lvlText w:val="%9."/>
      <w:lvlJc w:val="right"/>
      <w:pPr>
        <w:ind w:left="7189" w:hanging="180"/>
      </w:pPr>
    </w:lvl>
  </w:abstractNum>
  <w:abstractNum w:abstractNumId="7" w15:restartNumberingAfterBreak="0">
    <w:nsid w:val="1D8C3547"/>
    <w:multiLevelType w:val="hybridMultilevel"/>
    <w:tmpl w:val="51FCC3A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24685615"/>
    <w:multiLevelType w:val="multilevel"/>
    <w:tmpl w:val="88FCCF52"/>
    <w:lvl w:ilvl="0">
      <w:start w:val="1"/>
      <w:numFmt w:val="decimal"/>
      <w:pStyle w:val="Estilo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84D4834"/>
    <w:multiLevelType w:val="hybridMultilevel"/>
    <w:tmpl w:val="559A61D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2E6E6F42"/>
    <w:multiLevelType w:val="hybridMultilevel"/>
    <w:tmpl w:val="15607E12"/>
    <w:lvl w:ilvl="0" w:tplc="0C000001">
      <w:start w:val="1"/>
      <w:numFmt w:val="bullet"/>
      <w:lvlText w:val=""/>
      <w:lvlJc w:val="left"/>
      <w:pPr>
        <w:ind w:left="720" w:hanging="360"/>
      </w:pPr>
      <w:rPr>
        <w:rFonts w:ascii="Symbol" w:hAnsi="Symbol" w:hint="default"/>
      </w:rPr>
    </w:lvl>
    <w:lvl w:ilvl="1" w:tplc="0C000003">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30E1745B"/>
    <w:multiLevelType w:val="hybridMultilevel"/>
    <w:tmpl w:val="38440CE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38903D7B"/>
    <w:multiLevelType w:val="hybridMultilevel"/>
    <w:tmpl w:val="73FA9A04"/>
    <w:lvl w:ilvl="0" w:tplc="0C000001">
      <w:start w:val="1"/>
      <w:numFmt w:val="bullet"/>
      <w:lvlText w:val=""/>
      <w:lvlJc w:val="left"/>
      <w:pPr>
        <w:ind w:left="1429" w:hanging="360"/>
      </w:pPr>
      <w:rPr>
        <w:rFonts w:ascii="Symbol" w:hAnsi="Symbol" w:hint="default"/>
      </w:rPr>
    </w:lvl>
    <w:lvl w:ilvl="1" w:tplc="0C000003" w:tentative="1">
      <w:start w:val="1"/>
      <w:numFmt w:val="bullet"/>
      <w:lvlText w:val="o"/>
      <w:lvlJc w:val="left"/>
      <w:pPr>
        <w:ind w:left="2149" w:hanging="360"/>
      </w:pPr>
      <w:rPr>
        <w:rFonts w:ascii="Courier New" w:hAnsi="Courier New" w:cs="Courier New" w:hint="default"/>
      </w:rPr>
    </w:lvl>
    <w:lvl w:ilvl="2" w:tplc="0C000005" w:tentative="1">
      <w:start w:val="1"/>
      <w:numFmt w:val="bullet"/>
      <w:lvlText w:val=""/>
      <w:lvlJc w:val="left"/>
      <w:pPr>
        <w:ind w:left="2869" w:hanging="360"/>
      </w:pPr>
      <w:rPr>
        <w:rFonts w:ascii="Wingdings" w:hAnsi="Wingdings" w:hint="default"/>
      </w:rPr>
    </w:lvl>
    <w:lvl w:ilvl="3" w:tplc="0C000001" w:tentative="1">
      <w:start w:val="1"/>
      <w:numFmt w:val="bullet"/>
      <w:lvlText w:val=""/>
      <w:lvlJc w:val="left"/>
      <w:pPr>
        <w:ind w:left="3589" w:hanging="360"/>
      </w:pPr>
      <w:rPr>
        <w:rFonts w:ascii="Symbol" w:hAnsi="Symbol" w:hint="default"/>
      </w:rPr>
    </w:lvl>
    <w:lvl w:ilvl="4" w:tplc="0C000003" w:tentative="1">
      <w:start w:val="1"/>
      <w:numFmt w:val="bullet"/>
      <w:lvlText w:val="o"/>
      <w:lvlJc w:val="left"/>
      <w:pPr>
        <w:ind w:left="4309" w:hanging="360"/>
      </w:pPr>
      <w:rPr>
        <w:rFonts w:ascii="Courier New" w:hAnsi="Courier New" w:cs="Courier New" w:hint="default"/>
      </w:rPr>
    </w:lvl>
    <w:lvl w:ilvl="5" w:tplc="0C000005" w:tentative="1">
      <w:start w:val="1"/>
      <w:numFmt w:val="bullet"/>
      <w:lvlText w:val=""/>
      <w:lvlJc w:val="left"/>
      <w:pPr>
        <w:ind w:left="5029" w:hanging="360"/>
      </w:pPr>
      <w:rPr>
        <w:rFonts w:ascii="Wingdings" w:hAnsi="Wingdings" w:hint="default"/>
      </w:rPr>
    </w:lvl>
    <w:lvl w:ilvl="6" w:tplc="0C000001" w:tentative="1">
      <w:start w:val="1"/>
      <w:numFmt w:val="bullet"/>
      <w:lvlText w:val=""/>
      <w:lvlJc w:val="left"/>
      <w:pPr>
        <w:ind w:left="5749" w:hanging="360"/>
      </w:pPr>
      <w:rPr>
        <w:rFonts w:ascii="Symbol" w:hAnsi="Symbol" w:hint="default"/>
      </w:rPr>
    </w:lvl>
    <w:lvl w:ilvl="7" w:tplc="0C000003" w:tentative="1">
      <w:start w:val="1"/>
      <w:numFmt w:val="bullet"/>
      <w:lvlText w:val="o"/>
      <w:lvlJc w:val="left"/>
      <w:pPr>
        <w:ind w:left="6469" w:hanging="360"/>
      </w:pPr>
      <w:rPr>
        <w:rFonts w:ascii="Courier New" w:hAnsi="Courier New" w:cs="Courier New" w:hint="default"/>
      </w:rPr>
    </w:lvl>
    <w:lvl w:ilvl="8" w:tplc="0C000005" w:tentative="1">
      <w:start w:val="1"/>
      <w:numFmt w:val="bullet"/>
      <w:lvlText w:val=""/>
      <w:lvlJc w:val="left"/>
      <w:pPr>
        <w:ind w:left="7189" w:hanging="360"/>
      </w:pPr>
      <w:rPr>
        <w:rFonts w:ascii="Wingdings" w:hAnsi="Wingdings" w:hint="default"/>
      </w:rPr>
    </w:lvl>
  </w:abstractNum>
  <w:abstractNum w:abstractNumId="13" w15:restartNumberingAfterBreak="0">
    <w:nsid w:val="3A2022CC"/>
    <w:multiLevelType w:val="hybridMultilevel"/>
    <w:tmpl w:val="0D40BC94"/>
    <w:lvl w:ilvl="0" w:tplc="F828DACA">
      <w:start w:val="1"/>
      <w:numFmt w:val="decimal"/>
      <w:lvlText w:val="%1."/>
      <w:lvlJc w:val="left"/>
      <w:pPr>
        <w:ind w:left="720" w:hanging="360"/>
      </w:pPr>
      <w:rPr>
        <w:rFonts w:ascii="Times New Roman" w:eastAsiaTheme="minorHAnsi" w:hAnsi="Times New Roman" w:cs="Times New Roman"/>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3DDA0B26"/>
    <w:multiLevelType w:val="hybridMultilevel"/>
    <w:tmpl w:val="1F24F70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437D6208"/>
    <w:multiLevelType w:val="hybridMultilevel"/>
    <w:tmpl w:val="0CFA1F7E"/>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62855675"/>
    <w:multiLevelType w:val="multilevel"/>
    <w:tmpl w:val="E0C8E9A0"/>
    <w:lvl w:ilvl="0">
      <w:start w:val="1"/>
      <w:numFmt w:val="decimal"/>
      <w:lvlText w:val="%1."/>
      <w:lvlJc w:val="left"/>
      <w:pPr>
        <w:ind w:left="792" w:hanging="360"/>
      </w:pPr>
      <w:rPr>
        <w:rFonts w:cs="Times New Roman" w:hint="default"/>
      </w:rPr>
    </w:lvl>
    <w:lvl w:ilvl="1">
      <w:start w:val="1"/>
      <w:numFmt w:val="decimal"/>
      <w:isLgl/>
      <w:lvlText w:val="%1.%2."/>
      <w:lvlJc w:val="left"/>
      <w:pPr>
        <w:ind w:left="1152" w:hanging="720"/>
      </w:pPr>
      <w:rPr>
        <w:rFonts w:hint="default"/>
        <w:i w:val="0"/>
        <w:iCs w:val="0"/>
        <w:sz w:val="28"/>
        <w:szCs w:val="28"/>
      </w:rPr>
    </w:lvl>
    <w:lvl w:ilvl="2">
      <w:start w:val="1"/>
      <w:numFmt w:val="decimal"/>
      <w:isLgl/>
      <w:lvlText w:val="%1.%2.%3."/>
      <w:lvlJc w:val="left"/>
      <w:pPr>
        <w:ind w:left="1152" w:hanging="720"/>
      </w:pPr>
      <w:rPr>
        <w:rFonts w:hint="default"/>
        <w:sz w:val="28"/>
        <w:szCs w:val="32"/>
      </w:rPr>
    </w:lvl>
    <w:lvl w:ilvl="3">
      <w:start w:val="1"/>
      <w:numFmt w:val="decimal"/>
      <w:isLgl/>
      <w:lvlText w:val="%1.%2.%3.%4."/>
      <w:lvlJc w:val="left"/>
      <w:pPr>
        <w:ind w:left="1512"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232" w:hanging="1800"/>
      </w:pPr>
      <w:rPr>
        <w:rFonts w:hint="default"/>
      </w:rPr>
    </w:lvl>
  </w:abstractNum>
  <w:abstractNum w:abstractNumId="17" w15:restartNumberingAfterBreak="0">
    <w:nsid w:val="648C1A4F"/>
    <w:multiLevelType w:val="hybridMultilevel"/>
    <w:tmpl w:val="54B8832C"/>
    <w:lvl w:ilvl="0" w:tplc="9F5AD0B4">
      <w:start w:val="1"/>
      <w:numFmt w:val="lowerLetter"/>
      <w:lvlText w:val="%1)"/>
      <w:lvlJc w:val="left"/>
      <w:pPr>
        <w:ind w:left="1069" w:hanging="360"/>
      </w:pPr>
      <w:rPr>
        <w:rFonts w:hint="default"/>
      </w:rPr>
    </w:lvl>
    <w:lvl w:ilvl="1" w:tplc="0C000019" w:tentative="1">
      <w:start w:val="1"/>
      <w:numFmt w:val="lowerLetter"/>
      <w:lvlText w:val="%2."/>
      <w:lvlJc w:val="left"/>
      <w:pPr>
        <w:ind w:left="1789" w:hanging="360"/>
      </w:pPr>
    </w:lvl>
    <w:lvl w:ilvl="2" w:tplc="0C00001B" w:tentative="1">
      <w:start w:val="1"/>
      <w:numFmt w:val="lowerRoman"/>
      <w:lvlText w:val="%3."/>
      <w:lvlJc w:val="right"/>
      <w:pPr>
        <w:ind w:left="2509" w:hanging="180"/>
      </w:pPr>
    </w:lvl>
    <w:lvl w:ilvl="3" w:tplc="0C00000F" w:tentative="1">
      <w:start w:val="1"/>
      <w:numFmt w:val="decimal"/>
      <w:lvlText w:val="%4."/>
      <w:lvlJc w:val="left"/>
      <w:pPr>
        <w:ind w:left="3229" w:hanging="360"/>
      </w:pPr>
    </w:lvl>
    <w:lvl w:ilvl="4" w:tplc="0C000019" w:tentative="1">
      <w:start w:val="1"/>
      <w:numFmt w:val="lowerLetter"/>
      <w:lvlText w:val="%5."/>
      <w:lvlJc w:val="left"/>
      <w:pPr>
        <w:ind w:left="3949" w:hanging="360"/>
      </w:pPr>
    </w:lvl>
    <w:lvl w:ilvl="5" w:tplc="0C00001B" w:tentative="1">
      <w:start w:val="1"/>
      <w:numFmt w:val="lowerRoman"/>
      <w:lvlText w:val="%6."/>
      <w:lvlJc w:val="right"/>
      <w:pPr>
        <w:ind w:left="4669" w:hanging="180"/>
      </w:pPr>
    </w:lvl>
    <w:lvl w:ilvl="6" w:tplc="0C00000F" w:tentative="1">
      <w:start w:val="1"/>
      <w:numFmt w:val="decimal"/>
      <w:lvlText w:val="%7."/>
      <w:lvlJc w:val="left"/>
      <w:pPr>
        <w:ind w:left="5389" w:hanging="360"/>
      </w:pPr>
    </w:lvl>
    <w:lvl w:ilvl="7" w:tplc="0C000019" w:tentative="1">
      <w:start w:val="1"/>
      <w:numFmt w:val="lowerLetter"/>
      <w:lvlText w:val="%8."/>
      <w:lvlJc w:val="left"/>
      <w:pPr>
        <w:ind w:left="6109" w:hanging="360"/>
      </w:pPr>
    </w:lvl>
    <w:lvl w:ilvl="8" w:tplc="0C00001B" w:tentative="1">
      <w:start w:val="1"/>
      <w:numFmt w:val="lowerRoman"/>
      <w:lvlText w:val="%9."/>
      <w:lvlJc w:val="right"/>
      <w:pPr>
        <w:ind w:left="6829" w:hanging="180"/>
      </w:pPr>
    </w:lvl>
  </w:abstractNum>
  <w:abstractNum w:abstractNumId="18" w15:restartNumberingAfterBreak="0">
    <w:nsid w:val="64E02BAE"/>
    <w:multiLevelType w:val="hybridMultilevel"/>
    <w:tmpl w:val="FA4AA62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65177970"/>
    <w:multiLevelType w:val="hybridMultilevel"/>
    <w:tmpl w:val="1C36CDC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0" w15:restartNumberingAfterBreak="0">
    <w:nsid w:val="653F7D2F"/>
    <w:multiLevelType w:val="hybridMultilevel"/>
    <w:tmpl w:val="736A3FA8"/>
    <w:lvl w:ilvl="0" w:tplc="FFFFFFFF">
      <w:start w:val="1"/>
      <w:numFmt w:val="decimal"/>
      <w:lvlText w:val="%1."/>
      <w:lvlJc w:val="left"/>
      <w:pPr>
        <w:ind w:left="1429"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1" w15:restartNumberingAfterBreak="0">
    <w:nsid w:val="6B6F45FA"/>
    <w:multiLevelType w:val="hybridMultilevel"/>
    <w:tmpl w:val="AA7E4448"/>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2"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7F3323B7"/>
    <w:multiLevelType w:val="hybridMultilevel"/>
    <w:tmpl w:val="A89E4498"/>
    <w:lvl w:ilvl="0" w:tplc="0C000001">
      <w:start w:val="1"/>
      <w:numFmt w:val="bullet"/>
      <w:lvlText w:val=""/>
      <w:lvlJc w:val="left"/>
      <w:pPr>
        <w:ind w:left="1068" w:hanging="360"/>
      </w:pPr>
      <w:rPr>
        <w:rFonts w:ascii="Symbol" w:hAnsi="Symbol" w:hint="default"/>
      </w:rPr>
    </w:lvl>
    <w:lvl w:ilvl="1" w:tplc="0C000003" w:tentative="1">
      <w:start w:val="1"/>
      <w:numFmt w:val="bullet"/>
      <w:lvlText w:val="o"/>
      <w:lvlJc w:val="left"/>
      <w:pPr>
        <w:ind w:left="1788" w:hanging="360"/>
      </w:pPr>
      <w:rPr>
        <w:rFonts w:ascii="Courier New" w:hAnsi="Courier New" w:cs="Courier New" w:hint="default"/>
      </w:rPr>
    </w:lvl>
    <w:lvl w:ilvl="2" w:tplc="0C000005" w:tentative="1">
      <w:start w:val="1"/>
      <w:numFmt w:val="bullet"/>
      <w:lvlText w:val=""/>
      <w:lvlJc w:val="left"/>
      <w:pPr>
        <w:ind w:left="2508" w:hanging="360"/>
      </w:pPr>
      <w:rPr>
        <w:rFonts w:ascii="Wingdings" w:hAnsi="Wingdings" w:hint="default"/>
      </w:rPr>
    </w:lvl>
    <w:lvl w:ilvl="3" w:tplc="0C000001" w:tentative="1">
      <w:start w:val="1"/>
      <w:numFmt w:val="bullet"/>
      <w:lvlText w:val=""/>
      <w:lvlJc w:val="left"/>
      <w:pPr>
        <w:ind w:left="3228" w:hanging="360"/>
      </w:pPr>
      <w:rPr>
        <w:rFonts w:ascii="Symbol" w:hAnsi="Symbol" w:hint="default"/>
      </w:rPr>
    </w:lvl>
    <w:lvl w:ilvl="4" w:tplc="0C000003" w:tentative="1">
      <w:start w:val="1"/>
      <w:numFmt w:val="bullet"/>
      <w:lvlText w:val="o"/>
      <w:lvlJc w:val="left"/>
      <w:pPr>
        <w:ind w:left="3948" w:hanging="360"/>
      </w:pPr>
      <w:rPr>
        <w:rFonts w:ascii="Courier New" w:hAnsi="Courier New" w:cs="Courier New" w:hint="default"/>
      </w:rPr>
    </w:lvl>
    <w:lvl w:ilvl="5" w:tplc="0C000005" w:tentative="1">
      <w:start w:val="1"/>
      <w:numFmt w:val="bullet"/>
      <w:lvlText w:val=""/>
      <w:lvlJc w:val="left"/>
      <w:pPr>
        <w:ind w:left="4668" w:hanging="360"/>
      </w:pPr>
      <w:rPr>
        <w:rFonts w:ascii="Wingdings" w:hAnsi="Wingdings" w:hint="default"/>
      </w:rPr>
    </w:lvl>
    <w:lvl w:ilvl="6" w:tplc="0C000001" w:tentative="1">
      <w:start w:val="1"/>
      <w:numFmt w:val="bullet"/>
      <w:lvlText w:val=""/>
      <w:lvlJc w:val="left"/>
      <w:pPr>
        <w:ind w:left="5388" w:hanging="360"/>
      </w:pPr>
      <w:rPr>
        <w:rFonts w:ascii="Symbol" w:hAnsi="Symbol" w:hint="default"/>
      </w:rPr>
    </w:lvl>
    <w:lvl w:ilvl="7" w:tplc="0C000003" w:tentative="1">
      <w:start w:val="1"/>
      <w:numFmt w:val="bullet"/>
      <w:lvlText w:val="o"/>
      <w:lvlJc w:val="left"/>
      <w:pPr>
        <w:ind w:left="6108" w:hanging="360"/>
      </w:pPr>
      <w:rPr>
        <w:rFonts w:ascii="Courier New" w:hAnsi="Courier New" w:cs="Courier New" w:hint="default"/>
      </w:rPr>
    </w:lvl>
    <w:lvl w:ilvl="8" w:tplc="0C000005" w:tentative="1">
      <w:start w:val="1"/>
      <w:numFmt w:val="bullet"/>
      <w:lvlText w:val=""/>
      <w:lvlJc w:val="left"/>
      <w:pPr>
        <w:ind w:left="6828" w:hanging="360"/>
      </w:pPr>
      <w:rPr>
        <w:rFonts w:ascii="Wingdings" w:hAnsi="Wingdings" w:hint="default"/>
      </w:rPr>
    </w:lvl>
  </w:abstractNum>
  <w:num w:numId="1" w16cid:durableId="194389732">
    <w:abstractNumId w:val="8"/>
  </w:num>
  <w:num w:numId="2" w16cid:durableId="615215535">
    <w:abstractNumId w:val="22"/>
  </w:num>
  <w:num w:numId="3" w16cid:durableId="1645306281">
    <w:abstractNumId w:val="0"/>
  </w:num>
  <w:num w:numId="4" w16cid:durableId="1809736683">
    <w:abstractNumId w:val="12"/>
  </w:num>
  <w:num w:numId="5" w16cid:durableId="806432331">
    <w:abstractNumId w:val="17"/>
  </w:num>
  <w:num w:numId="6" w16cid:durableId="477184335">
    <w:abstractNumId w:val="16"/>
  </w:num>
  <w:num w:numId="7" w16cid:durableId="1853571225">
    <w:abstractNumId w:val="23"/>
  </w:num>
  <w:num w:numId="8" w16cid:durableId="150563456">
    <w:abstractNumId w:val="10"/>
  </w:num>
  <w:num w:numId="9" w16cid:durableId="2089762461">
    <w:abstractNumId w:val="15"/>
  </w:num>
  <w:num w:numId="10" w16cid:durableId="1243952666">
    <w:abstractNumId w:val="21"/>
  </w:num>
  <w:num w:numId="11" w16cid:durableId="403989814">
    <w:abstractNumId w:val="1"/>
  </w:num>
  <w:num w:numId="12" w16cid:durableId="396365415">
    <w:abstractNumId w:val="2"/>
  </w:num>
  <w:num w:numId="13" w16cid:durableId="785850743">
    <w:abstractNumId w:val="13"/>
  </w:num>
  <w:num w:numId="14" w16cid:durableId="1818452250">
    <w:abstractNumId w:val="19"/>
  </w:num>
  <w:num w:numId="15" w16cid:durableId="1147935854">
    <w:abstractNumId w:val="9"/>
  </w:num>
  <w:num w:numId="16" w16cid:durableId="927616585">
    <w:abstractNumId w:val="7"/>
  </w:num>
  <w:num w:numId="17" w16cid:durableId="1686052114">
    <w:abstractNumId w:val="6"/>
  </w:num>
  <w:num w:numId="18" w16cid:durableId="1942031565">
    <w:abstractNumId w:val="20"/>
  </w:num>
  <w:num w:numId="19" w16cid:durableId="1688098617">
    <w:abstractNumId w:val="3"/>
  </w:num>
  <w:num w:numId="20" w16cid:durableId="2120950533">
    <w:abstractNumId w:val="18"/>
  </w:num>
  <w:num w:numId="21" w16cid:durableId="528494856">
    <w:abstractNumId w:val="14"/>
  </w:num>
  <w:num w:numId="22" w16cid:durableId="603534557">
    <w:abstractNumId w:val="5"/>
  </w:num>
  <w:num w:numId="23" w16cid:durableId="491022665">
    <w:abstractNumId w:val="11"/>
  </w:num>
  <w:num w:numId="24" w16cid:durableId="440801091">
    <w:abstractNumId w:val="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D1"/>
    <w:rsid w:val="000031F1"/>
    <w:rsid w:val="00005143"/>
    <w:rsid w:val="000067AF"/>
    <w:rsid w:val="0001075E"/>
    <w:rsid w:val="00011351"/>
    <w:rsid w:val="00011981"/>
    <w:rsid w:val="000132AF"/>
    <w:rsid w:val="0001498A"/>
    <w:rsid w:val="0002243C"/>
    <w:rsid w:val="0002336B"/>
    <w:rsid w:val="00023486"/>
    <w:rsid w:val="00024225"/>
    <w:rsid w:val="000302F3"/>
    <w:rsid w:val="0003163A"/>
    <w:rsid w:val="0003287F"/>
    <w:rsid w:val="0003447A"/>
    <w:rsid w:val="00034A2B"/>
    <w:rsid w:val="00035B34"/>
    <w:rsid w:val="00036AFF"/>
    <w:rsid w:val="00036DC9"/>
    <w:rsid w:val="00041C72"/>
    <w:rsid w:val="00042CCD"/>
    <w:rsid w:val="00046A96"/>
    <w:rsid w:val="00052BF3"/>
    <w:rsid w:val="00052F8F"/>
    <w:rsid w:val="000541B3"/>
    <w:rsid w:val="00055CA5"/>
    <w:rsid w:val="0005629C"/>
    <w:rsid w:val="000564F6"/>
    <w:rsid w:val="00057418"/>
    <w:rsid w:val="00060D3A"/>
    <w:rsid w:val="0006124B"/>
    <w:rsid w:val="00062789"/>
    <w:rsid w:val="00064A95"/>
    <w:rsid w:val="00065FCA"/>
    <w:rsid w:val="00067EAF"/>
    <w:rsid w:val="00067F86"/>
    <w:rsid w:val="00073E6A"/>
    <w:rsid w:val="000770B0"/>
    <w:rsid w:val="00082C45"/>
    <w:rsid w:val="0008755A"/>
    <w:rsid w:val="00087789"/>
    <w:rsid w:val="00090686"/>
    <w:rsid w:val="00090EAE"/>
    <w:rsid w:val="000944A7"/>
    <w:rsid w:val="000A1E91"/>
    <w:rsid w:val="000A28BD"/>
    <w:rsid w:val="000A4894"/>
    <w:rsid w:val="000A704B"/>
    <w:rsid w:val="000A7B7E"/>
    <w:rsid w:val="000B3B9D"/>
    <w:rsid w:val="000B3BDF"/>
    <w:rsid w:val="000B59AF"/>
    <w:rsid w:val="000C064B"/>
    <w:rsid w:val="000C319B"/>
    <w:rsid w:val="000C4393"/>
    <w:rsid w:val="000C4631"/>
    <w:rsid w:val="000C6ABA"/>
    <w:rsid w:val="000C7F0D"/>
    <w:rsid w:val="000D2AFA"/>
    <w:rsid w:val="000D3836"/>
    <w:rsid w:val="000D4158"/>
    <w:rsid w:val="000D6372"/>
    <w:rsid w:val="000E0664"/>
    <w:rsid w:val="000E0BFB"/>
    <w:rsid w:val="000E2758"/>
    <w:rsid w:val="000E2986"/>
    <w:rsid w:val="000E2CAE"/>
    <w:rsid w:val="000E3338"/>
    <w:rsid w:val="000E3F24"/>
    <w:rsid w:val="000E6881"/>
    <w:rsid w:val="000E791E"/>
    <w:rsid w:val="000F4D30"/>
    <w:rsid w:val="000F749E"/>
    <w:rsid w:val="000F77E4"/>
    <w:rsid w:val="00102845"/>
    <w:rsid w:val="00103CD2"/>
    <w:rsid w:val="001066A0"/>
    <w:rsid w:val="00106D48"/>
    <w:rsid w:val="00107651"/>
    <w:rsid w:val="00113E6C"/>
    <w:rsid w:val="0011528B"/>
    <w:rsid w:val="001228AA"/>
    <w:rsid w:val="0012363F"/>
    <w:rsid w:val="001270A6"/>
    <w:rsid w:val="001279E4"/>
    <w:rsid w:val="00127CDD"/>
    <w:rsid w:val="00130B6C"/>
    <w:rsid w:val="001319C8"/>
    <w:rsid w:val="001320F0"/>
    <w:rsid w:val="00135A19"/>
    <w:rsid w:val="001410CF"/>
    <w:rsid w:val="001417F6"/>
    <w:rsid w:val="001422AF"/>
    <w:rsid w:val="00144D80"/>
    <w:rsid w:val="00150933"/>
    <w:rsid w:val="00152B3D"/>
    <w:rsid w:val="00154701"/>
    <w:rsid w:val="00155206"/>
    <w:rsid w:val="001558E0"/>
    <w:rsid w:val="00157077"/>
    <w:rsid w:val="00161C07"/>
    <w:rsid w:val="0016255A"/>
    <w:rsid w:val="00162DC7"/>
    <w:rsid w:val="00162FBC"/>
    <w:rsid w:val="00164DCA"/>
    <w:rsid w:val="00165356"/>
    <w:rsid w:val="001674A4"/>
    <w:rsid w:val="00170410"/>
    <w:rsid w:val="001715B1"/>
    <w:rsid w:val="00175450"/>
    <w:rsid w:val="0017773A"/>
    <w:rsid w:val="001777C4"/>
    <w:rsid w:val="00180990"/>
    <w:rsid w:val="00190D17"/>
    <w:rsid w:val="00190F4B"/>
    <w:rsid w:val="00192C84"/>
    <w:rsid w:val="00193FC5"/>
    <w:rsid w:val="00194118"/>
    <w:rsid w:val="001952A4"/>
    <w:rsid w:val="00195C6A"/>
    <w:rsid w:val="001A04CD"/>
    <w:rsid w:val="001A437F"/>
    <w:rsid w:val="001A4B2E"/>
    <w:rsid w:val="001A6ECF"/>
    <w:rsid w:val="001B3752"/>
    <w:rsid w:val="001B6112"/>
    <w:rsid w:val="001B618C"/>
    <w:rsid w:val="001B7F32"/>
    <w:rsid w:val="001C17FB"/>
    <w:rsid w:val="001C2740"/>
    <w:rsid w:val="001C4DFD"/>
    <w:rsid w:val="001C6776"/>
    <w:rsid w:val="001C6A1F"/>
    <w:rsid w:val="001D068D"/>
    <w:rsid w:val="001D0778"/>
    <w:rsid w:val="001D1E57"/>
    <w:rsid w:val="001D2693"/>
    <w:rsid w:val="001D282D"/>
    <w:rsid w:val="001D4E87"/>
    <w:rsid w:val="001E3911"/>
    <w:rsid w:val="001E3B39"/>
    <w:rsid w:val="001E56FD"/>
    <w:rsid w:val="001E6C4B"/>
    <w:rsid w:val="001E7501"/>
    <w:rsid w:val="001E7EF0"/>
    <w:rsid w:val="001F084E"/>
    <w:rsid w:val="001F1780"/>
    <w:rsid w:val="001F1CEC"/>
    <w:rsid w:val="001F1F61"/>
    <w:rsid w:val="001F3D40"/>
    <w:rsid w:val="001F647D"/>
    <w:rsid w:val="001F6E97"/>
    <w:rsid w:val="002015FC"/>
    <w:rsid w:val="00201A08"/>
    <w:rsid w:val="00202732"/>
    <w:rsid w:val="00202ABB"/>
    <w:rsid w:val="002038A2"/>
    <w:rsid w:val="0020467E"/>
    <w:rsid w:val="00211E51"/>
    <w:rsid w:val="00213038"/>
    <w:rsid w:val="00216C72"/>
    <w:rsid w:val="0021751F"/>
    <w:rsid w:val="002217D5"/>
    <w:rsid w:val="00222352"/>
    <w:rsid w:val="002229CB"/>
    <w:rsid w:val="002242F6"/>
    <w:rsid w:val="0022497D"/>
    <w:rsid w:val="002253D0"/>
    <w:rsid w:val="00231188"/>
    <w:rsid w:val="00231B60"/>
    <w:rsid w:val="00232EA9"/>
    <w:rsid w:val="002341F4"/>
    <w:rsid w:val="002357F3"/>
    <w:rsid w:val="002360B3"/>
    <w:rsid w:val="00240AE5"/>
    <w:rsid w:val="0024228A"/>
    <w:rsid w:val="00242F54"/>
    <w:rsid w:val="0024355B"/>
    <w:rsid w:val="00247034"/>
    <w:rsid w:val="00247249"/>
    <w:rsid w:val="0025160D"/>
    <w:rsid w:val="0025193F"/>
    <w:rsid w:val="00252F3C"/>
    <w:rsid w:val="00253ADF"/>
    <w:rsid w:val="00254F20"/>
    <w:rsid w:val="0026283A"/>
    <w:rsid w:val="00263C0D"/>
    <w:rsid w:val="00265E1F"/>
    <w:rsid w:val="00271623"/>
    <w:rsid w:val="00274EB9"/>
    <w:rsid w:val="0027540B"/>
    <w:rsid w:val="00276870"/>
    <w:rsid w:val="0027762A"/>
    <w:rsid w:val="0027785B"/>
    <w:rsid w:val="00280A41"/>
    <w:rsid w:val="00281653"/>
    <w:rsid w:val="00283879"/>
    <w:rsid w:val="0028592F"/>
    <w:rsid w:val="00286254"/>
    <w:rsid w:val="00286AED"/>
    <w:rsid w:val="00287DBC"/>
    <w:rsid w:val="002926D5"/>
    <w:rsid w:val="00295A21"/>
    <w:rsid w:val="002A02B0"/>
    <w:rsid w:val="002A0341"/>
    <w:rsid w:val="002A26A5"/>
    <w:rsid w:val="002A6D39"/>
    <w:rsid w:val="002A7EAF"/>
    <w:rsid w:val="002B418E"/>
    <w:rsid w:val="002C1613"/>
    <w:rsid w:val="002C4C41"/>
    <w:rsid w:val="002D38DF"/>
    <w:rsid w:val="002D3C68"/>
    <w:rsid w:val="002D7647"/>
    <w:rsid w:val="002E3015"/>
    <w:rsid w:val="002E4CE1"/>
    <w:rsid w:val="002E5541"/>
    <w:rsid w:val="002E6632"/>
    <w:rsid w:val="002E7475"/>
    <w:rsid w:val="002F31C6"/>
    <w:rsid w:val="002F6E57"/>
    <w:rsid w:val="002F737D"/>
    <w:rsid w:val="0030012F"/>
    <w:rsid w:val="00300833"/>
    <w:rsid w:val="00304E35"/>
    <w:rsid w:val="00313425"/>
    <w:rsid w:val="0031400F"/>
    <w:rsid w:val="00315864"/>
    <w:rsid w:val="00315F7D"/>
    <w:rsid w:val="003210E4"/>
    <w:rsid w:val="00322901"/>
    <w:rsid w:val="00322E6D"/>
    <w:rsid w:val="0032355D"/>
    <w:rsid w:val="00325E05"/>
    <w:rsid w:val="0033041A"/>
    <w:rsid w:val="00331133"/>
    <w:rsid w:val="003332B1"/>
    <w:rsid w:val="00335392"/>
    <w:rsid w:val="0033713B"/>
    <w:rsid w:val="00337EA0"/>
    <w:rsid w:val="003403C6"/>
    <w:rsid w:val="00341569"/>
    <w:rsid w:val="00341770"/>
    <w:rsid w:val="00342033"/>
    <w:rsid w:val="003441AD"/>
    <w:rsid w:val="003475B1"/>
    <w:rsid w:val="0035116F"/>
    <w:rsid w:val="0035210F"/>
    <w:rsid w:val="0035243D"/>
    <w:rsid w:val="00356ED8"/>
    <w:rsid w:val="00361BD0"/>
    <w:rsid w:val="00362067"/>
    <w:rsid w:val="00362B8A"/>
    <w:rsid w:val="00367668"/>
    <w:rsid w:val="003736D5"/>
    <w:rsid w:val="00380B67"/>
    <w:rsid w:val="00383BC6"/>
    <w:rsid w:val="00384FEC"/>
    <w:rsid w:val="00386A6C"/>
    <w:rsid w:val="00387276"/>
    <w:rsid w:val="00395728"/>
    <w:rsid w:val="0039581F"/>
    <w:rsid w:val="00395955"/>
    <w:rsid w:val="0039627F"/>
    <w:rsid w:val="003A20D2"/>
    <w:rsid w:val="003A439C"/>
    <w:rsid w:val="003A54B3"/>
    <w:rsid w:val="003B1266"/>
    <w:rsid w:val="003B246F"/>
    <w:rsid w:val="003B379B"/>
    <w:rsid w:val="003B5F6E"/>
    <w:rsid w:val="003C15B8"/>
    <w:rsid w:val="003C37FF"/>
    <w:rsid w:val="003C38C5"/>
    <w:rsid w:val="003C5624"/>
    <w:rsid w:val="003C61DF"/>
    <w:rsid w:val="003C678D"/>
    <w:rsid w:val="003D1672"/>
    <w:rsid w:val="003D4806"/>
    <w:rsid w:val="003D50D5"/>
    <w:rsid w:val="003E0F94"/>
    <w:rsid w:val="003E1361"/>
    <w:rsid w:val="003E1824"/>
    <w:rsid w:val="003E52EC"/>
    <w:rsid w:val="003E7CD8"/>
    <w:rsid w:val="003F23A5"/>
    <w:rsid w:val="003F24C1"/>
    <w:rsid w:val="003F24CD"/>
    <w:rsid w:val="003F2AD8"/>
    <w:rsid w:val="003F4F31"/>
    <w:rsid w:val="003F76F2"/>
    <w:rsid w:val="0040639A"/>
    <w:rsid w:val="00410132"/>
    <w:rsid w:val="00412890"/>
    <w:rsid w:val="00412AC3"/>
    <w:rsid w:val="00415076"/>
    <w:rsid w:val="004163FF"/>
    <w:rsid w:val="00417D5C"/>
    <w:rsid w:val="0042047C"/>
    <w:rsid w:val="00421CBE"/>
    <w:rsid w:val="004234A8"/>
    <w:rsid w:val="00424400"/>
    <w:rsid w:val="004336F9"/>
    <w:rsid w:val="00433B0C"/>
    <w:rsid w:val="00433E9B"/>
    <w:rsid w:val="00433F5C"/>
    <w:rsid w:val="00436200"/>
    <w:rsid w:val="004373BB"/>
    <w:rsid w:val="004412B9"/>
    <w:rsid w:val="00443477"/>
    <w:rsid w:val="004438EE"/>
    <w:rsid w:val="004442A6"/>
    <w:rsid w:val="00446CA4"/>
    <w:rsid w:val="00447B21"/>
    <w:rsid w:val="00450855"/>
    <w:rsid w:val="004517D9"/>
    <w:rsid w:val="00452E2A"/>
    <w:rsid w:val="00453F26"/>
    <w:rsid w:val="00454938"/>
    <w:rsid w:val="0045533D"/>
    <w:rsid w:val="0045611E"/>
    <w:rsid w:val="004562FC"/>
    <w:rsid w:val="00456DD8"/>
    <w:rsid w:val="00464A64"/>
    <w:rsid w:val="004706A3"/>
    <w:rsid w:val="004731FE"/>
    <w:rsid w:val="00473A5A"/>
    <w:rsid w:val="00476367"/>
    <w:rsid w:val="00490728"/>
    <w:rsid w:val="004A0D6C"/>
    <w:rsid w:val="004A351F"/>
    <w:rsid w:val="004A7123"/>
    <w:rsid w:val="004B12AB"/>
    <w:rsid w:val="004B3FD8"/>
    <w:rsid w:val="004B7E24"/>
    <w:rsid w:val="004C08D8"/>
    <w:rsid w:val="004C0E97"/>
    <w:rsid w:val="004C1330"/>
    <w:rsid w:val="004C330E"/>
    <w:rsid w:val="004C4376"/>
    <w:rsid w:val="004C6B16"/>
    <w:rsid w:val="004C6D79"/>
    <w:rsid w:val="004D193C"/>
    <w:rsid w:val="004D2218"/>
    <w:rsid w:val="004D39E8"/>
    <w:rsid w:val="004D449A"/>
    <w:rsid w:val="004D513A"/>
    <w:rsid w:val="004D6F3E"/>
    <w:rsid w:val="004E02DD"/>
    <w:rsid w:val="004E0556"/>
    <w:rsid w:val="004E1205"/>
    <w:rsid w:val="004E6EB9"/>
    <w:rsid w:val="004F0E83"/>
    <w:rsid w:val="004F7DF2"/>
    <w:rsid w:val="00506D2B"/>
    <w:rsid w:val="00514938"/>
    <w:rsid w:val="0051611F"/>
    <w:rsid w:val="00516367"/>
    <w:rsid w:val="00520681"/>
    <w:rsid w:val="00520EDE"/>
    <w:rsid w:val="00523B30"/>
    <w:rsid w:val="00523DEF"/>
    <w:rsid w:val="005261F3"/>
    <w:rsid w:val="00531514"/>
    <w:rsid w:val="005332E0"/>
    <w:rsid w:val="00534DC7"/>
    <w:rsid w:val="005352E6"/>
    <w:rsid w:val="00535361"/>
    <w:rsid w:val="00541582"/>
    <w:rsid w:val="0055125E"/>
    <w:rsid w:val="005517A8"/>
    <w:rsid w:val="005531B0"/>
    <w:rsid w:val="005537FB"/>
    <w:rsid w:val="00554C56"/>
    <w:rsid w:val="005562CA"/>
    <w:rsid w:val="00560240"/>
    <w:rsid w:val="00560DD3"/>
    <w:rsid w:val="005611C0"/>
    <w:rsid w:val="00563F9B"/>
    <w:rsid w:val="00564042"/>
    <w:rsid w:val="00564BF5"/>
    <w:rsid w:val="005719E6"/>
    <w:rsid w:val="00573AAD"/>
    <w:rsid w:val="00573B15"/>
    <w:rsid w:val="0057417D"/>
    <w:rsid w:val="00574E2A"/>
    <w:rsid w:val="00581465"/>
    <w:rsid w:val="0058183B"/>
    <w:rsid w:val="0058200A"/>
    <w:rsid w:val="0058296F"/>
    <w:rsid w:val="0058503A"/>
    <w:rsid w:val="00585A8D"/>
    <w:rsid w:val="005870AE"/>
    <w:rsid w:val="005909E0"/>
    <w:rsid w:val="0059316C"/>
    <w:rsid w:val="00593F8B"/>
    <w:rsid w:val="005957FA"/>
    <w:rsid w:val="00595FEF"/>
    <w:rsid w:val="005A0DDD"/>
    <w:rsid w:val="005A2F86"/>
    <w:rsid w:val="005B3F70"/>
    <w:rsid w:val="005B4714"/>
    <w:rsid w:val="005B4AB3"/>
    <w:rsid w:val="005B57FD"/>
    <w:rsid w:val="005B6EC1"/>
    <w:rsid w:val="005C024E"/>
    <w:rsid w:val="005C4361"/>
    <w:rsid w:val="005C692A"/>
    <w:rsid w:val="005C7175"/>
    <w:rsid w:val="005C7A7F"/>
    <w:rsid w:val="005D00C4"/>
    <w:rsid w:val="005D118D"/>
    <w:rsid w:val="005D445A"/>
    <w:rsid w:val="005D44E7"/>
    <w:rsid w:val="005D6313"/>
    <w:rsid w:val="005E2BCB"/>
    <w:rsid w:val="005E4684"/>
    <w:rsid w:val="005F0882"/>
    <w:rsid w:val="005F21AE"/>
    <w:rsid w:val="005F2DB7"/>
    <w:rsid w:val="005F4F7B"/>
    <w:rsid w:val="006012D3"/>
    <w:rsid w:val="00605B35"/>
    <w:rsid w:val="00606133"/>
    <w:rsid w:val="00606479"/>
    <w:rsid w:val="00606A66"/>
    <w:rsid w:val="00610294"/>
    <w:rsid w:val="00611E4E"/>
    <w:rsid w:val="0061254C"/>
    <w:rsid w:val="00613518"/>
    <w:rsid w:val="00613C43"/>
    <w:rsid w:val="00615F9C"/>
    <w:rsid w:val="00616F0B"/>
    <w:rsid w:val="0062267A"/>
    <w:rsid w:val="00622CFD"/>
    <w:rsid w:val="0062442F"/>
    <w:rsid w:val="0062490A"/>
    <w:rsid w:val="00634FE1"/>
    <w:rsid w:val="00635325"/>
    <w:rsid w:val="00637409"/>
    <w:rsid w:val="006422B2"/>
    <w:rsid w:val="00646786"/>
    <w:rsid w:val="00651652"/>
    <w:rsid w:val="006522B0"/>
    <w:rsid w:val="00654779"/>
    <w:rsid w:val="00656052"/>
    <w:rsid w:val="006561B7"/>
    <w:rsid w:val="0065734C"/>
    <w:rsid w:val="00660576"/>
    <w:rsid w:val="00664C36"/>
    <w:rsid w:val="00665610"/>
    <w:rsid w:val="00665C47"/>
    <w:rsid w:val="00667E02"/>
    <w:rsid w:val="00667F03"/>
    <w:rsid w:val="0067071C"/>
    <w:rsid w:val="006745B9"/>
    <w:rsid w:val="00680F85"/>
    <w:rsid w:val="006820D2"/>
    <w:rsid w:val="00684B0D"/>
    <w:rsid w:val="006852E7"/>
    <w:rsid w:val="00685486"/>
    <w:rsid w:val="0068659D"/>
    <w:rsid w:val="00686975"/>
    <w:rsid w:val="006925AD"/>
    <w:rsid w:val="00692A87"/>
    <w:rsid w:val="006931DA"/>
    <w:rsid w:val="00693EE6"/>
    <w:rsid w:val="00694D81"/>
    <w:rsid w:val="006A0FF9"/>
    <w:rsid w:val="006A32A6"/>
    <w:rsid w:val="006A3CD6"/>
    <w:rsid w:val="006B5A60"/>
    <w:rsid w:val="006B5BD5"/>
    <w:rsid w:val="006B6175"/>
    <w:rsid w:val="006B7C80"/>
    <w:rsid w:val="006C5BB5"/>
    <w:rsid w:val="006D0547"/>
    <w:rsid w:val="006D30E7"/>
    <w:rsid w:val="006D36A8"/>
    <w:rsid w:val="006D6888"/>
    <w:rsid w:val="006D6F19"/>
    <w:rsid w:val="006E2BED"/>
    <w:rsid w:val="006E3CBA"/>
    <w:rsid w:val="006E789B"/>
    <w:rsid w:val="006F38D7"/>
    <w:rsid w:val="006F3E6B"/>
    <w:rsid w:val="006F55F9"/>
    <w:rsid w:val="00702B45"/>
    <w:rsid w:val="00703F5D"/>
    <w:rsid w:val="00705AFF"/>
    <w:rsid w:val="007066FF"/>
    <w:rsid w:val="00710100"/>
    <w:rsid w:val="00710787"/>
    <w:rsid w:val="00711484"/>
    <w:rsid w:val="00713299"/>
    <w:rsid w:val="007144AF"/>
    <w:rsid w:val="00714B37"/>
    <w:rsid w:val="0071769A"/>
    <w:rsid w:val="0072527B"/>
    <w:rsid w:val="00730200"/>
    <w:rsid w:val="007304FD"/>
    <w:rsid w:val="0073101A"/>
    <w:rsid w:val="007328A7"/>
    <w:rsid w:val="00733CE5"/>
    <w:rsid w:val="00733DA2"/>
    <w:rsid w:val="00734B0A"/>
    <w:rsid w:val="007370C7"/>
    <w:rsid w:val="00741F8C"/>
    <w:rsid w:val="007467F7"/>
    <w:rsid w:val="0074738E"/>
    <w:rsid w:val="00750DEE"/>
    <w:rsid w:val="00751449"/>
    <w:rsid w:val="00756BF2"/>
    <w:rsid w:val="00766E09"/>
    <w:rsid w:val="00771EAF"/>
    <w:rsid w:val="00775D52"/>
    <w:rsid w:val="00776A97"/>
    <w:rsid w:val="00777BC7"/>
    <w:rsid w:val="0078039A"/>
    <w:rsid w:val="00782D3A"/>
    <w:rsid w:val="0079295E"/>
    <w:rsid w:val="00792F4C"/>
    <w:rsid w:val="00795BC6"/>
    <w:rsid w:val="00797D72"/>
    <w:rsid w:val="007A064F"/>
    <w:rsid w:val="007A09D8"/>
    <w:rsid w:val="007A153A"/>
    <w:rsid w:val="007A3991"/>
    <w:rsid w:val="007A4650"/>
    <w:rsid w:val="007A5E45"/>
    <w:rsid w:val="007A7A42"/>
    <w:rsid w:val="007B07DA"/>
    <w:rsid w:val="007B1F6A"/>
    <w:rsid w:val="007B39AF"/>
    <w:rsid w:val="007B6293"/>
    <w:rsid w:val="007B62E7"/>
    <w:rsid w:val="007B7AC9"/>
    <w:rsid w:val="007C1996"/>
    <w:rsid w:val="007C1F1E"/>
    <w:rsid w:val="007C5C6A"/>
    <w:rsid w:val="007C5D4B"/>
    <w:rsid w:val="007D03CB"/>
    <w:rsid w:val="007D066E"/>
    <w:rsid w:val="007D1EDE"/>
    <w:rsid w:val="007D245B"/>
    <w:rsid w:val="007D3A7B"/>
    <w:rsid w:val="007E37E5"/>
    <w:rsid w:val="007F0E55"/>
    <w:rsid w:val="007F22B6"/>
    <w:rsid w:val="007F4434"/>
    <w:rsid w:val="007F59F1"/>
    <w:rsid w:val="00802DAF"/>
    <w:rsid w:val="00804F55"/>
    <w:rsid w:val="00806800"/>
    <w:rsid w:val="00810A68"/>
    <w:rsid w:val="00812F9D"/>
    <w:rsid w:val="0081339E"/>
    <w:rsid w:val="008146D0"/>
    <w:rsid w:val="00815279"/>
    <w:rsid w:val="00816E93"/>
    <w:rsid w:val="008171AC"/>
    <w:rsid w:val="00821F80"/>
    <w:rsid w:val="00827AEF"/>
    <w:rsid w:val="00831F36"/>
    <w:rsid w:val="00833B7B"/>
    <w:rsid w:val="00833D81"/>
    <w:rsid w:val="00836F8B"/>
    <w:rsid w:val="00837F67"/>
    <w:rsid w:val="0084011B"/>
    <w:rsid w:val="0084341F"/>
    <w:rsid w:val="008437C8"/>
    <w:rsid w:val="00844821"/>
    <w:rsid w:val="00846357"/>
    <w:rsid w:val="00847F75"/>
    <w:rsid w:val="00852432"/>
    <w:rsid w:val="00854AFA"/>
    <w:rsid w:val="00857978"/>
    <w:rsid w:val="008613FF"/>
    <w:rsid w:val="0086749E"/>
    <w:rsid w:val="00877B60"/>
    <w:rsid w:val="00882585"/>
    <w:rsid w:val="00883A2E"/>
    <w:rsid w:val="008845D9"/>
    <w:rsid w:val="00884C45"/>
    <w:rsid w:val="008853C8"/>
    <w:rsid w:val="008853CB"/>
    <w:rsid w:val="00885BAF"/>
    <w:rsid w:val="008873A6"/>
    <w:rsid w:val="008933FC"/>
    <w:rsid w:val="00895DDB"/>
    <w:rsid w:val="008A2191"/>
    <w:rsid w:val="008B588E"/>
    <w:rsid w:val="008B5C09"/>
    <w:rsid w:val="008B7D0C"/>
    <w:rsid w:val="008C1BB5"/>
    <w:rsid w:val="008C6860"/>
    <w:rsid w:val="008C6A5C"/>
    <w:rsid w:val="008D0D1B"/>
    <w:rsid w:val="008D319F"/>
    <w:rsid w:val="008D361B"/>
    <w:rsid w:val="008D7264"/>
    <w:rsid w:val="008E1269"/>
    <w:rsid w:val="008E17F3"/>
    <w:rsid w:val="008E1D69"/>
    <w:rsid w:val="008E2727"/>
    <w:rsid w:val="008E5A12"/>
    <w:rsid w:val="008E5B20"/>
    <w:rsid w:val="008E764E"/>
    <w:rsid w:val="008E7767"/>
    <w:rsid w:val="008E7DE1"/>
    <w:rsid w:val="008F0EF3"/>
    <w:rsid w:val="008F71DD"/>
    <w:rsid w:val="00900695"/>
    <w:rsid w:val="00901145"/>
    <w:rsid w:val="009021F5"/>
    <w:rsid w:val="009029A5"/>
    <w:rsid w:val="00902E43"/>
    <w:rsid w:val="00903D62"/>
    <w:rsid w:val="00904517"/>
    <w:rsid w:val="0090794F"/>
    <w:rsid w:val="009103AA"/>
    <w:rsid w:val="0091151B"/>
    <w:rsid w:val="00911FC6"/>
    <w:rsid w:val="0091400D"/>
    <w:rsid w:val="0091425E"/>
    <w:rsid w:val="009211FA"/>
    <w:rsid w:val="00923DC8"/>
    <w:rsid w:val="009257CC"/>
    <w:rsid w:val="0092580B"/>
    <w:rsid w:val="009268CA"/>
    <w:rsid w:val="009269AB"/>
    <w:rsid w:val="0093132A"/>
    <w:rsid w:val="00931545"/>
    <w:rsid w:val="0093569F"/>
    <w:rsid w:val="0094264D"/>
    <w:rsid w:val="00942876"/>
    <w:rsid w:val="009433E9"/>
    <w:rsid w:val="009457D4"/>
    <w:rsid w:val="00946711"/>
    <w:rsid w:val="00947BF7"/>
    <w:rsid w:val="00950F65"/>
    <w:rsid w:val="009514FE"/>
    <w:rsid w:val="00952692"/>
    <w:rsid w:val="00952D96"/>
    <w:rsid w:val="00953012"/>
    <w:rsid w:val="00960803"/>
    <w:rsid w:val="0096228A"/>
    <w:rsid w:val="00963A97"/>
    <w:rsid w:val="00964C14"/>
    <w:rsid w:val="00966F96"/>
    <w:rsid w:val="00972037"/>
    <w:rsid w:val="009733B7"/>
    <w:rsid w:val="009736F5"/>
    <w:rsid w:val="00973C81"/>
    <w:rsid w:val="009763DF"/>
    <w:rsid w:val="00985537"/>
    <w:rsid w:val="00986519"/>
    <w:rsid w:val="00987852"/>
    <w:rsid w:val="00990DE5"/>
    <w:rsid w:val="0099139E"/>
    <w:rsid w:val="00993346"/>
    <w:rsid w:val="00994CB0"/>
    <w:rsid w:val="009A22E3"/>
    <w:rsid w:val="009A3801"/>
    <w:rsid w:val="009A53BB"/>
    <w:rsid w:val="009A6338"/>
    <w:rsid w:val="009B3107"/>
    <w:rsid w:val="009C0AFC"/>
    <w:rsid w:val="009C5983"/>
    <w:rsid w:val="009C5B75"/>
    <w:rsid w:val="009C7C54"/>
    <w:rsid w:val="009C7C83"/>
    <w:rsid w:val="009C7FAE"/>
    <w:rsid w:val="009D03B1"/>
    <w:rsid w:val="009D0BA9"/>
    <w:rsid w:val="009D486D"/>
    <w:rsid w:val="009D5E47"/>
    <w:rsid w:val="009E1B2A"/>
    <w:rsid w:val="009E66A4"/>
    <w:rsid w:val="009E6A88"/>
    <w:rsid w:val="009F2448"/>
    <w:rsid w:val="00A04109"/>
    <w:rsid w:val="00A056D2"/>
    <w:rsid w:val="00A1089F"/>
    <w:rsid w:val="00A10EA7"/>
    <w:rsid w:val="00A11499"/>
    <w:rsid w:val="00A11527"/>
    <w:rsid w:val="00A11A34"/>
    <w:rsid w:val="00A12AFB"/>
    <w:rsid w:val="00A234C8"/>
    <w:rsid w:val="00A26A2E"/>
    <w:rsid w:val="00A30C0F"/>
    <w:rsid w:val="00A34532"/>
    <w:rsid w:val="00A418A5"/>
    <w:rsid w:val="00A42C32"/>
    <w:rsid w:val="00A44CC3"/>
    <w:rsid w:val="00A451A1"/>
    <w:rsid w:val="00A4533C"/>
    <w:rsid w:val="00A46C33"/>
    <w:rsid w:val="00A46C37"/>
    <w:rsid w:val="00A537DA"/>
    <w:rsid w:val="00A53B5A"/>
    <w:rsid w:val="00A53E0A"/>
    <w:rsid w:val="00A5418C"/>
    <w:rsid w:val="00A57CCD"/>
    <w:rsid w:val="00A61464"/>
    <w:rsid w:val="00A61F52"/>
    <w:rsid w:val="00A63EC7"/>
    <w:rsid w:val="00A641E3"/>
    <w:rsid w:val="00A705B3"/>
    <w:rsid w:val="00A7142E"/>
    <w:rsid w:val="00A716DF"/>
    <w:rsid w:val="00A72858"/>
    <w:rsid w:val="00A749CB"/>
    <w:rsid w:val="00A762DE"/>
    <w:rsid w:val="00A825E5"/>
    <w:rsid w:val="00A844C0"/>
    <w:rsid w:val="00A93E29"/>
    <w:rsid w:val="00A947B3"/>
    <w:rsid w:val="00A94FDF"/>
    <w:rsid w:val="00A96F51"/>
    <w:rsid w:val="00AA0FA9"/>
    <w:rsid w:val="00AA1C84"/>
    <w:rsid w:val="00AA612F"/>
    <w:rsid w:val="00AA727C"/>
    <w:rsid w:val="00AB01BD"/>
    <w:rsid w:val="00AB0613"/>
    <w:rsid w:val="00AB14B9"/>
    <w:rsid w:val="00AB250E"/>
    <w:rsid w:val="00AB343E"/>
    <w:rsid w:val="00AB34C9"/>
    <w:rsid w:val="00AB4328"/>
    <w:rsid w:val="00AB571B"/>
    <w:rsid w:val="00AC6DA3"/>
    <w:rsid w:val="00AC7A05"/>
    <w:rsid w:val="00AD4CC5"/>
    <w:rsid w:val="00AE49AD"/>
    <w:rsid w:val="00AF07C9"/>
    <w:rsid w:val="00AF0D61"/>
    <w:rsid w:val="00AF29CC"/>
    <w:rsid w:val="00AF30E0"/>
    <w:rsid w:val="00AF7CE5"/>
    <w:rsid w:val="00B00395"/>
    <w:rsid w:val="00B01318"/>
    <w:rsid w:val="00B0270D"/>
    <w:rsid w:val="00B0338D"/>
    <w:rsid w:val="00B044E0"/>
    <w:rsid w:val="00B07E4B"/>
    <w:rsid w:val="00B13296"/>
    <w:rsid w:val="00B13297"/>
    <w:rsid w:val="00B132F0"/>
    <w:rsid w:val="00B13BD4"/>
    <w:rsid w:val="00B1543D"/>
    <w:rsid w:val="00B155E0"/>
    <w:rsid w:val="00B20255"/>
    <w:rsid w:val="00B20709"/>
    <w:rsid w:val="00B2433B"/>
    <w:rsid w:val="00B24696"/>
    <w:rsid w:val="00B270F1"/>
    <w:rsid w:val="00B27EC5"/>
    <w:rsid w:val="00B31B53"/>
    <w:rsid w:val="00B343CF"/>
    <w:rsid w:val="00B37058"/>
    <w:rsid w:val="00B45836"/>
    <w:rsid w:val="00B45875"/>
    <w:rsid w:val="00B45C74"/>
    <w:rsid w:val="00B46132"/>
    <w:rsid w:val="00B51B2F"/>
    <w:rsid w:val="00B551C1"/>
    <w:rsid w:val="00B62837"/>
    <w:rsid w:val="00B63E74"/>
    <w:rsid w:val="00B66CDC"/>
    <w:rsid w:val="00B67A12"/>
    <w:rsid w:val="00B67CEF"/>
    <w:rsid w:val="00B7151C"/>
    <w:rsid w:val="00B736FF"/>
    <w:rsid w:val="00B73D1A"/>
    <w:rsid w:val="00B740C2"/>
    <w:rsid w:val="00B757D4"/>
    <w:rsid w:val="00B76A44"/>
    <w:rsid w:val="00B77423"/>
    <w:rsid w:val="00B81C32"/>
    <w:rsid w:val="00B8203F"/>
    <w:rsid w:val="00B82CEF"/>
    <w:rsid w:val="00B83A7C"/>
    <w:rsid w:val="00B86D63"/>
    <w:rsid w:val="00B903C7"/>
    <w:rsid w:val="00B9110E"/>
    <w:rsid w:val="00B96AB7"/>
    <w:rsid w:val="00B9716E"/>
    <w:rsid w:val="00B9775B"/>
    <w:rsid w:val="00BA01ED"/>
    <w:rsid w:val="00BA09C9"/>
    <w:rsid w:val="00BA13AB"/>
    <w:rsid w:val="00BA1A4D"/>
    <w:rsid w:val="00BA3F2E"/>
    <w:rsid w:val="00BA68F2"/>
    <w:rsid w:val="00BB0E99"/>
    <w:rsid w:val="00BB2666"/>
    <w:rsid w:val="00BB4F79"/>
    <w:rsid w:val="00BB683A"/>
    <w:rsid w:val="00BC3A13"/>
    <w:rsid w:val="00BC3FBB"/>
    <w:rsid w:val="00BC7ED2"/>
    <w:rsid w:val="00BD5012"/>
    <w:rsid w:val="00BD619C"/>
    <w:rsid w:val="00BE0974"/>
    <w:rsid w:val="00BE2A29"/>
    <w:rsid w:val="00BE6224"/>
    <w:rsid w:val="00BE782B"/>
    <w:rsid w:val="00BE7E0E"/>
    <w:rsid w:val="00BE7EC6"/>
    <w:rsid w:val="00BF3098"/>
    <w:rsid w:val="00BF328B"/>
    <w:rsid w:val="00BF3EFF"/>
    <w:rsid w:val="00C11D1F"/>
    <w:rsid w:val="00C12225"/>
    <w:rsid w:val="00C133F4"/>
    <w:rsid w:val="00C149CA"/>
    <w:rsid w:val="00C14CEE"/>
    <w:rsid w:val="00C14FCD"/>
    <w:rsid w:val="00C2191A"/>
    <w:rsid w:val="00C2371B"/>
    <w:rsid w:val="00C2703C"/>
    <w:rsid w:val="00C31410"/>
    <w:rsid w:val="00C32B03"/>
    <w:rsid w:val="00C3494D"/>
    <w:rsid w:val="00C40EE4"/>
    <w:rsid w:val="00C4260B"/>
    <w:rsid w:val="00C42731"/>
    <w:rsid w:val="00C44418"/>
    <w:rsid w:val="00C44C16"/>
    <w:rsid w:val="00C45A61"/>
    <w:rsid w:val="00C47BCB"/>
    <w:rsid w:val="00C47CA7"/>
    <w:rsid w:val="00C47EF9"/>
    <w:rsid w:val="00C52F06"/>
    <w:rsid w:val="00C53963"/>
    <w:rsid w:val="00C54E04"/>
    <w:rsid w:val="00C5635B"/>
    <w:rsid w:val="00C639E5"/>
    <w:rsid w:val="00C65081"/>
    <w:rsid w:val="00C657BC"/>
    <w:rsid w:val="00C66569"/>
    <w:rsid w:val="00C72E92"/>
    <w:rsid w:val="00C734C4"/>
    <w:rsid w:val="00C74C83"/>
    <w:rsid w:val="00C7714D"/>
    <w:rsid w:val="00C8087D"/>
    <w:rsid w:val="00C80B5B"/>
    <w:rsid w:val="00C82DCE"/>
    <w:rsid w:val="00C8664A"/>
    <w:rsid w:val="00C87132"/>
    <w:rsid w:val="00C875BC"/>
    <w:rsid w:val="00C90568"/>
    <w:rsid w:val="00C9159F"/>
    <w:rsid w:val="00C91A8A"/>
    <w:rsid w:val="00C92768"/>
    <w:rsid w:val="00C92E8C"/>
    <w:rsid w:val="00C935EC"/>
    <w:rsid w:val="00C94835"/>
    <w:rsid w:val="00C970D1"/>
    <w:rsid w:val="00C97BD3"/>
    <w:rsid w:val="00C97F5F"/>
    <w:rsid w:val="00CA1545"/>
    <w:rsid w:val="00CA56BE"/>
    <w:rsid w:val="00CA6012"/>
    <w:rsid w:val="00CA6CB2"/>
    <w:rsid w:val="00CB0CE9"/>
    <w:rsid w:val="00CB5BAD"/>
    <w:rsid w:val="00CB5F62"/>
    <w:rsid w:val="00CB6887"/>
    <w:rsid w:val="00CB6F59"/>
    <w:rsid w:val="00CB70E2"/>
    <w:rsid w:val="00CC012F"/>
    <w:rsid w:val="00CC0B24"/>
    <w:rsid w:val="00CC0D2D"/>
    <w:rsid w:val="00CC20B7"/>
    <w:rsid w:val="00CC2186"/>
    <w:rsid w:val="00CC2C68"/>
    <w:rsid w:val="00CC353D"/>
    <w:rsid w:val="00CC6248"/>
    <w:rsid w:val="00CC6999"/>
    <w:rsid w:val="00CC6E13"/>
    <w:rsid w:val="00CC7946"/>
    <w:rsid w:val="00CD1B8D"/>
    <w:rsid w:val="00CD780E"/>
    <w:rsid w:val="00CE0D53"/>
    <w:rsid w:val="00CE3DCC"/>
    <w:rsid w:val="00CE5B6E"/>
    <w:rsid w:val="00CF08FA"/>
    <w:rsid w:val="00CF2EE4"/>
    <w:rsid w:val="00CF49BA"/>
    <w:rsid w:val="00CF73BF"/>
    <w:rsid w:val="00D03D9C"/>
    <w:rsid w:val="00D04A46"/>
    <w:rsid w:val="00D06D76"/>
    <w:rsid w:val="00D0795C"/>
    <w:rsid w:val="00D10E05"/>
    <w:rsid w:val="00D11678"/>
    <w:rsid w:val="00D133EE"/>
    <w:rsid w:val="00D14F14"/>
    <w:rsid w:val="00D221FF"/>
    <w:rsid w:val="00D227DB"/>
    <w:rsid w:val="00D34CBA"/>
    <w:rsid w:val="00D41ACA"/>
    <w:rsid w:val="00D426A5"/>
    <w:rsid w:val="00D4443A"/>
    <w:rsid w:val="00D451FA"/>
    <w:rsid w:val="00D4522F"/>
    <w:rsid w:val="00D51577"/>
    <w:rsid w:val="00D522AD"/>
    <w:rsid w:val="00D5361A"/>
    <w:rsid w:val="00D56D51"/>
    <w:rsid w:val="00D613BA"/>
    <w:rsid w:val="00D66711"/>
    <w:rsid w:val="00D702E2"/>
    <w:rsid w:val="00D71702"/>
    <w:rsid w:val="00D75895"/>
    <w:rsid w:val="00D76389"/>
    <w:rsid w:val="00D80A3B"/>
    <w:rsid w:val="00D80CE3"/>
    <w:rsid w:val="00D80F69"/>
    <w:rsid w:val="00D867AE"/>
    <w:rsid w:val="00D900E9"/>
    <w:rsid w:val="00D93887"/>
    <w:rsid w:val="00D93B7C"/>
    <w:rsid w:val="00D955D9"/>
    <w:rsid w:val="00D966FC"/>
    <w:rsid w:val="00D978ED"/>
    <w:rsid w:val="00DA165A"/>
    <w:rsid w:val="00DA1D26"/>
    <w:rsid w:val="00DA1FC0"/>
    <w:rsid w:val="00DA391C"/>
    <w:rsid w:val="00DA7BF2"/>
    <w:rsid w:val="00DB2B04"/>
    <w:rsid w:val="00DB53BC"/>
    <w:rsid w:val="00DB7AFC"/>
    <w:rsid w:val="00DC0F57"/>
    <w:rsid w:val="00DC43E9"/>
    <w:rsid w:val="00DC474C"/>
    <w:rsid w:val="00DC4927"/>
    <w:rsid w:val="00DD2CA6"/>
    <w:rsid w:val="00DD2D71"/>
    <w:rsid w:val="00DD3F8B"/>
    <w:rsid w:val="00DD601A"/>
    <w:rsid w:val="00DD649E"/>
    <w:rsid w:val="00DD7176"/>
    <w:rsid w:val="00DE050B"/>
    <w:rsid w:val="00DE3AE3"/>
    <w:rsid w:val="00DE3E4A"/>
    <w:rsid w:val="00DE4607"/>
    <w:rsid w:val="00DE4E3B"/>
    <w:rsid w:val="00DE4FBA"/>
    <w:rsid w:val="00DE7E47"/>
    <w:rsid w:val="00DF5815"/>
    <w:rsid w:val="00DF7F08"/>
    <w:rsid w:val="00E01F0D"/>
    <w:rsid w:val="00E023C0"/>
    <w:rsid w:val="00E12172"/>
    <w:rsid w:val="00E13596"/>
    <w:rsid w:val="00E135CC"/>
    <w:rsid w:val="00E14AE9"/>
    <w:rsid w:val="00E15C17"/>
    <w:rsid w:val="00E15D06"/>
    <w:rsid w:val="00E1620A"/>
    <w:rsid w:val="00E25952"/>
    <w:rsid w:val="00E25C00"/>
    <w:rsid w:val="00E32628"/>
    <w:rsid w:val="00E3563B"/>
    <w:rsid w:val="00E3597A"/>
    <w:rsid w:val="00E406A2"/>
    <w:rsid w:val="00E40D8C"/>
    <w:rsid w:val="00E42626"/>
    <w:rsid w:val="00E44CA4"/>
    <w:rsid w:val="00E45A69"/>
    <w:rsid w:val="00E5181E"/>
    <w:rsid w:val="00E51B92"/>
    <w:rsid w:val="00E54104"/>
    <w:rsid w:val="00E56263"/>
    <w:rsid w:val="00E56D88"/>
    <w:rsid w:val="00E57380"/>
    <w:rsid w:val="00E61464"/>
    <w:rsid w:val="00E67744"/>
    <w:rsid w:val="00E67852"/>
    <w:rsid w:val="00E72A6B"/>
    <w:rsid w:val="00E72AB1"/>
    <w:rsid w:val="00E73D6F"/>
    <w:rsid w:val="00E74EDF"/>
    <w:rsid w:val="00E74F81"/>
    <w:rsid w:val="00E822AF"/>
    <w:rsid w:val="00E8396F"/>
    <w:rsid w:val="00E8508E"/>
    <w:rsid w:val="00E859A3"/>
    <w:rsid w:val="00E90F1A"/>
    <w:rsid w:val="00E92670"/>
    <w:rsid w:val="00E95300"/>
    <w:rsid w:val="00E95E38"/>
    <w:rsid w:val="00E96429"/>
    <w:rsid w:val="00E9788E"/>
    <w:rsid w:val="00EA254C"/>
    <w:rsid w:val="00EA38CE"/>
    <w:rsid w:val="00EA495B"/>
    <w:rsid w:val="00EB4440"/>
    <w:rsid w:val="00EB5CA2"/>
    <w:rsid w:val="00EB5DFA"/>
    <w:rsid w:val="00EB645A"/>
    <w:rsid w:val="00EB74DF"/>
    <w:rsid w:val="00EB7520"/>
    <w:rsid w:val="00EC03B0"/>
    <w:rsid w:val="00EC0B92"/>
    <w:rsid w:val="00EC1AC6"/>
    <w:rsid w:val="00EC31F1"/>
    <w:rsid w:val="00ED11BD"/>
    <w:rsid w:val="00ED37D1"/>
    <w:rsid w:val="00ED43AC"/>
    <w:rsid w:val="00ED44A4"/>
    <w:rsid w:val="00ED71A0"/>
    <w:rsid w:val="00ED7894"/>
    <w:rsid w:val="00EE0B04"/>
    <w:rsid w:val="00EE135B"/>
    <w:rsid w:val="00EE380D"/>
    <w:rsid w:val="00EE58A2"/>
    <w:rsid w:val="00EE688D"/>
    <w:rsid w:val="00EE75A3"/>
    <w:rsid w:val="00EF0075"/>
    <w:rsid w:val="00EF1377"/>
    <w:rsid w:val="00EF4C18"/>
    <w:rsid w:val="00EF5092"/>
    <w:rsid w:val="00EF5390"/>
    <w:rsid w:val="00F01CF1"/>
    <w:rsid w:val="00F03E30"/>
    <w:rsid w:val="00F050E9"/>
    <w:rsid w:val="00F06365"/>
    <w:rsid w:val="00F065FF"/>
    <w:rsid w:val="00F109E8"/>
    <w:rsid w:val="00F12C14"/>
    <w:rsid w:val="00F14D89"/>
    <w:rsid w:val="00F175F1"/>
    <w:rsid w:val="00F2033D"/>
    <w:rsid w:val="00F20585"/>
    <w:rsid w:val="00F2225E"/>
    <w:rsid w:val="00F23D57"/>
    <w:rsid w:val="00F27496"/>
    <w:rsid w:val="00F314AD"/>
    <w:rsid w:val="00F31662"/>
    <w:rsid w:val="00F3168C"/>
    <w:rsid w:val="00F3295C"/>
    <w:rsid w:val="00F36547"/>
    <w:rsid w:val="00F36626"/>
    <w:rsid w:val="00F372A5"/>
    <w:rsid w:val="00F419F3"/>
    <w:rsid w:val="00F42EAA"/>
    <w:rsid w:val="00F437C0"/>
    <w:rsid w:val="00F43AF3"/>
    <w:rsid w:val="00F44554"/>
    <w:rsid w:val="00F44B16"/>
    <w:rsid w:val="00F45077"/>
    <w:rsid w:val="00F5066D"/>
    <w:rsid w:val="00F519C1"/>
    <w:rsid w:val="00F5548E"/>
    <w:rsid w:val="00F55DB3"/>
    <w:rsid w:val="00F56F23"/>
    <w:rsid w:val="00F572CC"/>
    <w:rsid w:val="00F574AC"/>
    <w:rsid w:val="00F600D9"/>
    <w:rsid w:val="00F62279"/>
    <w:rsid w:val="00F62ADC"/>
    <w:rsid w:val="00F63292"/>
    <w:rsid w:val="00F6340E"/>
    <w:rsid w:val="00F63C13"/>
    <w:rsid w:val="00F650BF"/>
    <w:rsid w:val="00F66EF9"/>
    <w:rsid w:val="00F67A13"/>
    <w:rsid w:val="00F71DE3"/>
    <w:rsid w:val="00F72796"/>
    <w:rsid w:val="00F72894"/>
    <w:rsid w:val="00F72E48"/>
    <w:rsid w:val="00F73CE0"/>
    <w:rsid w:val="00F74CA7"/>
    <w:rsid w:val="00F76267"/>
    <w:rsid w:val="00F77255"/>
    <w:rsid w:val="00F772B1"/>
    <w:rsid w:val="00F803EC"/>
    <w:rsid w:val="00F8222B"/>
    <w:rsid w:val="00F823C8"/>
    <w:rsid w:val="00F83B51"/>
    <w:rsid w:val="00F84C54"/>
    <w:rsid w:val="00F856D4"/>
    <w:rsid w:val="00F86113"/>
    <w:rsid w:val="00F865B0"/>
    <w:rsid w:val="00F900A2"/>
    <w:rsid w:val="00F90DCE"/>
    <w:rsid w:val="00F9338C"/>
    <w:rsid w:val="00F94F43"/>
    <w:rsid w:val="00F95301"/>
    <w:rsid w:val="00FA1CDF"/>
    <w:rsid w:val="00FA5165"/>
    <w:rsid w:val="00FA56C8"/>
    <w:rsid w:val="00FB54F2"/>
    <w:rsid w:val="00FC3A59"/>
    <w:rsid w:val="00FC53F2"/>
    <w:rsid w:val="00FC6EF1"/>
    <w:rsid w:val="00FC7EDE"/>
    <w:rsid w:val="00FD1B14"/>
    <w:rsid w:val="00FD336D"/>
    <w:rsid w:val="00FD7DB0"/>
    <w:rsid w:val="00FE3198"/>
    <w:rsid w:val="00FE51C5"/>
    <w:rsid w:val="00FE69C2"/>
    <w:rsid w:val="00FE6BF2"/>
    <w:rsid w:val="00FF0452"/>
    <w:rsid w:val="00FF27AE"/>
    <w:rsid w:val="00FF77F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EAE273"/>
  <w15:chartTrackingRefBased/>
  <w15:docId w15:val="{CF6CBD94-DD73-4401-B501-058A9181F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6C37"/>
    <w:pPr>
      <w:spacing w:after="0" w:line="360" w:lineRule="auto"/>
      <w:ind w:firstLine="709"/>
      <w:jc w:val="both"/>
    </w:pPr>
    <w:rPr>
      <w:rFonts w:ascii="Times New Roman" w:hAnsi="Times New Roman"/>
    </w:rPr>
  </w:style>
  <w:style w:type="paragraph" w:styleId="Ttulo1">
    <w:name w:val="heading 1"/>
    <w:basedOn w:val="Normal"/>
    <w:next w:val="Normal"/>
    <w:link w:val="Ttulo1Carter"/>
    <w:uiPriority w:val="9"/>
    <w:qFormat/>
    <w:rsid w:val="00B2433B"/>
    <w:pPr>
      <w:keepNext/>
      <w:keepLines/>
      <w:spacing w:before="240"/>
      <w:ind w:firstLine="0"/>
      <w:outlineLvl w:val="0"/>
    </w:pPr>
    <w:rPr>
      <w:rFonts w:eastAsiaTheme="majorEastAsia" w:cstheme="majorBidi"/>
      <w:color w:val="2E74B5" w:themeColor="accent1" w:themeShade="BF"/>
      <w:sz w:val="32"/>
      <w:szCs w:val="32"/>
    </w:rPr>
  </w:style>
  <w:style w:type="paragraph" w:styleId="Ttulo2">
    <w:name w:val="heading 2"/>
    <w:basedOn w:val="Normal"/>
    <w:next w:val="Normal"/>
    <w:link w:val="Ttulo2Carter"/>
    <w:uiPriority w:val="9"/>
    <w:unhideWhenUsed/>
    <w:qFormat/>
    <w:rsid w:val="00B2433B"/>
    <w:pPr>
      <w:keepNext/>
      <w:keepLines/>
      <w:spacing w:before="40"/>
      <w:ind w:firstLine="0"/>
      <w:outlineLvl w:val="1"/>
    </w:pPr>
    <w:rPr>
      <w:rFonts w:eastAsiaTheme="majorEastAsia" w:cstheme="majorBidi"/>
      <w:color w:val="2E74B5" w:themeColor="accent1" w:themeShade="BF"/>
      <w:sz w:val="28"/>
      <w:szCs w:val="26"/>
    </w:rPr>
  </w:style>
  <w:style w:type="paragraph" w:styleId="Ttulo3">
    <w:name w:val="heading 3"/>
    <w:basedOn w:val="Normal"/>
    <w:next w:val="Normal"/>
    <w:link w:val="Ttulo3Carter"/>
    <w:uiPriority w:val="9"/>
    <w:unhideWhenUsed/>
    <w:qFormat/>
    <w:rsid w:val="00ED37D1"/>
    <w:pPr>
      <w:keepNext/>
      <w:keepLines/>
      <w:spacing w:before="40"/>
      <w:ind w:firstLine="0"/>
      <w:outlineLvl w:val="2"/>
    </w:pPr>
    <w:rPr>
      <w:rFonts w:asciiTheme="majorHAnsi" w:eastAsiaTheme="majorEastAsia" w:hAnsiTheme="majorHAnsi" w:cstheme="majorBidi"/>
      <w:color w:val="1F4D78" w:themeColor="accent1" w:themeShade="7F"/>
      <w:szCs w:val="24"/>
    </w:rPr>
  </w:style>
  <w:style w:type="paragraph" w:styleId="Ttulo4">
    <w:name w:val="heading 4"/>
    <w:basedOn w:val="Normal"/>
    <w:next w:val="Normal"/>
    <w:link w:val="Ttulo4Carter"/>
    <w:uiPriority w:val="9"/>
    <w:unhideWhenUsed/>
    <w:qFormat/>
    <w:rsid w:val="00ED37D1"/>
    <w:pPr>
      <w:keepNext/>
      <w:keepLines/>
      <w:spacing w:before="40"/>
      <w:ind w:firstLine="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ter"/>
    <w:uiPriority w:val="9"/>
    <w:semiHidden/>
    <w:unhideWhenUsed/>
    <w:qFormat/>
    <w:rsid w:val="00ED37D1"/>
    <w:pPr>
      <w:keepNext/>
      <w:keepLines/>
      <w:spacing w:before="40"/>
      <w:ind w:firstLine="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ter"/>
    <w:uiPriority w:val="9"/>
    <w:semiHidden/>
    <w:unhideWhenUsed/>
    <w:qFormat/>
    <w:rsid w:val="00ED37D1"/>
    <w:pPr>
      <w:keepNext/>
      <w:keepLines/>
      <w:spacing w:before="40"/>
      <w:ind w:firstLine="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ter"/>
    <w:uiPriority w:val="9"/>
    <w:semiHidden/>
    <w:unhideWhenUsed/>
    <w:qFormat/>
    <w:rsid w:val="00ED37D1"/>
    <w:pPr>
      <w:keepNext/>
      <w:keepLines/>
      <w:spacing w:before="40"/>
      <w:ind w:firstLine="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ter"/>
    <w:uiPriority w:val="9"/>
    <w:semiHidden/>
    <w:unhideWhenUsed/>
    <w:qFormat/>
    <w:rsid w:val="00ED37D1"/>
    <w:pPr>
      <w:keepNext/>
      <w:keepLines/>
      <w:spacing w:before="40"/>
      <w:ind w:firstLine="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ter"/>
    <w:uiPriority w:val="9"/>
    <w:semiHidden/>
    <w:unhideWhenUsed/>
    <w:qFormat/>
    <w:rsid w:val="00ED37D1"/>
    <w:pPr>
      <w:keepNext/>
      <w:keepLines/>
      <w:spacing w:before="40"/>
      <w:ind w:firstLine="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Estilo1">
    <w:name w:val="Estilo 1"/>
    <w:basedOn w:val="Ttulo1"/>
    <w:next w:val="Normal"/>
    <w:link w:val="Estilo1Char"/>
    <w:autoRedefine/>
    <w:qFormat/>
    <w:rsid w:val="00A04109"/>
    <w:pPr>
      <w:numPr>
        <w:numId w:val="1"/>
      </w:numPr>
    </w:pPr>
    <w:rPr>
      <w:rFonts w:cs="Times New Roman"/>
      <w:b/>
      <w:color w:val="auto"/>
      <w:sz w:val="28"/>
    </w:rPr>
  </w:style>
  <w:style w:type="character" w:customStyle="1" w:styleId="Estilo1Char">
    <w:name w:val="Estilo 1 Char"/>
    <w:basedOn w:val="Ttulo1Carter"/>
    <w:link w:val="Estilo1"/>
    <w:rsid w:val="00A04109"/>
    <w:rPr>
      <w:rFonts w:ascii="Times New Roman" w:eastAsiaTheme="majorEastAsia" w:hAnsi="Times New Roman" w:cs="Times New Roman"/>
      <w:b/>
      <w:color w:val="2E74B5" w:themeColor="accent1" w:themeShade="BF"/>
      <w:sz w:val="28"/>
      <w:szCs w:val="32"/>
    </w:rPr>
  </w:style>
  <w:style w:type="character" w:customStyle="1" w:styleId="Ttulo1Carter">
    <w:name w:val="Título 1 Caráter"/>
    <w:basedOn w:val="Tipodeletrapredefinidodopargrafo"/>
    <w:link w:val="Ttulo1"/>
    <w:uiPriority w:val="9"/>
    <w:rsid w:val="00B2433B"/>
    <w:rPr>
      <w:rFonts w:ascii="Times New Roman" w:eastAsiaTheme="majorEastAsia" w:hAnsi="Times New Roman" w:cstheme="majorBidi"/>
      <w:color w:val="2E74B5" w:themeColor="accent1" w:themeShade="BF"/>
      <w:sz w:val="32"/>
      <w:szCs w:val="32"/>
    </w:rPr>
  </w:style>
  <w:style w:type="character" w:customStyle="1" w:styleId="Ttulo2Carter">
    <w:name w:val="Título 2 Caráter"/>
    <w:basedOn w:val="Tipodeletrapredefinidodopargrafo"/>
    <w:link w:val="Ttulo2"/>
    <w:uiPriority w:val="9"/>
    <w:rsid w:val="00B2433B"/>
    <w:rPr>
      <w:rFonts w:ascii="Times New Roman" w:eastAsiaTheme="majorEastAsia" w:hAnsi="Times New Roman" w:cstheme="majorBidi"/>
      <w:color w:val="2E74B5" w:themeColor="accent1" w:themeShade="BF"/>
      <w:sz w:val="28"/>
      <w:szCs w:val="26"/>
    </w:rPr>
  </w:style>
  <w:style w:type="character" w:customStyle="1" w:styleId="Ttulo3Carter">
    <w:name w:val="Título 3 Caráter"/>
    <w:basedOn w:val="Tipodeletrapredefinidodopargrafo"/>
    <w:link w:val="Ttulo3"/>
    <w:uiPriority w:val="9"/>
    <w:rsid w:val="00ED37D1"/>
    <w:rPr>
      <w:rFonts w:asciiTheme="majorHAnsi" w:eastAsiaTheme="majorEastAsia" w:hAnsiTheme="majorHAnsi" w:cstheme="majorBidi"/>
      <w:color w:val="1F4D78" w:themeColor="accent1" w:themeShade="7F"/>
      <w:sz w:val="24"/>
      <w:szCs w:val="24"/>
    </w:rPr>
  </w:style>
  <w:style w:type="character" w:customStyle="1" w:styleId="Ttulo4Carter">
    <w:name w:val="Título 4 Caráter"/>
    <w:basedOn w:val="Tipodeletrapredefinidodopargrafo"/>
    <w:link w:val="Ttulo4"/>
    <w:uiPriority w:val="9"/>
    <w:rsid w:val="00ED37D1"/>
    <w:rPr>
      <w:rFonts w:asciiTheme="majorHAnsi" w:eastAsiaTheme="majorEastAsia" w:hAnsiTheme="majorHAnsi" w:cstheme="majorBidi"/>
      <w:i/>
      <w:iCs/>
      <w:color w:val="2E74B5" w:themeColor="accent1" w:themeShade="BF"/>
    </w:rPr>
  </w:style>
  <w:style w:type="character" w:customStyle="1" w:styleId="Ttulo5Carter">
    <w:name w:val="Título 5 Caráter"/>
    <w:basedOn w:val="Tipodeletrapredefinidodopargrafo"/>
    <w:link w:val="Ttulo5"/>
    <w:uiPriority w:val="9"/>
    <w:semiHidden/>
    <w:rsid w:val="00ED37D1"/>
    <w:rPr>
      <w:rFonts w:asciiTheme="majorHAnsi" w:eastAsiaTheme="majorEastAsia" w:hAnsiTheme="majorHAnsi" w:cstheme="majorBidi"/>
      <w:color w:val="2E74B5" w:themeColor="accent1" w:themeShade="BF"/>
    </w:rPr>
  </w:style>
  <w:style w:type="character" w:customStyle="1" w:styleId="Ttulo6Carter">
    <w:name w:val="Título 6 Caráter"/>
    <w:basedOn w:val="Tipodeletrapredefinidodopargrafo"/>
    <w:link w:val="Ttulo6"/>
    <w:uiPriority w:val="9"/>
    <w:semiHidden/>
    <w:rsid w:val="00ED37D1"/>
    <w:rPr>
      <w:rFonts w:asciiTheme="majorHAnsi" w:eastAsiaTheme="majorEastAsia" w:hAnsiTheme="majorHAnsi" w:cstheme="majorBidi"/>
      <w:color w:val="1F4D78" w:themeColor="accent1" w:themeShade="7F"/>
    </w:rPr>
  </w:style>
  <w:style w:type="character" w:customStyle="1" w:styleId="Ttulo7Carter">
    <w:name w:val="Título 7 Caráter"/>
    <w:basedOn w:val="Tipodeletrapredefinidodopargrafo"/>
    <w:link w:val="Ttulo7"/>
    <w:uiPriority w:val="9"/>
    <w:semiHidden/>
    <w:rsid w:val="00ED37D1"/>
    <w:rPr>
      <w:rFonts w:asciiTheme="majorHAnsi" w:eastAsiaTheme="majorEastAsia" w:hAnsiTheme="majorHAnsi" w:cstheme="majorBidi"/>
      <w:i/>
      <w:iCs/>
      <w:color w:val="1F4D78" w:themeColor="accent1" w:themeShade="7F"/>
    </w:rPr>
  </w:style>
  <w:style w:type="character" w:customStyle="1" w:styleId="Ttulo8Carter">
    <w:name w:val="Título 8 Caráter"/>
    <w:basedOn w:val="Tipodeletrapredefinidodopargrafo"/>
    <w:link w:val="Ttulo8"/>
    <w:uiPriority w:val="9"/>
    <w:semiHidden/>
    <w:rsid w:val="00ED37D1"/>
    <w:rPr>
      <w:rFonts w:asciiTheme="majorHAnsi" w:eastAsiaTheme="majorEastAsia" w:hAnsiTheme="majorHAnsi" w:cstheme="majorBidi"/>
      <w:color w:val="272727" w:themeColor="text1" w:themeTint="D8"/>
      <w:sz w:val="21"/>
      <w:szCs w:val="21"/>
    </w:rPr>
  </w:style>
  <w:style w:type="character" w:customStyle="1" w:styleId="Ttulo9Carter">
    <w:name w:val="Título 9 Caráter"/>
    <w:basedOn w:val="Tipodeletrapredefinidodopargrafo"/>
    <w:link w:val="Ttulo9"/>
    <w:uiPriority w:val="9"/>
    <w:semiHidden/>
    <w:rsid w:val="00ED37D1"/>
    <w:rPr>
      <w:rFonts w:asciiTheme="majorHAnsi" w:eastAsiaTheme="majorEastAsia" w:hAnsiTheme="majorHAnsi" w:cstheme="majorBidi"/>
      <w:i/>
      <w:iCs/>
      <w:color w:val="272727" w:themeColor="text1" w:themeTint="D8"/>
      <w:sz w:val="21"/>
      <w:szCs w:val="21"/>
    </w:rPr>
  </w:style>
  <w:style w:type="paragraph" w:styleId="Cabealhodondice">
    <w:name w:val="TOC Heading"/>
    <w:basedOn w:val="Ttulo1"/>
    <w:next w:val="Normal"/>
    <w:uiPriority w:val="39"/>
    <w:unhideWhenUsed/>
    <w:qFormat/>
    <w:rsid w:val="0062267A"/>
    <w:pPr>
      <w:outlineLvl w:val="9"/>
    </w:pPr>
    <w:rPr>
      <w:lang w:eastAsia="pt-PT"/>
    </w:rPr>
  </w:style>
  <w:style w:type="paragraph" w:styleId="ndice1">
    <w:name w:val="toc 1"/>
    <w:basedOn w:val="Normal"/>
    <w:next w:val="Normal"/>
    <w:autoRedefine/>
    <w:uiPriority w:val="39"/>
    <w:unhideWhenUsed/>
    <w:rsid w:val="00046A96"/>
    <w:pPr>
      <w:tabs>
        <w:tab w:val="left" w:pos="993"/>
        <w:tab w:val="right" w:leader="dot" w:pos="9060"/>
      </w:tabs>
      <w:spacing w:after="100"/>
    </w:pPr>
    <w:rPr>
      <w:b/>
    </w:rPr>
  </w:style>
  <w:style w:type="paragraph" w:styleId="ndice2">
    <w:name w:val="toc 2"/>
    <w:basedOn w:val="Normal"/>
    <w:next w:val="Normal"/>
    <w:autoRedefine/>
    <w:uiPriority w:val="39"/>
    <w:unhideWhenUsed/>
    <w:rsid w:val="006A32A6"/>
    <w:pPr>
      <w:tabs>
        <w:tab w:val="left" w:pos="1372"/>
        <w:tab w:val="left" w:pos="1418"/>
        <w:tab w:val="right" w:leader="dot" w:pos="9060"/>
      </w:tabs>
      <w:spacing w:after="100"/>
      <w:ind w:left="220"/>
      <w:jc w:val="center"/>
    </w:pPr>
    <w:rPr>
      <w:noProof/>
    </w:rPr>
  </w:style>
  <w:style w:type="paragraph" w:styleId="ndice3">
    <w:name w:val="toc 3"/>
    <w:basedOn w:val="Normal"/>
    <w:next w:val="Normal"/>
    <w:autoRedefine/>
    <w:uiPriority w:val="39"/>
    <w:unhideWhenUsed/>
    <w:rsid w:val="001E56FD"/>
    <w:pPr>
      <w:tabs>
        <w:tab w:val="left" w:pos="1701"/>
        <w:tab w:val="right" w:leader="dot" w:pos="9060"/>
      </w:tabs>
      <w:spacing w:after="100"/>
      <w:ind w:left="440"/>
      <w:jc w:val="left"/>
    </w:pPr>
    <w:rPr>
      <w:noProof/>
    </w:rPr>
  </w:style>
  <w:style w:type="character" w:styleId="Hiperligao">
    <w:name w:val="Hyperlink"/>
    <w:basedOn w:val="Tipodeletrapredefinidodopargrafo"/>
    <w:uiPriority w:val="99"/>
    <w:unhideWhenUsed/>
    <w:rsid w:val="0062267A"/>
    <w:rPr>
      <w:color w:val="0563C1" w:themeColor="hyperlink"/>
      <w:u w:val="single"/>
    </w:rPr>
  </w:style>
  <w:style w:type="paragraph" w:styleId="ndice4">
    <w:name w:val="toc 4"/>
    <w:basedOn w:val="Normal"/>
    <w:next w:val="Normal"/>
    <w:autoRedefine/>
    <w:uiPriority w:val="39"/>
    <w:unhideWhenUsed/>
    <w:rsid w:val="00201A08"/>
    <w:pPr>
      <w:spacing w:after="100"/>
      <w:ind w:left="660"/>
    </w:pPr>
  </w:style>
  <w:style w:type="paragraph" w:customStyle="1" w:styleId="Estilo2">
    <w:name w:val="Estilo 2"/>
    <w:basedOn w:val="Ttulo2"/>
    <w:link w:val="Estilo2Char"/>
    <w:qFormat/>
    <w:rsid w:val="00F27496"/>
    <w:pPr>
      <w:ind w:firstLine="1701"/>
    </w:pPr>
    <w:rPr>
      <w:rFonts w:cs="Times New Roman"/>
      <w:b/>
      <w:color w:val="auto"/>
    </w:rPr>
  </w:style>
  <w:style w:type="table" w:styleId="TabelacomGrelha">
    <w:name w:val="Table Grid"/>
    <w:basedOn w:val="Tabelanormal"/>
    <w:uiPriority w:val="59"/>
    <w:rsid w:val="00F372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stilo2Char">
    <w:name w:val="Estilo 2 Char"/>
    <w:basedOn w:val="Ttulo2Carter"/>
    <w:link w:val="Estilo2"/>
    <w:rsid w:val="00F27496"/>
    <w:rPr>
      <w:rFonts w:ascii="Times New Roman" w:eastAsiaTheme="majorEastAsia" w:hAnsi="Times New Roman" w:cs="Times New Roman"/>
      <w:b/>
      <w:color w:val="2E74B5" w:themeColor="accent1" w:themeShade="BF"/>
      <w:sz w:val="26"/>
      <w:szCs w:val="26"/>
    </w:rPr>
  </w:style>
  <w:style w:type="paragraph" w:styleId="Cabealho">
    <w:name w:val="header"/>
    <w:basedOn w:val="Normal"/>
    <w:link w:val="CabealhoCarter"/>
    <w:uiPriority w:val="99"/>
    <w:unhideWhenUsed/>
    <w:rsid w:val="00F23D57"/>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F23D57"/>
    <w:rPr>
      <w:rFonts w:ascii="Times New Roman" w:hAnsi="Times New Roman"/>
      <w:sz w:val="24"/>
    </w:rPr>
  </w:style>
  <w:style w:type="paragraph" w:styleId="Rodap">
    <w:name w:val="footer"/>
    <w:basedOn w:val="Normal"/>
    <w:link w:val="RodapCarter"/>
    <w:uiPriority w:val="99"/>
    <w:unhideWhenUsed/>
    <w:rsid w:val="00F23D57"/>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F23D57"/>
    <w:rPr>
      <w:rFonts w:ascii="Times New Roman" w:hAnsi="Times New Roman"/>
      <w:sz w:val="24"/>
    </w:rPr>
  </w:style>
  <w:style w:type="paragraph" w:styleId="PargrafodaLista">
    <w:name w:val="List Paragraph"/>
    <w:basedOn w:val="Normal"/>
    <w:uiPriority w:val="34"/>
    <w:qFormat/>
    <w:rsid w:val="009257CC"/>
    <w:pPr>
      <w:ind w:left="720"/>
      <w:contextualSpacing/>
    </w:pPr>
  </w:style>
  <w:style w:type="paragraph" w:styleId="Textodenotaderodap">
    <w:name w:val="footnote text"/>
    <w:basedOn w:val="Normal"/>
    <w:link w:val="TextodenotaderodapCarter"/>
    <w:uiPriority w:val="99"/>
    <w:semiHidden/>
    <w:unhideWhenUsed/>
    <w:rsid w:val="00263C0D"/>
    <w:pPr>
      <w:spacing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263C0D"/>
    <w:rPr>
      <w:rFonts w:ascii="Times New Roman" w:hAnsi="Times New Roman"/>
      <w:sz w:val="20"/>
      <w:szCs w:val="20"/>
    </w:rPr>
  </w:style>
  <w:style w:type="character" w:styleId="Refdenotaderodap">
    <w:name w:val="footnote reference"/>
    <w:basedOn w:val="Tipodeletrapredefinidodopargrafo"/>
    <w:uiPriority w:val="99"/>
    <w:semiHidden/>
    <w:unhideWhenUsed/>
    <w:rsid w:val="00263C0D"/>
    <w:rPr>
      <w:vertAlign w:val="superscript"/>
    </w:rPr>
  </w:style>
  <w:style w:type="paragraph" w:customStyle="1" w:styleId="CorpodeTexto">
    <w:name w:val="Corpo de Texto"/>
    <w:basedOn w:val="Normal"/>
    <w:link w:val="CorpodeTextoChar"/>
    <w:qFormat/>
    <w:rsid w:val="004E1205"/>
  </w:style>
  <w:style w:type="character" w:customStyle="1" w:styleId="CorpodeTextoChar">
    <w:name w:val="Corpo de Texto Char"/>
    <w:basedOn w:val="Tipodeletrapredefinidodopargrafo"/>
    <w:link w:val="CorpodeTexto"/>
    <w:rsid w:val="004E1205"/>
    <w:rPr>
      <w:rFonts w:ascii="Times New Roman" w:hAnsi="Times New Roman"/>
      <w:sz w:val="24"/>
    </w:rPr>
  </w:style>
  <w:style w:type="paragraph" w:customStyle="1" w:styleId="Estilo3">
    <w:name w:val="Estilo 3"/>
    <w:basedOn w:val="PargrafodaLista"/>
    <w:qFormat/>
    <w:rsid w:val="00283879"/>
    <w:pPr>
      <w:tabs>
        <w:tab w:val="num" w:pos="360"/>
      </w:tabs>
    </w:pPr>
    <w:rPr>
      <w:rFonts w:cs="Times New Roman"/>
      <w:b/>
      <w:szCs w:val="24"/>
    </w:rPr>
  </w:style>
  <w:style w:type="paragraph" w:customStyle="1" w:styleId="Estilo4">
    <w:name w:val="Estilo 4"/>
    <w:basedOn w:val="PargrafodaLista"/>
    <w:qFormat/>
    <w:rsid w:val="00283879"/>
    <w:pPr>
      <w:ind w:left="1224" w:hanging="504"/>
    </w:pPr>
    <w:rPr>
      <w:rFonts w:cs="Times New Roman"/>
      <w:b/>
      <w:szCs w:val="24"/>
    </w:rPr>
  </w:style>
  <w:style w:type="paragraph" w:customStyle="1" w:styleId="Estilo5">
    <w:name w:val="Estilo 5"/>
    <w:basedOn w:val="Estilo4"/>
    <w:qFormat/>
    <w:rsid w:val="00283879"/>
    <w:pPr>
      <w:tabs>
        <w:tab w:val="num" w:pos="360"/>
      </w:tabs>
    </w:pPr>
  </w:style>
  <w:style w:type="character" w:styleId="Hiperligaovisitada">
    <w:name w:val="FollowedHyperlink"/>
    <w:basedOn w:val="Tipodeletrapredefinidodopargrafo"/>
    <w:uiPriority w:val="99"/>
    <w:semiHidden/>
    <w:unhideWhenUsed/>
    <w:rsid w:val="00963A97"/>
    <w:rPr>
      <w:color w:val="954F72" w:themeColor="followedHyperlink"/>
      <w:u w:val="single"/>
    </w:rPr>
  </w:style>
  <w:style w:type="paragraph" w:customStyle="1" w:styleId="figurecaption">
    <w:name w:val="figure caption"/>
    <w:rsid w:val="00C31410"/>
    <w:pPr>
      <w:numPr>
        <w:numId w:val="2"/>
      </w:numPr>
      <w:tabs>
        <w:tab w:val="left" w:pos="533"/>
      </w:tabs>
      <w:spacing w:before="80" w:after="200" w:line="240" w:lineRule="auto"/>
      <w:ind w:left="0" w:firstLine="0"/>
      <w:jc w:val="both"/>
    </w:pPr>
    <w:rPr>
      <w:rFonts w:ascii="Times New Roman" w:eastAsia="SimSun" w:hAnsi="Times New Roman" w:cs="Times New Roman"/>
      <w:noProof/>
      <w:sz w:val="16"/>
      <w:szCs w:val="16"/>
      <w:lang w:val="en-US"/>
    </w:rPr>
  </w:style>
  <w:style w:type="paragraph" w:customStyle="1" w:styleId="tablecolhead">
    <w:name w:val="table col head"/>
    <w:basedOn w:val="Normal"/>
    <w:rsid w:val="00C31410"/>
    <w:pPr>
      <w:spacing w:line="240" w:lineRule="auto"/>
      <w:ind w:firstLine="0"/>
      <w:jc w:val="center"/>
    </w:pPr>
    <w:rPr>
      <w:rFonts w:eastAsia="SimSun" w:cs="Times New Roman"/>
      <w:b/>
      <w:bCs/>
      <w:sz w:val="16"/>
      <w:szCs w:val="16"/>
      <w:lang w:val="en-US"/>
    </w:rPr>
  </w:style>
  <w:style w:type="paragraph" w:customStyle="1" w:styleId="tablecolsubhead">
    <w:name w:val="table col subhead"/>
    <w:basedOn w:val="tablecolhead"/>
    <w:rsid w:val="00C31410"/>
    <w:rPr>
      <w:i/>
      <w:iCs/>
      <w:sz w:val="15"/>
      <w:szCs w:val="15"/>
    </w:rPr>
  </w:style>
  <w:style w:type="paragraph" w:customStyle="1" w:styleId="tablecopy">
    <w:name w:val="table copy"/>
    <w:rsid w:val="00C31410"/>
    <w:pPr>
      <w:spacing w:after="0" w:line="240" w:lineRule="auto"/>
      <w:jc w:val="both"/>
    </w:pPr>
    <w:rPr>
      <w:rFonts w:ascii="Times New Roman" w:eastAsia="SimSun" w:hAnsi="Times New Roman" w:cs="Times New Roman"/>
      <w:noProof/>
      <w:sz w:val="16"/>
      <w:szCs w:val="16"/>
      <w:lang w:val="en-US"/>
    </w:rPr>
  </w:style>
  <w:style w:type="paragraph" w:styleId="Legenda">
    <w:name w:val="caption"/>
    <w:basedOn w:val="Normal"/>
    <w:next w:val="Normal"/>
    <w:link w:val="LegendaCarter"/>
    <w:uiPriority w:val="35"/>
    <w:unhideWhenUsed/>
    <w:qFormat/>
    <w:rsid w:val="00C31410"/>
    <w:pPr>
      <w:spacing w:after="200" w:line="240" w:lineRule="auto"/>
      <w:ind w:firstLine="0"/>
      <w:jc w:val="center"/>
    </w:pPr>
    <w:rPr>
      <w:rFonts w:eastAsia="SimSun" w:cs="Times New Roman"/>
      <w:i/>
      <w:iCs/>
      <w:color w:val="44546A" w:themeColor="text2"/>
      <w:sz w:val="18"/>
      <w:szCs w:val="18"/>
      <w:lang w:val="en-US"/>
    </w:rPr>
  </w:style>
  <w:style w:type="paragraph" w:styleId="ndicedeilustraes">
    <w:name w:val="table of figures"/>
    <w:basedOn w:val="Normal"/>
    <w:next w:val="Normal"/>
    <w:uiPriority w:val="99"/>
    <w:unhideWhenUsed/>
    <w:rsid w:val="000E0664"/>
    <w:pPr>
      <w:spacing w:line="240" w:lineRule="auto"/>
      <w:ind w:firstLine="0"/>
      <w:jc w:val="left"/>
    </w:pPr>
    <w:rPr>
      <w:rFonts w:eastAsia="SimSun" w:cs="Times New Roman"/>
      <w:szCs w:val="20"/>
      <w:lang w:val="en-US"/>
    </w:rPr>
  </w:style>
  <w:style w:type="character" w:styleId="Forte">
    <w:name w:val="Strong"/>
    <w:basedOn w:val="Tipodeletrapredefinidodopargrafo"/>
    <w:uiPriority w:val="22"/>
    <w:qFormat/>
    <w:rsid w:val="00E74F81"/>
    <w:rPr>
      <w:b/>
      <w:bCs/>
    </w:rPr>
  </w:style>
  <w:style w:type="character" w:styleId="nfase">
    <w:name w:val="Emphasis"/>
    <w:basedOn w:val="Tipodeletrapredefinidodopargrafo"/>
    <w:uiPriority w:val="20"/>
    <w:qFormat/>
    <w:rsid w:val="00E74F81"/>
    <w:rPr>
      <w:i/>
      <w:iCs/>
    </w:rPr>
  </w:style>
  <w:style w:type="paragraph" w:styleId="Textodebalo">
    <w:name w:val="Balloon Text"/>
    <w:basedOn w:val="Normal"/>
    <w:link w:val="TextodebaloCarter"/>
    <w:uiPriority w:val="99"/>
    <w:semiHidden/>
    <w:unhideWhenUsed/>
    <w:rsid w:val="0003447A"/>
    <w:pPr>
      <w:spacing w:line="240" w:lineRule="auto"/>
    </w:pPr>
    <w:rPr>
      <w:rFonts w:ascii="Segoe UI" w:hAnsi="Segoe UI" w:cs="Segoe UI"/>
      <w:sz w:val="18"/>
      <w:szCs w:val="18"/>
    </w:rPr>
  </w:style>
  <w:style w:type="character" w:customStyle="1" w:styleId="TextodebaloCarter">
    <w:name w:val="Texto de balão Caráter"/>
    <w:basedOn w:val="Tipodeletrapredefinidodopargrafo"/>
    <w:link w:val="Textodebalo"/>
    <w:uiPriority w:val="99"/>
    <w:semiHidden/>
    <w:rsid w:val="0003447A"/>
    <w:rPr>
      <w:rFonts w:ascii="Segoe UI" w:hAnsi="Segoe UI" w:cs="Segoe UI"/>
      <w:sz w:val="18"/>
      <w:szCs w:val="18"/>
    </w:rPr>
  </w:style>
  <w:style w:type="character" w:styleId="Refdecomentrio">
    <w:name w:val="annotation reference"/>
    <w:basedOn w:val="Tipodeletrapredefinidodopargrafo"/>
    <w:uiPriority w:val="99"/>
    <w:semiHidden/>
    <w:unhideWhenUsed/>
    <w:rsid w:val="007F59F1"/>
    <w:rPr>
      <w:sz w:val="16"/>
      <w:szCs w:val="16"/>
    </w:rPr>
  </w:style>
  <w:style w:type="paragraph" w:styleId="Textodecomentrio">
    <w:name w:val="annotation text"/>
    <w:basedOn w:val="Normal"/>
    <w:link w:val="TextodecomentrioCarter"/>
    <w:uiPriority w:val="99"/>
    <w:unhideWhenUsed/>
    <w:rsid w:val="007F59F1"/>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F59F1"/>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F59F1"/>
    <w:rPr>
      <w:b/>
      <w:bCs/>
    </w:rPr>
  </w:style>
  <w:style w:type="character" w:customStyle="1" w:styleId="AssuntodecomentrioCarter">
    <w:name w:val="Assunto de comentário Caráter"/>
    <w:basedOn w:val="TextodecomentrioCarter"/>
    <w:link w:val="Assuntodecomentrio"/>
    <w:uiPriority w:val="99"/>
    <w:semiHidden/>
    <w:rsid w:val="007F59F1"/>
    <w:rPr>
      <w:rFonts w:ascii="Times New Roman" w:hAnsi="Times New Roman"/>
      <w:b/>
      <w:bCs/>
      <w:sz w:val="20"/>
      <w:szCs w:val="20"/>
    </w:rPr>
  </w:style>
  <w:style w:type="paragraph" w:styleId="NormalWeb">
    <w:name w:val="Normal (Web)"/>
    <w:basedOn w:val="Normal"/>
    <w:uiPriority w:val="99"/>
    <w:unhideWhenUsed/>
    <w:rsid w:val="008F0EF3"/>
    <w:rPr>
      <w:rFonts w:cs="Times New Roman"/>
      <w:szCs w:val="24"/>
    </w:rPr>
  </w:style>
  <w:style w:type="character" w:styleId="MenoNoResolvida">
    <w:name w:val="Unresolved Mention"/>
    <w:basedOn w:val="Tipodeletrapredefinidodopargrafo"/>
    <w:uiPriority w:val="99"/>
    <w:semiHidden/>
    <w:unhideWhenUsed/>
    <w:rsid w:val="002A0341"/>
    <w:rPr>
      <w:color w:val="605E5C"/>
      <w:shd w:val="clear" w:color="auto" w:fill="E1DFDD"/>
    </w:rPr>
  </w:style>
  <w:style w:type="paragraph" w:styleId="Ttulo">
    <w:name w:val="Title"/>
    <w:basedOn w:val="Normal"/>
    <w:next w:val="Normal"/>
    <w:link w:val="TtuloCarter"/>
    <w:uiPriority w:val="10"/>
    <w:qFormat/>
    <w:rsid w:val="003403C6"/>
    <w:pPr>
      <w:pBdr>
        <w:bottom w:val="single" w:sz="8" w:space="4" w:color="5B9BD5" w:themeColor="accent1"/>
      </w:pBdr>
      <w:spacing w:after="300" w:line="240" w:lineRule="auto"/>
      <w:ind w:firstLine="0"/>
      <w:contextualSpacing/>
      <w:jc w:val="left"/>
    </w:pPr>
    <w:rPr>
      <w:rFonts w:asciiTheme="majorHAnsi" w:eastAsiaTheme="majorEastAsia" w:hAnsiTheme="majorHAnsi" w:cstheme="majorBidi"/>
      <w:color w:val="323E4F" w:themeColor="text2" w:themeShade="BF"/>
      <w:spacing w:val="5"/>
      <w:kern w:val="28"/>
      <w:sz w:val="52"/>
      <w:szCs w:val="52"/>
      <w:lang w:val="en-US"/>
    </w:rPr>
  </w:style>
  <w:style w:type="character" w:customStyle="1" w:styleId="TtuloCarter">
    <w:name w:val="Título Caráter"/>
    <w:basedOn w:val="Tipodeletrapredefinidodopargrafo"/>
    <w:link w:val="Ttulo"/>
    <w:uiPriority w:val="10"/>
    <w:rsid w:val="003403C6"/>
    <w:rPr>
      <w:rFonts w:asciiTheme="majorHAnsi" w:eastAsiaTheme="majorEastAsia" w:hAnsiTheme="majorHAnsi" w:cstheme="majorBidi"/>
      <w:color w:val="323E4F" w:themeColor="text2" w:themeShade="BF"/>
      <w:spacing w:val="5"/>
      <w:kern w:val="28"/>
      <w:sz w:val="52"/>
      <w:szCs w:val="52"/>
      <w:lang w:val="en-US"/>
    </w:rPr>
  </w:style>
  <w:style w:type="character" w:styleId="CdigoHTML">
    <w:name w:val="HTML Code"/>
    <w:basedOn w:val="Tipodeletrapredefinidodopargrafo"/>
    <w:uiPriority w:val="99"/>
    <w:semiHidden/>
    <w:unhideWhenUsed/>
    <w:rsid w:val="00367668"/>
    <w:rPr>
      <w:rFonts w:ascii="Courier New" w:eastAsia="Times New Roman" w:hAnsi="Courier New" w:cs="Courier New"/>
      <w:sz w:val="20"/>
      <w:szCs w:val="20"/>
    </w:rPr>
  </w:style>
  <w:style w:type="paragraph" w:styleId="Listacommarcas3">
    <w:name w:val="List Bullet 3"/>
    <w:basedOn w:val="Normal"/>
    <w:uiPriority w:val="99"/>
    <w:unhideWhenUsed/>
    <w:rsid w:val="000E791E"/>
    <w:pPr>
      <w:numPr>
        <w:numId w:val="3"/>
      </w:numPr>
      <w:tabs>
        <w:tab w:val="clear" w:pos="1080"/>
      </w:tabs>
      <w:spacing w:after="200" w:line="276" w:lineRule="auto"/>
      <w:ind w:left="432" w:hanging="432"/>
      <w:contextualSpacing/>
      <w:jc w:val="left"/>
    </w:pPr>
    <w:rPr>
      <w:rFonts w:ascii="Cambria" w:eastAsia="MS Mincho" w:hAnsi="Cambria"/>
      <w:lang w:val="en-US"/>
    </w:rPr>
  </w:style>
  <w:style w:type="paragraph" w:styleId="Bibliografia">
    <w:name w:val="Bibliography"/>
    <w:basedOn w:val="Normal"/>
    <w:next w:val="Normal"/>
    <w:uiPriority w:val="37"/>
    <w:unhideWhenUsed/>
    <w:rsid w:val="00046A96"/>
    <w:pPr>
      <w:ind w:right="-457"/>
    </w:pPr>
  </w:style>
  <w:style w:type="paragraph" w:styleId="ndice5">
    <w:name w:val="toc 5"/>
    <w:basedOn w:val="Normal"/>
    <w:next w:val="Normal"/>
    <w:autoRedefine/>
    <w:uiPriority w:val="39"/>
    <w:unhideWhenUsed/>
    <w:rsid w:val="00FC6EF1"/>
    <w:pPr>
      <w:spacing w:after="100" w:line="278" w:lineRule="auto"/>
      <w:ind w:left="960" w:firstLine="0"/>
      <w:jc w:val="left"/>
    </w:pPr>
    <w:rPr>
      <w:rFonts w:asciiTheme="minorHAnsi" w:eastAsiaTheme="minorEastAsia" w:hAnsiTheme="minorHAnsi"/>
      <w:kern w:val="2"/>
      <w:sz w:val="24"/>
      <w:szCs w:val="24"/>
      <w:lang w:val="en-US"/>
      <w14:ligatures w14:val="standardContextual"/>
    </w:rPr>
  </w:style>
  <w:style w:type="paragraph" w:styleId="ndice6">
    <w:name w:val="toc 6"/>
    <w:basedOn w:val="Normal"/>
    <w:next w:val="Normal"/>
    <w:autoRedefine/>
    <w:uiPriority w:val="39"/>
    <w:unhideWhenUsed/>
    <w:rsid w:val="00FC6EF1"/>
    <w:pPr>
      <w:spacing w:after="100" w:line="278" w:lineRule="auto"/>
      <w:ind w:left="1200" w:firstLine="0"/>
      <w:jc w:val="left"/>
    </w:pPr>
    <w:rPr>
      <w:rFonts w:asciiTheme="minorHAnsi" w:eastAsiaTheme="minorEastAsia" w:hAnsiTheme="minorHAnsi"/>
      <w:kern w:val="2"/>
      <w:sz w:val="24"/>
      <w:szCs w:val="24"/>
      <w:lang w:val="en-US"/>
      <w14:ligatures w14:val="standardContextual"/>
    </w:rPr>
  </w:style>
  <w:style w:type="paragraph" w:styleId="ndice7">
    <w:name w:val="toc 7"/>
    <w:basedOn w:val="Normal"/>
    <w:next w:val="Normal"/>
    <w:autoRedefine/>
    <w:uiPriority w:val="39"/>
    <w:unhideWhenUsed/>
    <w:rsid w:val="00FC6EF1"/>
    <w:pPr>
      <w:spacing w:after="100" w:line="278" w:lineRule="auto"/>
      <w:ind w:left="1440" w:firstLine="0"/>
      <w:jc w:val="left"/>
    </w:pPr>
    <w:rPr>
      <w:rFonts w:asciiTheme="minorHAnsi" w:eastAsiaTheme="minorEastAsia" w:hAnsiTheme="minorHAnsi"/>
      <w:kern w:val="2"/>
      <w:sz w:val="24"/>
      <w:szCs w:val="24"/>
      <w:lang w:val="en-US"/>
      <w14:ligatures w14:val="standardContextual"/>
    </w:rPr>
  </w:style>
  <w:style w:type="paragraph" w:styleId="ndice8">
    <w:name w:val="toc 8"/>
    <w:basedOn w:val="Normal"/>
    <w:next w:val="Normal"/>
    <w:autoRedefine/>
    <w:uiPriority w:val="39"/>
    <w:unhideWhenUsed/>
    <w:rsid w:val="00FC6EF1"/>
    <w:pPr>
      <w:spacing w:after="100" w:line="278" w:lineRule="auto"/>
      <w:ind w:left="1680" w:firstLine="0"/>
      <w:jc w:val="left"/>
    </w:pPr>
    <w:rPr>
      <w:rFonts w:asciiTheme="minorHAnsi" w:eastAsiaTheme="minorEastAsia" w:hAnsiTheme="minorHAnsi"/>
      <w:kern w:val="2"/>
      <w:sz w:val="24"/>
      <w:szCs w:val="24"/>
      <w:lang w:val="en-US"/>
      <w14:ligatures w14:val="standardContextual"/>
    </w:rPr>
  </w:style>
  <w:style w:type="paragraph" w:styleId="ndice9">
    <w:name w:val="toc 9"/>
    <w:basedOn w:val="Normal"/>
    <w:next w:val="Normal"/>
    <w:autoRedefine/>
    <w:uiPriority w:val="39"/>
    <w:unhideWhenUsed/>
    <w:rsid w:val="00FC6EF1"/>
    <w:pPr>
      <w:spacing w:after="100" w:line="278" w:lineRule="auto"/>
      <w:ind w:left="1920" w:firstLine="0"/>
      <w:jc w:val="left"/>
    </w:pPr>
    <w:rPr>
      <w:rFonts w:asciiTheme="minorHAnsi" w:eastAsiaTheme="minorEastAsia" w:hAnsiTheme="minorHAnsi"/>
      <w:kern w:val="2"/>
      <w:sz w:val="24"/>
      <w:szCs w:val="24"/>
      <w:lang w:val="en-US"/>
      <w14:ligatures w14:val="standardContextual"/>
    </w:rPr>
  </w:style>
  <w:style w:type="paragraph" w:customStyle="1" w:styleId="bulletlist">
    <w:name w:val="bullet list"/>
    <w:basedOn w:val="Corpodetexto0"/>
    <w:rsid w:val="0084341F"/>
    <w:pPr>
      <w:tabs>
        <w:tab w:val="left" w:pos="288"/>
      </w:tabs>
      <w:spacing w:line="228" w:lineRule="auto"/>
      <w:ind w:left="576" w:hanging="288"/>
    </w:pPr>
    <w:rPr>
      <w:rFonts w:eastAsia="SimSun" w:cs="Times New Roman"/>
      <w:spacing w:val="-1"/>
      <w:sz w:val="20"/>
      <w:szCs w:val="20"/>
      <w:lang w:val="x-none" w:eastAsia="x-none"/>
    </w:rPr>
  </w:style>
  <w:style w:type="paragraph" w:styleId="Corpodetexto0">
    <w:name w:val="Body Text"/>
    <w:basedOn w:val="Normal"/>
    <w:link w:val="CorpodetextoCarter"/>
    <w:uiPriority w:val="99"/>
    <w:semiHidden/>
    <w:unhideWhenUsed/>
    <w:rsid w:val="0084341F"/>
    <w:pPr>
      <w:spacing w:after="120"/>
    </w:pPr>
  </w:style>
  <w:style w:type="character" w:customStyle="1" w:styleId="CorpodetextoCarter">
    <w:name w:val="Corpo de texto Caráter"/>
    <w:basedOn w:val="Tipodeletrapredefinidodopargrafo"/>
    <w:link w:val="Corpodetexto0"/>
    <w:uiPriority w:val="99"/>
    <w:semiHidden/>
    <w:rsid w:val="0084341F"/>
    <w:rPr>
      <w:rFonts w:ascii="Times New Roman" w:hAnsi="Times New Roman"/>
    </w:rPr>
  </w:style>
  <w:style w:type="paragraph" w:customStyle="1" w:styleId="Style1">
    <w:name w:val="Style1"/>
    <w:basedOn w:val="Ttulo1"/>
    <w:link w:val="Style1Char"/>
    <w:qFormat/>
    <w:rsid w:val="000C064B"/>
    <w:pPr>
      <w:ind w:left="432"/>
    </w:pPr>
    <w:rPr>
      <w:rFonts w:cs="Times New Roman"/>
    </w:rPr>
  </w:style>
  <w:style w:type="character" w:customStyle="1" w:styleId="Style1Char">
    <w:name w:val="Style1 Char"/>
    <w:basedOn w:val="Ttulo1Carter"/>
    <w:link w:val="Style1"/>
    <w:rsid w:val="000C064B"/>
    <w:rPr>
      <w:rFonts w:ascii="Times New Roman" w:eastAsiaTheme="majorEastAsia" w:hAnsi="Times New Roman" w:cs="Times New Roman"/>
      <w:color w:val="2E74B5" w:themeColor="accent1" w:themeShade="BF"/>
      <w:sz w:val="32"/>
      <w:szCs w:val="32"/>
    </w:rPr>
  </w:style>
  <w:style w:type="paragraph" w:customStyle="1" w:styleId="Style2">
    <w:name w:val="Style2"/>
    <w:basedOn w:val="Normal"/>
    <w:link w:val="Style2Char"/>
    <w:qFormat/>
    <w:rsid w:val="000C064B"/>
    <w:rPr>
      <w:rFonts w:cs="Times New Roman"/>
      <w:sz w:val="24"/>
    </w:rPr>
  </w:style>
  <w:style w:type="character" w:customStyle="1" w:styleId="Style2Char">
    <w:name w:val="Style2 Char"/>
    <w:basedOn w:val="Tipodeletrapredefinidodopargrafo"/>
    <w:link w:val="Style2"/>
    <w:rsid w:val="000C064B"/>
    <w:rPr>
      <w:rFonts w:ascii="Times New Roman" w:hAnsi="Times New Roman" w:cs="Times New Roman"/>
      <w:sz w:val="24"/>
    </w:rPr>
  </w:style>
  <w:style w:type="paragraph" w:styleId="SemEspaamento">
    <w:name w:val="No Spacing"/>
    <w:link w:val="SemEspaamentoCarter"/>
    <w:uiPriority w:val="1"/>
    <w:qFormat/>
    <w:rsid w:val="0045611E"/>
    <w:pPr>
      <w:spacing w:after="0" w:line="240" w:lineRule="auto"/>
      <w:ind w:firstLine="709"/>
      <w:jc w:val="both"/>
    </w:pPr>
    <w:rPr>
      <w:rFonts w:ascii="Times New Roman" w:hAnsi="Times New Roman"/>
    </w:rPr>
  </w:style>
  <w:style w:type="paragraph" w:customStyle="1" w:styleId="Style3">
    <w:name w:val="Style3"/>
    <w:basedOn w:val="Legenda"/>
    <w:link w:val="Style3Char"/>
    <w:qFormat/>
    <w:rsid w:val="008D0D1B"/>
    <w:pPr>
      <w:spacing w:before="80"/>
      <w:jc w:val="both"/>
    </w:pPr>
    <w:rPr>
      <w:sz w:val="20"/>
      <w:szCs w:val="20"/>
    </w:rPr>
  </w:style>
  <w:style w:type="character" w:customStyle="1" w:styleId="LegendaCarter">
    <w:name w:val="Legenda Caráter"/>
    <w:basedOn w:val="Tipodeletrapredefinidodopargrafo"/>
    <w:link w:val="Legenda"/>
    <w:uiPriority w:val="35"/>
    <w:rsid w:val="008D0D1B"/>
    <w:rPr>
      <w:rFonts w:ascii="Times New Roman" w:eastAsia="SimSun" w:hAnsi="Times New Roman" w:cs="Times New Roman"/>
      <w:i/>
      <w:iCs/>
      <w:color w:val="44546A" w:themeColor="text2"/>
      <w:sz w:val="18"/>
      <w:szCs w:val="18"/>
      <w:lang w:val="en-US"/>
    </w:rPr>
  </w:style>
  <w:style w:type="character" w:customStyle="1" w:styleId="Style3Char">
    <w:name w:val="Style3 Char"/>
    <w:basedOn w:val="LegendaCarter"/>
    <w:link w:val="Style3"/>
    <w:rsid w:val="008D0D1B"/>
    <w:rPr>
      <w:rFonts w:ascii="Times New Roman" w:eastAsia="SimSun" w:hAnsi="Times New Roman" w:cs="Times New Roman"/>
      <w:i/>
      <w:iCs/>
      <w:color w:val="44546A" w:themeColor="text2"/>
      <w:sz w:val="20"/>
      <w:szCs w:val="20"/>
      <w:lang w:val="en-US"/>
    </w:rPr>
  </w:style>
  <w:style w:type="character" w:customStyle="1" w:styleId="SemEspaamentoCarter">
    <w:name w:val="Sem Espaçamento Caráter"/>
    <w:basedOn w:val="Tipodeletrapredefinidodopargrafo"/>
    <w:link w:val="SemEspaamento"/>
    <w:uiPriority w:val="1"/>
    <w:rsid w:val="00DC0F57"/>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9650">
      <w:bodyDiv w:val="1"/>
      <w:marLeft w:val="0"/>
      <w:marRight w:val="0"/>
      <w:marTop w:val="0"/>
      <w:marBottom w:val="0"/>
      <w:divBdr>
        <w:top w:val="none" w:sz="0" w:space="0" w:color="auto"/>
        <w:left w:val="none" w:sz="0" w:space="0" w:color="auto"/>
        <w:bottom w:val="none" w:sz="0" w:space="0" w:color="auto"/>
        <w:right w:val="none" w:sz="0" w:space="0" w:color="auto"/>
      </w:divBdr>
    </w:div>
    <w:div w:id="8070026">
      <w:bodyDiv w:val="1"/>
      <w:marLeft w:val="0"/>
      <w:marRight w:val="0"/>
      <w:marTop w:val="0"/>
      <w:marBottom w:val="0"/>
      <w:divBdr>
        <w:top w:val="none" w:sz="0" w:space="0" w:color="auto"/>
        <w:left w:val="none" w:sz="0" w:space="0" w:color="auto"/>
        <w:bottom w:val="none" w:sz="0" w:space="0" w:color="auto"/>
        <w:right w:val="none" w:sz="0" w:space="0" w:color="auto"/>
      </w:divBdr>
    </w:div>
    <w:div w:id="9109755">
      <w:bodyDiv w:val="1"/>
      <w:marLeft w:val="0"/>
      <w:marRight w:val="0"/>
      <w:marTop w:val="0"/>
      <w:marBottom w:val="0"/>
      <w:divBdr>
        <w:top w:val="none" w:sz="0" w:space="0" w:color="auto"/>
        <w:left w:val="none" w:sz="0" w:space="0" w:color="auto"/>
        <w:bottom w:val="none" w:sz="0" w:space="0" w:color="auto"/>
        <w:right w:val="none" w:sz="0" w:space="0" w:color="auto"/>
      </w:divBdr>
    </w:div>
    <w:div w:id="11683928">
      <w:bodyDiv w:val="1"/>
      <w:marLeft w:val="0"/>
      <w:marRight w:val="0"/>
      <w:marTop w:val="0"/>
      <w:marBottom w:val="0"/>
      <w:divBdr>
        <w:top w:val="none" w:sz="0" w:space="0" w:color="auto"/>
        <w:left w:val="none" w:sz="0" w:space="0" w:color="auto"/>
        <w:bottom w:val="none" w:sz="0" w:space="0" w:color="auto"/>
        <w:right w:val="none" w:sz="0" w:space="0" w:color="auto"/>
      </w:divBdr>
    </w:div>
    <w:div w:id="24454359">
      <w:bodyDiv w:val="1"/>
      <w:marLeft w:val="0"/>
      <w:marRight w:val="0"/>
      <w:marTop w:val="0"/>
      <w:marBottom w:val="0"/>
      <w:divBdr>
        <w:top w:val="none" w:sz="0" w:space="0" w:color="auto"/>
        <w:left w:val="none" w:sz="0" w:space="0" w:color="auto"/>
        <w:bottom w:val="none" w:sz="0" w:space="0" w:color="auto"/>
        <w:right w:val="none" w:sz="0" w:space="0" w:color="auto"/>
      </w:divBdr>
    </w:div>
    <w:div w:id="33701856">
      <w:bodyDiv w:val="1"/>
      <w:marLeft w:val="0"/>
      <w:marRight w:val="0"/>
      <w:marTop w:val="0"/>
      <w:marBottom w:val="0"/>
      <w:divBdr>
        <w:top w:val="none" w:sz="0" w:space="0" w:color="auto"/>
        <w:left w:val="none" w:sz="0" w:space="0" w:color="auto"/>
        <w:bottom w:val="none" w:sz="0" w:space="0" w:color="auto"/>
        <w:right w:val="none" w:sz="0" w:space="0" w:color="auto"/>
      </w:divBdr>
      <w:divsChild>
        <w:div w:id="1342926908">
          <w:marLeft w:val="0"/>
          <w:marRight w:val="0"/>
          <w:marTop w:val="0"/>
          <w:marBottom w:val="0"/>
          <w:divBdr>
            <w:top w:val="none" w:sz="0" w:space="0" w:color="auto"/>
            <w:left w:val="none" w:sz="0" w:space="0" w:color="auto"/>
            <w:bottom w:val="none" w:sz="0" w:space="0" w:color="auto"/>
            <w:right w:val="none" w:sz="0" w:space="0" w:color="auto"/>
          </w:divBdr>
          <w:divsChild>
            <w:div w:id="1690568686">
              <w:marLeft w:val="0"/>
              <w:marRight w:val="0"/>
              <w:marTop w:val="0"/>
              <w:marBottom w:val="0"/>
              <w:divBdr>
                <w:top w:val="none" w:sz="0" w:space="0" w:color="auto"/>
                <w:left w:val="none" w:sz="0" w:space="0" w:color="auto"/>
                <w:bottom w:val="none" w:sz="0" w:space="0" w:color="auto"/>
                <w:right w:val="none" w:sz="0" w:space="0" w:color="auto"/>
              </w:divBdr>
            </w:div>
          </w:divsChild>
        </w:div>
        <w:div w:id="15144125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7437232">
      <w:bodyDiv w:val="1"/>
      <w:marLeft w:val="0"/>
      <w:marRight w:val="0"/>
      <w:marTop w:val="0"/>
      <w:marBottom w:val="0"/>
      <w:divBdr>
        <w:top w:val="none" w:sz="0" w:space="0" w:color="auto"/>
        <w:left w:val="none" w:sz="0" w:space="0" w:color="auto"/>
        <w:bottom w:val="none" w:sz="0" w:space="0" w:color="auto"/>
        <w:right w:val="none" w:sz="0" w:space="0" w:color="auto"/>
      </w:divBdr>
    </w:div>
    <w:div w:id="41567025">
      <w:bodyDiv w:val="1"/>
      <w:marLeft w:val="0"/>
      <w:marRight w:val="0"/>
      <w:marTop w:val="0"/>
      <w:marBottom w:val="0"/>
      <w:divBdr>
        <w:top w:val="none" w:sz="0" w:space="0" w:color="auto"/>
        <w:left w:val="none" w:sz="0" w:space="0" w:color="auto"/>
        <w:bottom w:val="none" w:sz="0" w:space="0" w:color="auto"/>
        <w:right w:val="none" w:sz="0" w:space="0" w:color="auto"/>
      </w:divBdr>
    </w:div>
    <w:div w:id="44572267">
      <w:bodyDiv w:val="1"/>
      <w:marLeft w:val="0"/>
      <w:marRight w:val="0"/>
      <w:marTop w:val="0"/>
      <w:marBottom w:val="0"/>
      <w:divBdr>
        <w:top w:val="none" w:sz="0" w:space="0" w:color="auto"/>
        <w:left w:val="none" w:sz="0" w:space="0" w:color="auto"/>
        <w:bottom w:val="none" w:sz="0" w:space="0" w:color="auto"/>
        <w:right w:val="none" w:sz="0" w:space="0" w:color="auto"/>
      </w:divBdr>
    </w:div>
    <w:div w:id="64037300">
      <w:bodyDiv w:val="1"/>
      <w:marLeft w:val="0"/>
      <w:marRight w:val="0"/>
      <w:marTop w:val="0"/>
      <w:marBottom w:val="0"/>
      <w:divBdr>
        <w:top w:val="none" w:sz="0" w:space="0" w:color="auto"/>
        <w:left w:val="none" w:sz="0" w:space="0" w:color="auto"/>
        <w:bottom w:val="none" w:sz="0" w:space="0" w:color="auto"/>
        <w:right w:val="none" w:sz="0" w:space="0" w:color="auto"/>
      </w:divBdr>
    </w:div>
    <w:div w:id="72095307">
      <w:bodyDiv w:val="1"/>
      <w:marLeft w:val="0"/>
      <w:marRight w:val="0"/>
      <w:marTop w:val="0"/>
      <w:marBottom w:val="0"/>
      <w:divBdr>
        <w:top w:val="none" w:sz="0" w:space="0" w:color="auto"/>
        <w:left w:val="none" w:sz="0" w:space="0" w:color="auto"/>
        <w:bottom w:val="none" w:sz="0" w:space="0" w:color="auto"/>
        <w:right w:val="none" w:sz="0" w:space="0" w:color="auto"/>
      </w:divBdr>
    </w:div>
    <w:div w:id="83571770">
      <w:bodyDiv w:val="1"/>
      <w:marLeft w:val="0"/>
      <w:marRight w:val="0"/>
      <w:marTop w:val="0"/>
      <w:marBottom w:val="0"/>
      <w:divBdr>
        <w:top w:val="none" w:sz="0" w:space="0" w:color="auto"/>
        <w:left w:val="none" w:sz="0" w:space="0" w:color="auto"/>
        <w:bottom w:val="none" w:sz="0" w:space="0" w:color="auto"/>
        <w:right w:val="none" w:sz="0" w:space="0" w:color="auto"/>
      </w:divBdr>
    </w:div>
    <w:div w:id="95560815">
      <w:bodyDiv w:val="1"/>
      <w:marLeft w:val="0"/>
      <w:marRight w:val="0"/>
      <w:marTop w:val="0"/>
      <w:marBottom w:val="0"/>
      <w:divBdr>
        <w:top w:val="none" w:sz="0" w:space="0" w:color="auto"/>
        <w:left w:val="none" w:sz="0" w:space="0" w:color="auto"/>
        <w:bottom w:val="none" w:sz="0" w:space="0" w:color="auto"/>
        <w:right w:val="none" w:sz="0" w:space="0" w:color="auto"/>
      </w:divBdr>
    </w:div>
    <w:div w:id="98525187">
      <w:bodyDiv w:val="1"/>
      <w:marLeft w:val="0"/>
      <w:marRight w:val="0"/>
      <w:marTop w:val="0"/>
      <w:marBottom w:val="0"/>
      <w:divBdr>
        <w:top w:val="none" w:sz="0" w:space="0" w:color="auto"/>
        <w:left w:val="none" w:sz="0" w:space="0" w:color="auto"/>
        <w:bottom w:val="none" w:sz="0" w:space="0" w:color="auto"/>
        <w:right w:val="none" w:sz="0" w:space="0" w:color="auto"/>
      </w:divBdr>
    </w:div>
    <w:div w:id="103037641">
      <w:bodyDiv w:val="1"/>
      <w:marLeft w:val="0"/>
      <w:marRight w:val="0"/>
      <w:marTop w:val="0"/>
      <w:marBottom w:val="0"/>
      <w:divBdr>
        <w:top w:val="none" w:sz="0" w:space="0" w:color="auto"/>
        <w:left w:val="none" w:sz="0" w:space="0" w:color="auto"/>
        <w:bottom w:val="none" w:sz="0" w:space="0" w:color="auto"/>
        <w:right w:val="none" w:sz="0" w:space="0" w:color="auto"/>
      </w:divBdr>
    </w:div>
    <w:div w:id="109398841">
      <w:bodyDiv w:val="1"/>
      <w:marLeft w:val="0"/>
      <w:marRight w:val="0"/>
      <w:marTop w:val="0"/>
      <w:marBottom w:val="0"/>
      <w:divBdr>
        <w:top w:val="none" w:sz="0" w:space="0" w:color="auto"/>
        <w:left w:val="none" w:sz="0" w:space="0" w:color="auto"/>
        <w:bottom w:val="none" w:sz="0" w:space="0" w:color="auto"/>
        <w:right w:val="none" w:sz="0" w:space="0" w:color="auto"/>
      </w:divBdr>
    </w:div>
    <w:div w:id="122776994">
      <w:bodyDiv w:val="1"/>
      <w:marLeft w:val="0"/>
      <w:marRight w:val="0"/>
      <w:marTop w:val="0"/>
      <w:marBottom w:val="0"/>
      <w:divBdr>
        <w:top w:val="none" w:sz="0" w:space="0" w:color="auto"/>
        <w:left w:val="none" w:sz="0" w:space="0" w:color="auto"/>
        <w:bottom w:val="none" w:sz="0" w:space="0" w:color="auto"/>
        <w:right w:val="none" w:sz="0" w:space="0" w:color="auto"/>
      </w:divBdr>
      <w:divsChild>
        <w:div w:id="43455921">
          <w:marLeft w:val="0"/>
          <w:marRight w:val="0"/>
          <w:marTop w:val="0"/>
          <w:marBottom w:val="0"/>
          <w:divBdr>
            <w:top w:val="none" w:sz="0" w:space="0" w:color="auto"/>
            <w:left w:val="none" w:sz="0" w:space="0" w:color="auto"/>
            <w:bottom w:val="none" w:sz="0" w:space="0" w:color="auto"/>
            <w:right w:val="none" w:sz="0" w:space="0" w:color="auto"/>
          </w:divBdr>
          <w:divsChild>
            <w:div w:id="18982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65911">
      <w:bodyDiv w:val="1"/>
      <w:marLeft w:val="0"/>
      <w:marRight w:val="0"/>
      <w:marTop w:val="0"/>
      <w:marBottom w:val="0"/>
      <w:divBdr>
        <w:top w:val="none" w:sz="0" w:space="0" w:color="auto"/>
        <w:left w:val="none" w:sz="0" w:space="0" w:color="auto"/>
        <w:bottom w:val="none" w:sz="0" w:space="0" w:color="auto"/>
        <w:right w:val="none" w:sz="0" w:space="0" w:color="auto"/>
      </w:divBdr>
    </w:div>
    <w:div w:id="129565208">
      <w:bodyDiv w:val="1"/>
      <w:marLeft w:val="0"/>
      <w:marRight w:val="0"/>
      <w:marTop w:val="0"/>
      <w:marBottom w:val="0"/>
      <w:divBdr>
        <w:top w:val="none" w:sz="0" w:space="0" w:color="auto"/>
        <w:left w:val="none" w:sz="0" w:space="0" w:color="auto"/>
        <w:bottom w:val="none" w:sz="0" w:space="0" w:color="auto"/>
        <w:right w:val="none" w:sz="0" w:space="0" w:color="auto"/>
      </w:divBdr>
    </w:div>
    <w:div w:id="138697046">
      <w:bodyDiv w:val="1"/>
      <w:marLeft w:val="0"/>
      <w:marRight w:val="0"/>
      <w:marTop w:val="0"/>
      <w:marBottom w:val="0"/>
      <w:divBdr>
        <w:top w:val="none" w:sz="0" w:space="0" w:color="auto"/>
        <w:left w:val="none" w:sz="0" w:space="0" w:color="auto"/>
        <w:bottom w:val="none" w:sz="0" w:space="0" w:color="auto"/>
        <w:right w:val="none" w:sz="0" w:space="0" w:color="auto"/>
      </w:divBdr>
    </w:div>
    <w:div w:id="142478644">
      <w:bodyDiv w:val="1"/>
      <w:marLeft w:val="0"/>
      <w:marRight w:val="0"/>
      <w:marTop w:val="0"/>
      <w:marBottom w:val="0"/>
      <w:divBdr>
        <w:top w:val="none" w:sz="0" w:space="0" w:color="auto"/>
        <w:left w:val="none" w:sz="0" w:space="0" w:color="auto"/>
        <w:bottom w:val="none" w:sz="0" w:space="0" w:color="auto"/>
        <w:right w:val="none" w:sz="0" w:space="0" w:color="auto"/>
      </w:divBdr>
    </w:div>
    <w:div w:id="158159146">
      <w:bodyDiv w:val="1"/>
      <w:marLeft w:val="0"/>
      <w:marRight w:val="0"/>
      <w:marTop w:val="0"/>
      <w:marBottom w:val="0"/>
      <w:divBdr>
        <w:top w:val="none" w:sz="0" w:space="0" w:color="auto"/>
        <w:left w:val="none" w:sz="0" w:space="0" w:color="auto"/>
        <w:bottom w:val="none" w:sz="0" w:space="0" w:color="auto"/>
        <w:right w:val="none" w:sz="0" w:space="0" w:color="auto"/>
      </w:divBdr>
    </w:div>
    <w:div w:id="159347116">
      <w:bodyDiv w:val="1"/>
      <w:marLeft w:val="0"/>
      <w:marRight w:val="0"/>
      <w:marTop w:val="0"/>
      <w:marBottom w:val="0"/>
      <w:divBdr>
        <w:top w:val="none" w:sz="0" w:space="0" w:color="auto"/>
        <w:left w:val="none" w:sz="0" w:space="0" w:color="auto"/>
        <w:bottom w:val="none" w:sz="0" w:space="0" w:color="auto"/>
        <w:right w:val="none" w:sz="0" w:space="0" w:color="auto"/>
      </w:divBdr>
    </w:div>
    <w:div w:id="174807078">
      <w:bodyDiv w:val="1"/>
      <w:marLeft w:val="0"/>
      <w:marRight w:val="0"/>
      <w:marTop w:val="0"/>
      <w:marBottom w:val="0"/>
      <w:divBdr>
        <w:top w:val="none" w:sz="0" w:space="0" w:color="auto"/>
        <w:left w:val="none" w:sz="0" w:space="0" w:color="auto"/>
        <w:bottom w:val="none" w:sz="0" w:space="0" w:color="auto"/>
        <w:right w:val="none" w:sz="0" w:space="0" w:color="auto"/>
      </w:divBdr>
      <w:divsChild>
        <w:div w:id="1010789420">
          <w:marLeft w:val="0"/>
          <w:marRight w:val="0"/>
          <w:marTop w:val="0"/>
          <w:marBottom w:val="0"/>
          <w:divBdr>
            <w:top w:val="none" w:sz="0" w:space="0" w:color="auto"/>
            <w:left w:val="none" w:sz="0" w:space="0" w:color="auto"/>
            <w:bottom w:val="none" w:sz="0" w:space="0" w:color="auto"/>
            <w:right w:val="none" w:sz="0" w:space="0" w:color="auto"/>
          </w:divBdr>
          <w:divsChild>
            <w:div w:id="822505324">
              <w:marLeft w:val="0"/>
              <w:marRight w:val="0"/>
              <w:marTop w:val="0"/>
              <w:marBottom w:val="0"/>
              <w:divBdr>
                <w:top w:val="none" w:sz="0" w:space="0" w:color="auto"/>
                <w:left w:val="none" w:sz="0" w:space="0" w:color="auto"/>
                <w:bottom w:val="none" w:sz="0" w:space="0" w:color="auto"/>
                <w:right w:val="none" w:sz="0" w:space="0" w:color="auto"/>
              </w:divBdr>
              <w:divsChild>
                <w:div w:id="466944705">
                  <w:marLeft w:val="0"/>
                  <w:marRight w:val="0"/>
                  <w:marTop w:val="0"/>
                  <w:marBottom w:val="0"/>
                  <w:divBdr>
                    <w:top w:val="none" w:sz="0" w:space="0" w:color="auto"/>
                    <w:left w:val="none" w:sz="0" w:space="0" w:color="auto"/>
                    <w:bottom w:val="none" w:sz="0" w:space="0" w:color="auto"/>
                    <w:right w:val="none" w:sz="0" w:space="0" w:color="auto"/>
                  </w:divBdr>
                  <w:divsChild>
                    <w:div w:id="2137093789">
                      <w:marLeft w:val="0"/>
                      <w:marRight w:val="0"/>
                      <w:marTop w:val="0"/>
                      <w:marBottom w:val="0"/>
                      <w:divBdr>
                        <w:top w:val="none" w:sz="0" w:space="0" w:color="auto"/>
                        <w:left w:val="none" w:sz="0" w:space="0" w:color="auto"/>
                        <w:bottom w:val="none" w:sz="0" w:space="0" w:color="auto"/>
                        <w:right w:val="none" w:sz="0" w:space="0" w:color="auto"/>
                      </w:divBdr>
                      <w:divsChild>
                        <w:div w:id="1323311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36822">
      <w:bodyDiv w:val="1"/>
      <w:marLeft w:val="0"/>
      <w:marRight w:val="0"/>
      <w:marTop w:val="0"/>
      <w:marBottom w:val="0"/>
      <w:divBdr>
        <w:top w:val="none" w:sz="0" w:space="0" w:color="auto"/>
        <w:left w:val="none" w:sz="0" w:space="0" w:color="auto"/>
        <w:bottom w:val="none" w:sz="0" w:space="0" w:color="auto"/>
        <w:right w:val="none" w:sz="0" w:space="0" w:color="auto"/>
      </w:divBdr>
    </w:div>
    <w:div w:id="181555430">
      <w:bodyDiv w:val="1"/>
      <w:marLeft w:val="0"/>
      <w:marRight w:val="0"/>
      <w:marTop w:val="0"/>
      <w:marBottom w:val="0"/>
      <w:divBdr>
        <w:top w:val="none" w:sz="0" w:space="0" w:color="auto"/>
        <w:left w:val="none" w:sz="0" w:space="0" w:color="auto"/>
        <w:bottom w:val="none" w:sz="0" w:space="0" w:color="auto"/>
        <w:right w:val="none" w:sz="0" w:space="0" w:color="auto"/>
      </w:divBdr>
    </w:div>
    <w:div w:id="193007831">
      <w:bodyDiv w:val="1"/>
      <w:marLeft w:val="0"/>
      <w:marRight w:val="0"/>
      <w:marTop w:val="0"/>
      <w:marBottom w:val="0"/>
      <w:divBdr>
        <w:top w:val="none" w:sz="0" w:space="0" w:color="auto"/>
        <w:left w:val="none" w:sz="0" w:space="0" w:color="auto"/>
        <w:bottom w:val="none" w:sz="0" w:space="0" w:color="auto"/>
        <w:right w:val="none" w:sz="0" w:space="0" w:color="auto"/>
      </w:divBdr>
    </w:div>
    <w:div w:id="200361947">
      <w:bodyDiv w:val="1"/>
      <w:marLeft w:val="0"/>
      <w:marRight w:val="0"/>
      <w:marTop w:val="0"/>
      <w:marBottom w:val="0"/>
      <w:divBdr>
        <w:top w:val="none" w:sz="0" w:space="0" w:color="auto"/>
        <w:left w:val="none" w:sz="0" w:space="0" w:color="auto"/>
        <w:bottom w:val="none" w:sz="0" w:space="0" w:color="auto"/>
        <w:right w:val="none" w:sz="0" w:space="0" w:color="auto"/>
      </w:divBdr>
    </w:div>
    <w:div w:id="206378064">
      <w:bodyDiv w:val="1"/>
      <w:marLeft w:val="0"/>
      <w:marRight w:val="0"/>
      <w:marTop w:val="0"/>
      <w:marBottom w:val="0"/>
      <w:divBdr>
        <w:top w:val="none" w:sz="0" w:space="0" w:color="auto"/>
        <w:left w:val="none" w:sz="0" w:space="0" w:color="auto"/>
        <w:bottom w:val="none" w:sz="0" w:space="0" w:color="auto"/>
        <w:right w:val="none" w:sz="0" w:space="0" w:color="auto"/>
      </w:divBdr>
    </w:div>
    <w:div w:id="214707902">
      <w:bodyDiv w:val="1"/>
      <w:marLeft w:val="0"/>
      <w:marRight w:val="0"/>
      <w:marTop w:val="0"/>
      <w:marBottom w:val="0"/>
      <w:divBdr>
        <w:top w:val="none" w:sz="0" w:space="0" w:color="auto"/>
        <w:left w:val="none" w:sz="0" w:space="0" w:color="auto"/>
        <w:bottom w:val="none" w:sz="0" w:space="0" w:color="auto"/>
        <w:right w:val="none" w:sz="0" w:space="0" w:color="auto"/>
      </w:divBdr>
    </w:div>
    <w:div w:id="230696832">
      <w:bodyDiv w:val="1"/>
      <w:marLeft w:val="0"/>
      <w:marRight w:val="0"/>
      <w:marTop w:val="0"/>
      <w:marBottom w:val="0"/>
      <w:divBdr>
        <w:top w:val="none" w:sz="0" w:space="0" w:color="auto"/>
        <w:left w:val="none" w:sz="0" w:space="0" w:color="auto"/>
        <w:bottom w:val="none" w:sz="0" w:space="0" w:color="auto"/>
        <w:right w:val="none" w:sz="0" w:space="0" w:color="auto"/>
      </w:divBdr>
    </w:div>
    <w:div w:id="234704665">
      <w:bodyDiv w:val="1"/>
      <w:marLeft w:val="0"/>
      <w:marRight w:val="0"/>
      <w:marTop w:val="0"/>
      <w:marBottom w:val="0"/>
      <w:divBdr>
        <w:top w:val="none" w:sz="0" w:space="0" w:color="auto"/>
        <w:left w:val="none" w:sz="0" w:space="0" w:color="auto"/>
        <w:bottom w:val="none" w:sz="0" w:space="0" w:color="auto"/>
        <w:right w:val="none" w:sz="0" w:space="0" w:color="auto"/>
      </w:divBdr>
      <w:divsChild>
        <w:div w:id="1335492611">
          <w:marLeft w:val="0"/>
          <w:marRight w:val="0"/>
          <w:marTop w:val="0"/>
          <w:marBottom w:val="0"/>
          <w:divBdr>
            <w:top w:val="none" w:sz="0" w:space="0" w:color="auto"/>
            <w:left w:val="none" w:sz="0" w:space="0" w:color="auto"/>
            <w:bottom w:val="none" w:sz="0" w:space="0" w:color="auto"/>
            <w:right w:val="none" w:sz="0" w:space="0" w:color="auto"/>
          </w:divBdr>
          <w:divsChild>
            <w:div w:id="189998655">
              <w:marLeft w:val="0"/>
              <w:marRight w:val="0"/>
              <w:marTop w:val="0"/>
              <w:marBottom w:val="0"/>
              <w:divBdr>
                <w:top w:val="none" w:sz="0" w:space="0" w:color="auto"/>
                <w:left w:val="none" w:sz="0" w:space="0" w:color="auto"/>
                <w:bottom w:val="none" w:sz="0" w:space="0" w:color="auto"/>
                <w:right w:val="none" w:sz="0" w:space="0" w:color="auto"/>
              </w:divBdr>
              <w:divsChild>
                <w:div w:id="1321928374">
                  <w:marLeft w:val="0"/>
                  <w:marRight w:val="0"/>
                  <w:marTop w:val="0"/>
                  <w:marBottom w:val="0"/>
                  <w:divBdr>
                    <w:top w:val="none" w:sz="0" w:space="0" w:color="auto"/>
                    <w:left w:val="none" w:sz="0" w:space="0" w:color="auto"/>
                    <w:bottom w:val="none" w:sz="0" w:space="0" w:color="auto"/>
                    <w:right w:val="none" w:sz="0" w:space="0" w:color="auto"/>
                  </w:divBdr>
                  <w:divsChild>
                    <w:div w:id="194513518">
                      <w:marLeft w:val="0"/>
                      <w:marRight w:val="0"/>
                      <w:marTop w:val="0"/>
                      <w:marBottom w:val="0"/>
                      <w:divBdr>
                        <w:top w:val="none" w:sz="0" w:space="0" w:color="auto"/>
                        <w:left w:val="none" w:sz="0" w:space="0" w:color="auto"/>
                        <w:bottom w:val="none" w:sz="0" w:space="0" w:color="auto"/>
                        <w:right w:val="none" w:sz="0" w:space="0" w:color="auto"/>
                      </w:divBdr>
                      <w:divsChild>
                        <w:div w:id="2118327552">
                          <w:marLeft w:val="0"/>
                          <w:marRight w:val="0"/>
                          <w:marTop w:val="0"/>
                          <w:marBottom w:val="0"/>
                          <w:divBdr>
                            <w:top w:val="none" w:sz="0" w:space="0" w:color="auto"/>
                            <w:left w:val="none" w:sz="0" w:space="0" w:color="auto"/>
                            <w:bottom w:val="none" w:sz="0" w:space="0" w:color="auto"/>
                            <w:right w:val="none" w:sz="0" w:space="0" w:color="auto"/>
                          </w:divBdr>
                          <w:divsChild>
                            <w:div w:id="85883405">
                              <w:marLeft w:val="0"/>
                              <w:marRight w:val="0"/>
                              <w:marTop w:val="0"/>
                              <w:marBottom w:val="0"/>
                              <w:divBdr>
                                <w:top w:val="none" w:sz="0" w:space="0" w:color="auto"/>
                                <w:left w:val="none" w:sz="0" w:space="0" w:color="auto"/>
                                <w:bottom w:val="none" w:sz="0" w:space="0" w:color="auto"/>
                                <w:right w:val="none" w:sz="0" w:space="0" w:color="auto"/>
                              </w:divBdr>
                              <w:divsChild>
                                <w:div w:id="1058363435">
                                  <w:marLeft w:val="0"/>
                                  <w:marRight w:val="0"/>
                                  <w:marTop w:val="0"/>
                                  <w:marBottom w:val="0"/>
                                  <w:divBdr>
                                    <w:top w:val="none" w:sz="0" w:space="0" w:color="auto"/>
                                    <w:left w:val="none" w:sz="0" w:space="0" w:color="auto"/>
                                    <w:bottom w:val="none" w:sz="0" w:space="0" w:color="auto"/>
                                    <w:right w:val="none" w:sz="0" w:space="0" w:color="auto"/>
                                  </w:divBdr>
                                  <w:divsChild>
                                    <w:div w:id="115988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352553">
                      <w:marLeft w:val="0"/>
                      <w:marRight w:val="0"/>
                      <w:marTop w:val="0"/>
                      <w:marBottom w:val="0"/>
                      <w:divBdr>
                        <w:top w:val="none" w:sz="0" w:space="0" w:color="auto"/>
                        <w:left w:val="none" w:sz="0" w:space="0" w:color="auto"/>
                        <w:bottom w:val="none" w:sz="0" w:space="0" w:color="auto"/>
                        <w:right w:val="none" w:sz="0" w:space="0" w:color="auto"/>
                      </w:divBdr>
                      <w:divsChild>
                        <w:div w:id="45306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6401129">
      <w:bodyDiv w:val="1"/>
      <w:marLeft w:val="0"/>
      <w:marRight w:val="0"/>
      <w:marTop w:val="0"/>
      <w:marBottom w:val="0"/>
      <w:divBdr>
        <w:top w:val="none" w:sz="0" w:space="0" w:color="auto"/>
        <w:left w:val="none" w:sz="0" w:space="0" w:color="auto"/>
        <w:bottom w:val="none" w:sz="0" w:space="0" w:color="auto"/>
        <w:right w:val="none" w:sz="0" w:space="0" w:color="auto"/>
      </w:divBdr>
    </w:div>
    <w:div w:id="247423334">
      <w:bodyDiv w:val="1"/>
      <w:marLeft w:val="0"/>
      <w:marRight w:val="0"/>
      <w:marTop w:val="0"/>
      <w:marBottom w:val="0"/>
      <w:divBdr>
        <w:top w:val="none" w:sz="0" w:space="0" w:color="auto"/>
        <w:left w:val="none" w:sz="0" w:space="0" w:color="auto"/>
        <w:bottom w:val="none" w:sz="0" w:space="0" w:color="auto"/>
        <w:right w:val="none" w:sz="0" w:space="0" w:color="auto"/>
      </w:divBdr>
    </w:div>
    <w:div w:id="250965941">
      <w:bodyDiv w:val="1"/>
      <w:marLeft w:val="0"/>
      <w:marRight w:val="0"/>
      <w:marTop w:val="0"/>
      <w:marBottom w:val="0"/>
      <w:divBdr>
        <w:top w:val="none" w:sz="0" w:space="0" w:color="auto"/>
        <w:left w:val="none" w:sz="0" w:space="0" w:color="auto"/>
        <w:bottom w:val="none" w:sz="0" w:space="0" w:color="auto"/>
        <w:right w:val="none" w:sz="0" w:space="0" w:color="auto"/>
      </w:divBdr>
    </w:div>
    <w:div w:id="257254784">
      <w:bodyDiv w:val="1"/>
      <w:marLeft w:val="0"/>
      <w:marRight w:val="0"/>
      <w:marTop w:val="0"/>
      <w:marBottom w:val="0"/>
      <w:divBdr>
        <w:top w:val="none" w:sz="0" w:space="0" w:color="auto"/>
        <w:left w:val="none" w:sz="0" w:space="0" w:color="auto"/>
        <w:bottom w:val="none" w:sz="0" w:space="0" w:color="auto"/>
        <w:right w:val="none" w:sz="0" w:space="0" w:color="auto"/>
      </w:divBdr>
    </w:div>
    <w:div w:id="273293144">
      <w:bodyDiv w:val="1"/>
      <w:marLeft w:val="0"/>
      <w:marRight w:val="0"/>
      <w:marTop w:val="0"/>
      <w:marBottom w:val="0"/>
      <w:divBdr>
        <w:top w:val="none" w:sz="0" w:space="0" w:color="auto"/>
        <w:left w:val="none" w:sz="0" w:space="0" w:color="auto"/>
        <w:bottom w:val="none" w:sz="0" w:space="0" w:color="auto"/>
        <w:right w:val="none" w:sz="0" w:space="0" w:color="auto"/>
      </w:divBdr>
    </w:div>
    <w:div w:id="275211603">
      <w:bodyDiv w:val="1"/>
      <w:marLeft w:val="0"/>
      <w:marRight w:val="0"/>
      <w:marTop w:val="0"/>
      <w:marBottom w:val="0"/>
      <w:divBdr>
        <w:top w:val="none" w:sz="0" w:space="0" w:color="auto"/>
        <w:left w:val="none" w:sz="0" w:space="0" w:color="auto"/>
        <w:bottom w:val="none" w:sz="0" w:space="0" w:color="auto"/>
        <w:right w:val="none" w:sz="0" w:space="0" w:color="auto"/>
      </w:divBdr>
    </w:div>
    <w:div w:id="283973288">
      <w:bodyDiv w:val="1"/>
      <w:marLeft w:val="0"/>
      <w:marRight w:val="0"/>
      <w:marTop w:val="0"/>
      <w:marBottom w:val="0"/>
      <w:divBdr>
        <w:top w:val="none" w:sz="0" w:space="0" w:color="auto"/>
        <w:left w:val="none" w:sz="0" w:space="0" w:color="auto"/>
        <w:bottom w:val="none" w:sz="0" w:space="0" w:color="auto"/>
        <w:right w:val="none" w:sz="0" w:space="0" w:color="auto"/>
      </w:divBdr>
    </w:div>
    <w:div w:id="290599899">
      <w:bodyDiv w:val="1"/>
      <w:marLeft w:val="0"/>
      <w:marRight w:val="0"/>
      <w:marTop w:val="0"/>
      <w:marBottom w:val="0"/>
      <w:divBdr>
        <w:top w:val="none" w:sz="0" w:space="0" w:color="auto"/>
        <w:left w:val="none" w:sz="0" w:space="0" w:color="auto"/>
        <w:bottom w:val="none" w:sz="0" w:space="0" w:color="auto"/>
        <w:right w:val="none" w:sz="0" w:space="0" w:color="auto"/>
      </w:divBdr>
    </w:div>
    <w:div w:id="292710891">
      <w:bodyDiv w:val="1"/>
      <w:marLeft w:val="0"/>
      <w:marRight w:val="0"/>
      <w:marTop w:val="0"/>
      <w:marBottom w:val="0"/>
      <w:divBdr>
        <w:top w:val="none" w:sz="0" w:space="0" w:color="auto"/>
        <w:left w:val="none" w:sz="0" w:space="0" w:color="auto"/>
        <w:bottom w:val="none" w:sz="0" w:space="0" w:color="auto"/>
        <w:right w:val="none" w:sz="0" w:space="0" w:color="auto"/>
      </w:divBdr>
    </w:div>
    <w:div w:id="292716340">
      <w:bodyDiv w:val="1"/>
      <w:marLeft w:val="0"/>
      <w:marRight w:val="0"/>
      <w:marTop w:val="0"/>
      <w:marBottom w:val="0"/>
      <w:divBdr>
        <w:top w:val="none" w:sz="0" w:space="0" w:color="auto"/>
        <w:left w:val="none" w:sz="0" w:space="0" w:color="auto"/>
        <w:bottom w:val="none" w:sz="0" w:space="0" w:color="auto"/>
        <w:right w:val="none" w:sz="0" w:space="0" w:color="auto"/>
      </w:divBdr>
    </w:div>
    <w:div w:id="296179188">
      <w:bodyDiv w:val="1"/>
      <w:marLeft w:val="0"/>
      <w:marRight w:val="0"/>
      <w:marTop w:val="0"/>
      <w:marBottom w:val="0"/>
      <w:divBdr>
        <w:top w:val="none" w:sz="0" w:space="0" w:color="auto"/>
        <w:left w:val="none" w:sz="0" w:space="0" w:color="auto"/>
        <w:bottom w:val="none" w:sz="0" w:space="0" w:color="auto"/>
        <w:right w:val="none" w:sz="0" w:space="0" w:color="auto"/>
      </w:divBdr>
    </w:div>
    <w:div w:id="305670680">
      <w:bodyDiv w:val="1"/>
      <w:marLeft w:val="0"/>
      <w:marRight w:val="0"/>
      <w:marTop w:val="0"/>
      <w:marBottom w:val="0"/>
      <w:divBdr>
        <w:top w:val="none" w:sz="0" w:space="0" w:color="auto"/>
        <w:left w:val="none" w:sz="0" w:space="0" w:color="auto"/>
        <w:bottom w:val="none" w:sz="0" w:space="0" w:color="auto"/>
        <w:right w:val="none" w:sz="0" w:space="0" w:color="auto"/>
      </w:divBdr>
    </w:div>
    <w:div w:id="305862605">
      <w:bodyDiv w:val="1"/>
      <w:marLeft w:val="0"/>
      <w:marRight w:val="0"/>
      <w:marTop w:val="0"/>
      <w:marBottom w:val="0"/>
      <w:divBdr>
        <w:top w:val="none" w:sz="0" w:space="0" w:color="auto"/>
        <w:left w:val="none" w:sz="0" w:space="0" w:color="auto"/>
        <w:bottom w:val="none" w:sz="0" w:space="0" w:color="auto"/>
        <w:right w:val="none" w:sz="0" w:space="0" w:color="auto"/>
      </w:divBdr>
    </w:div>
    <w:div w:id="308945702">
      <w:bodyDiv w:val="1"/>
      <w:marLeft w:val="0"/>
      <w:marRight w:val="0"/>
      <w:marTop w:val="0"/>
      <w:marBottom w:val="0"/>
      <w:divBdr>
        <w:top w:val="none" w:sz="0" w:space="0" w:color="auto"/>
        <w:left w:val="none" w:sz="0" w:space="0" w:color="auto"/>
        <w:bottom w:val="none" w:sz="0" w:space="0" w:color="auto"/>
        <w:right w:val="none" w:sz="0" w:space="0" w:color="auto"/>
      </w:divBdr>
    </w:div>
    <w:div w:id="312370244">
      <w:bodyDiv w:val="1"/>
      <w:marLeft w:val="0"/>
      <w:marRight w:val="0"/>
      <w:marTop w:val="0"/>
      <w:marBottom w:val="0"/>
      <w:divBdr>
        <w:top w:val="none" w:sz="0" w:space="0" w:color="auto"/>
        <w:left w:val="none" w:sz="0" w:space="0" w:color="auto"/>
        <w:bottom w:val="none" w:sz="0" w:space="0" w:color="auto"/>
        <w:right w:val="none" w:sz="0" w:space="0" w:color="auto"/>
      </w:divBdr>
    </w:div>
    <w:div w:id="321662190">
      <w:bodyDiv w:val="1"/>
      <w:marLeft w:val="0"/>
      <w:marRight w:val="0"/>
      <w:marTop w:val="0"/>
      <w:marBottom w:val="0"/>
      <w:divBdr>
        <w:top w:val="none" w:sz="0" w:space="0" w:color="auto"/>
        <w:left w:val="none" w:sz="0" w:space="0" w:color="auto"/>
        <w:bottom w:val="none" w:sz="0" w:space="0" w:color="auto"/>
        <w:right w:val="none" w:sz="0" w:space="0" w:color="auto"/>
      </w:divBdr>
      <w:divsChild>
        <w:div w:id="1031566491">
          <w:marLeft w:val="0"/>
          <w:marRight w:val="0"/>
          <w:marTop w:val="0"/>
          <w:marBottom w:val="0"/>
          <w:divBdr>
            <w:top w:val="none" w:sz="0" w:space="0" w:color="auto"/>
            <w:left w:val="none" w:sz="0" w:space="0" w:color="auto"/>
            <w:bottom w:val="none" w:sz="0" w:space="0" w:color="auto"/>
            <w:right w:val="none" w:sz="0" w:space="0" w:color="auto"/>
          </w:divBdr>
          <w:divsChild>
            <w:div w:id="77531532">
              <w:marLeft w:val="0"/>
              <w:marRight w:val="0"/>
              <w:marTop w:val="0"/>
              <w:marBottom w:val="0"/>
              <w:divBdr>
                <w:top w:val="none" w:sz="0" w:space="0" w:color="auto"/>
                <w:left w:val="none" w:sz="0" w:space="0" w:color="auto"/>
                <w:bottom w:val="none" w:sz="0" w:space="0" w:color="auto"/>
                <w:right w:val="none" w:sz="0" w:space="0" w:color="auto"/>
              </w:divBdr>
              <w:divsChild>
                <w:div w:id="159736859">
                  <w:marLeft w:val="0"/>
                  <w:marRight w:val="0"/>
                  <w:marTop w:val="0"/>
                  <w:marBottom w:val="0"/>
                  <w:divBdr>
                    <w:top w:val="none" w:sz="0" w:space="0" w:color="auto"/>
                    <w:left w:val="none" w:sz="0" w:space="0" w:color="auto"/>
                    <w:bottom w:val="none" w:sz="0" w:space="0" w:color="auto"/>
                    <w:right w:val="none" w:sz="0" w:space="0" w:color="auto"/>
                  </w:divBdr>
                  <w:divsChild>
                    <w:div w:id="374693238">
                      <w:marLeft w:val="0"/>
                      <w:marRight w:val="0"/>
                      <w:marTop w:val="0"/>
                      <w:marBottom w:val="0"/>
                      <w:divBdr>
                        <w:top w:val="none" w:sz="0" w:space="0" w:color="auto"/>
                        <w:left w:val="none" w:sz="0" w:space="0" w:color="auto"/>
                        <w:bottom w:val="none" w:sz="0" w:space="0" w:color="auto"/>
                        <w:right w:val="none" w:sz="0" w:space="0" w:color="auto"/>
                      </w:divBdr>
                      <w:divsChild>
                        <w:div w:id="1536964162">
                          <w:marLeft w:val="0"/>
                          <w:marRight w:val="0"/>
                          <w:marTop w:val="0"/>
                          <w:marBottom w:val="0"/>
                          <w:divBdr>
                            <w:top w:val="none" w:sz="0" w:space="0" w:color="auto"/>
                            <w:left w:val="none" w:sz="0" w:space="0" w:color="auto"/>
                            <w:bottom w:val="none" w:sz="0" w:space="0" w:color="auto"/>
                            <w:right w:val="none" w:sz="0" w:space="0" w:color="auto"/>
                          </w:divBdr>
                          <w:divsChild>
                            <w:div w:id="649141316">
                              <w:marLeft w:val="0"/>
                              <w:marRight w:val="0"/>
                              <w:marTop w:val="0"/>
                              <w:marBottom w:val="0"/>
                              <w:divBdr>
                                <w:top w:val="none" w:sz="0" w:space="0" w:color="auto"/>
                                <w:left w:val="none" w:sz="0" w:space="0" w:color="auto"/>
                                <w:bottom w:val="none" w:sz="0" w:space="0" w:color="auto"/>
                                <w:right w:val="none" w:sz="0" w:space="0" w:color="auto"/>
                              </w:divBdr>
                              <w:divsChild>
                                <w:div w:id="567375417">
                                  <w:marLeft w:val="0"/>
                                  <w:marRight w:val="0"/>
                                  <w:marTop w:val="0"/>
                                  <w:marBottom w:val="0"/>
                                  <w:divBdr>
                                    <w:top w:val="none" w:sz="0" w:space="0" w:color="auto"/>
                                    <w:left w:val="none" w:sz="0" w:space="0" w:color="auto"/>
                                    <w:bottom w:val="none" w:sz="0" w:space="0" w:color="auto"/>
                                    <w:right w:val="none" w:sz="0" w:space="0" w:color="auto"/>
                                  </w:divBdr>
                                  <w:divsChild>
                                    <w:div w:id="1124926642">
                                      <w:marLeft w:val="0"/>
                                      <w:marRight w:val="0"/>
                                      <w:marTop w:val="0"/>
                                      <w:marBottom w:val="0"/>
                                      <w:divBdr>
                                        <w:top w:val="none" w:sz="0" w:space="0" w:color="auto"/>
                                        <w:left w:val="none" w:sz="0" w:space="0" w:color="auto"/>
                                        <w:bottom w:val="none" w:sz="0" w:space="0" w:color="auto"/>
                                        <w:right w:val="none" w:sz="0" w:space="0" w:color="auto"/>
                                      </w:divBdr>
                                      <w:divsChild>
                                        <w:div w:id="1551452390">
                                          <w:marLeft w:val="0"/>
                                          <w:marRight w:val="0"/>
                                          <w:marTop w:val="0"/>
                                          <w:marBottom w:val="0"/>
                                          <w:divBdr>
                                            <w:top w:val="none" w:sz="0" w:space="0" w:color="auto"/>
                                            <w:left w:val="none" w:sz="0" w:space="0" w:color="auto"/>
                                            <w:bottom w:val="none" w:sz="0" w:space="0" w:color="auto"/>
                                            <w:right w:val="none" w:sz="0" w:space="0" w:color="auto"/>
                                          </w:divBdr>
                                          <w:divsChild>
                                            <w:div w:id="1625889379">
                                              <w:marLeft w:val="0"/>
                                              <w:marRight w:val="0"/>
                                              <w:marTop w:val="0"/>
                                              <w:marBottom w:val="0"/>
                                              <w:divBdr>
                                                <w:top w:val="none" w:sz="0" w:space="0" w:color="auto"/>
                                                <w:left w:val="none" w:sz="0" w:space="0" w:color="auto"/>
                                                <w:bottom w:val="none" w:sz="0" w:space="0" w:color="auto"/>
                                                <w:right w:val="none" w:sz="0" w:space="0" w:color="auto"/>
                                              </w:divBdr>
                                              <w:divsChild>
                                                <w:div w:id="965699700">
                                                  <w:marLeft w:val="0"/>
                                                  <w:marRight w:val="0"/>
                                                  <w:marTop w:val="0"/>
                                                  <w:marBottom w:val="0"/>
                                                  <w:divBdr>
                                                    <w:top w:val="none" w:sz="0" w:space="0" w:color="auto"/>
                                                    <w:left w:val="none" w:sz="0" w:space="0" w:color="auto"/>
                                                    <w:bottom w:val="none" w:sz="0" w:space="0" w:color="auto"/>
                                                    <w:right w:val="none" w:sz="0" w:space="0" w:color="auto"/>
                                                  </w:divBdr>
                                                  <w:divsChild>
                                                    <w:div w:id="566577439">
                                                      <w:marLeft w:val="0"/>
                                                      <w:marRight w:val="0"/>
                                                      <w:marTop w:val="0"/>
                                                      <w:marBottom w:val="0"/>
                                                      <w:divBdr>
                                                        <w:top w:val="none" w:sz="0" w:space="0" w:color="auto"/>
                                                        <w:left w:val="none" w:sz="0" w:space="0" w:color="auto"/>
                                                        <w:bottom w:val="none" w:sz="0" w:space="0" w:color="auto"/>
                                                        <w:right w:val="none" w:sz="0" w:space="0" w:color="auto"/>
                                                      </w:divBdr>
                                                      <w:divsChild>
                                                        <w:div w:id="1071999421">
                                                          <w:marLeft w:val="0"/>
                                                          <w:marRight w:val="0"/>
                                                          <w:marTop w:val="0"/>
                                                          <w:marBottom w:val="0"/>
                                                          <w:divBdr>
                                                            <w:top w:val="none" w:sz="0" w:space="0" w:color="auto"/>
                                                            <w:left w:val="none" w:sz="0" w:space="0" w:color="auto"/>
                                                            <w:bottom w:val="none" w:sz="0" w:space="0" w:color="auto"/>
                                                            <w:right w:val="none" w:sz="0" w:space="0" w:color="auto"/>
                                                          </w:divBdr>
                                                          <w:divsChild>
                                                            <w:div w:id="848645574">
                                                              <w:marLeft w:val="0"/>
                                                              <w:marRight w:val="0"/>
                                                              <w:marTop w:val="0"/>
                                                              <w:marBottom w:val="0"/>
                                                              <w:divBdr>
                                                                <w:top w:val="none" w:sz="0" w:space="0" w:color="auto"/>
                                                                <w:left w:val="none" w:sz="0" w:space="0" w:color="auto"/>
                                                                <w:bottom w:val="none" w:sz="0" w:space="0" w:color="auto"/>
                                                                <w:right w:val="none" w:sz="0" w:space="0" w:color="auto"/>
                                                              </w:divBdr>
                                                              <w:divsChild>
                                                                <w:div w:id="113259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43491224">
          <w:marLeft w:val="0"/>
          <w:marRight w:val="0"/>
          <w:marTop w:val="0"/>
          <w:marBottom w:val="0"/>
          <w:divBdr>
            <w:top w:val="none" w:sz="0" w:space="0" w:color="auto"/>
            <w:left w:val="none" w:sz="0" w:space="0" w:color="auto"/>
            <w:bottom w:val="none" w:sz="0" w:space="0" w:color="auto"/>
            <w:right w:val="none" w:sz="0" w:space="0" w:color="auto"/>
          </w:divBdr>
          <w:divsChild>
            <w:div w:id="797989764">
              <w:marLeft w:val="0"/>
              <w:marRight w:val="0"/>
              <w:marTop w:val="0"/>
              <w:marBottom w:val="0"/>
              <w:divBdr>
                <w:top w:val="none" w:sz="0" w:space="0" w:color="auto"/>
                <w:left w:val="none" w:sz="0" w:space="0" w:color="auto"/>
                <w:bottom w:val="none" w:sz="0" w:space="0" w:color="auto"/>
                <w:right w:val="none" w:sz="0" w:space="0" w:color="auto"/>
              </w:divBdr>
              <w:divsChild>
                <w:div w:id="1922984021">
                  <w:marLeft w:val="0"/>
                  <w:marRight w:val="0"/>
                  <w:marTop w:val="0"/>
                  <w:marBottom w:val="0"/>
                  <w:divBdr>
                    <w:top w:val="none" w:sz="0" w:space="0" w:color="auto"/>
                    <w:left w:val="none" w:sz="0" w:space="0" w:color="auto"/>
                    <w:bottom w:val="none" w:sz="0" w:space="0" w:color="auto"/>
                    <w:right w:val="none" w:sz="0" w:space="0" w:color="auto"/>
                  </w:divBdr>
                  <w:divsChild>
                    <w:div w:id="1992709412">
                      <w:marLeft w:val="0"/>
                      <w:marRight w:val="0"/>
                      <w:marTop w:val="0"/>
                      <w:marBottom w:val="0"/>
                      <w:divBdr>
                        <w:top w:val="none" w:sz="0" w:space="0" w:color="auto"/>
                        <w:left w:val="none" w:sz="0" w:space="0" w:color="auto"/>
                        <w:bottom w:val="none" w:sz="0" w:space="0" w:color="auto"/>
                        <w:right w:val="none" w:sz="0" w:space="0" w:color="auto"/>
                      </w:divBdr>
                      <w:divsChild>
                        <w:div w:id="117066243">
                          <w:marLeft w:val="0"/>
                          <w:marRight w:val="0"/>
                          <w:marTop w:val="0"/>
                          <w:marBottom w:val="0"/>
                          <w:divBdr>
                            <w:top w:val="none" w:sz="0" w:space="0" w:color="auto"/>
                            <w:left w:val="none" w:sz="0" w:space="0" w:color="auto"/>
                            <w:bottom w:val="none" w:sz="0" w:space="0" w:color="auto"/>
                            <w:right w:val="none" w:sz="0" w:space="0" w:color="auto"/>
                          </w:divBdr>
                          <w:divsChild>
                            <w:div w:id="2096129912">
                              <w:marLeft w:val="0"/>
                              <w:marRight w:val="0"/>
                              <w:marTop w:val="0"/>
                              <w:marBottom w:val="0"/>
                              <w:divBdr>
                                <w:top w:val="none" w:sz="0" w:space="0" w:color="auto"/>
                                <w:left w:val="none" w:sz="0" w:space="0" w:color="auto"/>
                                <w:bottom w:val="none" w:sz="0" w:space="0" w:color="auto"/>
                                <w:right w:val="none" w:sz="0" w:space="0" w:color="auto"/>
                              </w:divBdr>
                              <w:divsChild>
                                <w:div w:id="337192365">
                                  <w:marLeft w:val="0"/>
                                  <w:marRight w:val="0"/>
                                  <w:marTop w:val="0"/>
                                  <w:marBottom w:val="0"/>
                                  <w:divBdr>
                                    <w:top w:val="none" w:sz="0" w:space="0" w:color="auto"/>
                                    <w:left w:val="none" w:sz="0" w:space="0" w:color="auto"/>
                                    <w:bottom w:val="none" w:sz="0" w:space="0" w:color="auto"/>
                                    <w:right w:val="none" w:sz="0" w:space="0" w:color="auto"/>
                                  </w:divBdr>
                                  <w:divsChild>
                                    <w:div w:id="146480954">
                                      <w:marLeft w:val="0"/>
                                      <w:marRight w:val="0"/>
                                      <w:marTop w:val="0"/>
                                      <w:marBottom w:val="0"/>
                                      <w:divBdr>
                                        <w:top w:val="none" w:sz="0" w:space="0" w:color="auto"/>
                                        <w:left w:val="none" w:sz="0" w:space="0" w:color="auto"/>
                                        <w:bottom w:val="none" w:sz="0" w:space="0" w:color="auto"/>
                                        <w:right w:val="none" w:sz="0" w:space="0" w:color="auto"/>
                                      </w:divBdr>
                                      <w:divsChild>
                                        <w:div w:id="1666929944">
                                          <w:marLeft w:val="0"/>
                                          <w:marRight w:val="0"/>
                                          <w:marTop w:val="0"/>
                                          <w:marBottom w:val="0"/>
                                          <w:divBdr>
                                            <w:top w:val="none" w:sz="0" w:space="0" w:color="auto"/>
                                            <w:left w:val="none" w:sz="0" w:space="0" w:color="auto"/>
                                            <w:bottom w:val="none" w:sz="0" w:space="0" w:color="auto"/>
                                            <w:right w:val="none" w:sz="0" w:space="0" w:color="auto"/>
                                          </w:divBdr>
                                          <w:divsChild>
                                            <w:div w:id="1886020554">
                                              <w:marLeft w:val="0"/>
                                              <w:marRight w:val="0"/>
                                              <w:marTop w:val="0"/>
                                              <w:marBottom w:val="0"/>
                                              <w:divBdr>
                                                <w:top w:val="none" w:sz="0" w:space="0" w:color="auto"/>
                                                <w:left w:val="none" w:sz="0" w:space="0" w:color="auto"/>
                                                <w:bottom w:val="none" w:sz="0" w:space="0" w:color="auto"/>
                                                <w:right w:val="none" w:sz="0" w:space="0" w:color="auto"/>
                                              </w:divBdr>
                                              <w:divsChild>
                                                <w:div w:id="1895071455">
                                                  <w:marLeft w:val="0"/>
                                                  <w:marRight w:val="0"/>
                                                  <w:marTop w:val="0"/>
                                                  <w:marBottom w:val="0"/>
                                                  <w:divBdr>
                                                    <w:top w:val="none" w:sz="0" w:space="0" w:color="auto"/>
                                                    <w:left w:val="none" w:sz="0" w:space="0" w:color="auto"/>
                                                    <w:bottom w:val="none" w:sz="0" w:space="0" w:color="auto"/>
                                                    <w:right w:val="none" w:sz="0" w:space="0" w:color="auto"/>
                                                  </w:divBdr>
                                                  <w:divsChild>
                                                    <w:div w:id="45352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23120791">
      <w:bodyDiv w:val="1"/>
      <w:marLeft w:val="0"/>
      <w:marRight w:val="0"/>
      <w:marTop w:val="0"/>
      <w:marBottom w:val="0"/>
      <w:divBdr>
        <w:top w:val="none" w:sz="0" w:space="0" w:color="auto"/>
        <w:left w:val="none" w:sz="0" w:space="0" w:color="auto"/>
        <w:bottom w:val="none" w:sz="0" w:space="0" w:color="auto"/>
        <w:right w:val="none" w:sz="0" w:space="0" w:color="auto"/>
      </w:divBdr>
    </w:div>
    <w:div w:id="325977075">
      <w:bodyDiv w:val="1"/>
      <w:marLeft w:val="0"/>
      <w:marRight w:val="0"/>
      <w:marTop w:val="0"/>
      <w:marBottom w:val="0"/>
      <w:divBdr>
        <w:top w:val="none" w:sz="0" w:space="0" w:color="auto"/>
        <w:left w:val="none" w:sz="0" w:space="0" w:color="auto"/>
        <w:bottom w:val="none" w:sz="0" w:space="0" w:color="auto"/>
        <w:right w:val="none" w:sz="0" w:space="0" w:color="auto"/>
      </w:divBdr>
    </w:div>
    <w:div w:id="336271972">
      <w:bodyDiv w:val="1"/>
      <w:marLeft w:val="0"/>
      <w:marRight w:val="0"/>
      <w:marTop w:val="0"/>
      <w:marBottom w:val="0"/>
      <w:divBdr>
        <w:top w:val="none" w:sz="0" w:space="0" w:color="auto"/>
        <w:left w:val="none" w:sz="0" w:space="0" w:color="auto"/>
        <w:bottom w:val="none" w:sz="0" w:space="0" w:color="auto"/>
        <w:right w:val="none" w:sz="0" w:space="0" w:color="auto"/>
      </w:divBdr>
    </w:div>
    <w:div w:id="339041211">
      <w:bodyDiv w:val="1"/>
      <w:marLeft w:val="0"/>
      <w:marRight w:val="0"/>
      <w:marTop w:val="0"/>
      <w:marBottom w:val="0"/>
      <w:divBdr>
        <w:top w:val="none" w:sz="0" w:space="0" w:color="auto"/>
        <w:left w:val="none" w:sz="0" w:space="0" w:color="auto"/>
        <w:bottom w:val="none" w:sz="0" w:space="0" w:color="auto"/>
        <w:right w:val="none" w:sz="0" w:space="0" w:color="auto"/>
      </w:divBdr>
    </w:div>
    <w:div w:id="366874068">
      <w:bodyDiv w:val="1"/>
      <w:marLeft w:val="0"/>
      <w:marRight w:val="0"/>
      <w:marTop w:val="0"/>
      <w:marBottom w:val="0"/>
      <w:divBdr>
        <w:top w:val="none" w:sz="0" w:space="0" w:color="auto"/>
        <w:left w:val="none" w:sz="0" w:space="0" w:color="auto"/>
        <w:bottom w:val="none" w:sz="0" w:space="0" w:color="auto"/>
        <w:right w:val="none" w:sz="0" w:space="0" w:color="auto"/>
      </w:divBdr>
    </w:div>
    <w:div w:id="367217135">
      <w:bodyDiv w:val="1"/>
      <w:marLeft w:val="0"/>
      <w:marRight w:val="0"/>
      <w:marTop w:val="0"/>
      <w:marBottom w:val="0"/>
      <w:divBdr>
        <w:top w:val="none" w:sz="0" w:space="0" w:color="auto"/>
        <w:left w:val="none" w:sz="0" w:space="0" w:color="auto"/>
        <w:bottom w:val="none" w:sz="0" w:space="0" w:color="auto"/>
        <w:right w:val="none" w:sz="0" w:space="0" w:color="auto"/>
      </w:divBdr>
    </w:div>
    <w:div w:id="381641313">
      <w:bodyDiv w:val="1"/>
      <w:marLeft w:val="0"/>
      <w:marRight w:val="0"/>
      <w:marTop w:val="0"/>
      <w:marBottom w:val="0"/>
      <w:divBdr>
        <w:top w:val="none" w:sz="0" w:space="0" w:color="auto"/>
        <w:left w:val="none" w:sz="0" w:space="0" w:color="auto"/>
        <w:bottom w:val="none" w:sz="0" w:space="0" w:color="auto"/>
        <w:right w:val="none" w:sz="0" w:space="0" w:color="auto"/>
      </w:divBdr>
    </w:div>
    <w:div w:id="408386368">
      <w:bodyDiv w:val="1"/>
      <w:marLeft w:val="0"/>
      <w:marRight w:val="0"/>
      <w:marTop w:val="0"/>
      <w:marBottom w:val="0"/>
      <w:divBdr>
        <w:top w:val="none" w:sz="0" w:space="0" w:color="auto"/>
        <w:left w:val="none" w:sz="0" w:space="0" w:color="auto"/>
        <w:bottom w:val="none" w:sz="0" w:space="0" w:color="auto"/>
        <w:right w:val="none" w:sz="0" w:space="0" w:color="auto"/>
      </w:divBdr>
    </w:div>
    <w:div w:id="410666711">
      <w:bodyDiv w:val="1"/>
      <w:marLeft w:val="0"/>
      <w:marRight w:val="0"/>
      <w:marTop w:val="0"/>
      <w:marBottom w:val="0"/>
      <w:divBdr>
        <w:top w:val="none" w:sz="0" w:space="0" w:color="auto"/>
        <w:left w:val="none" w:sz="0" w:space="0" w:color="auto"/>
        <w:bottom w:val="none" w:sz="0" w:space="0" w:color="auto"/>
        <w:right w:val="none" w:sz="0" w:space="0" w:color="auto"/>
      </w:divBdr>
    </w:div>
    <w:div w:id="416093208">
      <w:bodyDiv w:val="1"/>
      <w:marLeft w:val="0"/>
      <w:marRight w:val="0"/>
      <w:marTop w:val="0"/>
      <w:marBottom w:val="0"/>
      <w:divBdr>
        <w:top w:val="none" w:sz="0" w:space="0" w:color="auto"/>
        <w:left w:val="none" w:sz="0" w:space="0" w:color="auto"/>
        <w:bottom w:val="none" w:sz="0" w:space="0" w:color="auto"/>
        <w:right w:val="none" w:sz="0" w:space="0" w:color="auto"/>
      </w:divBdr>
    </w:div>
    <w:div w:id="416292218">
      <w:bodyDiv w:val="1"/>
      <w:marLeft w:val="0"/>
      <w:marRight w:val="0"/>
      <w:marTop w:val="0"/>
      <w:marBottom w:val="0"/>
      <w:divBdr>
        <w:top w:val="none" w:sz="0" w:space="0" w:color="auto"/>
        <w:left w:val="none" w:sz="0" w:space="0" w:color="auto"/>
        <w:bottom w:val="none" w:sz="0" w:space="0" w:color="auto"/>
        <w:right w:val="none" w:sz="0" w:space="0" w:color="auto"/>
      </w:divBdr>
    </w:div>
    <w:div w:id="419254501">
      <w:bodyDiv w:val="1"/>
      <w:marLeft w:val="0"/>
      <w:marRight w:val="0"/>
      <w:marTop w:val="0"/>
      <w:marBottom w:val="0"/>
      <w:divBdr>
        <w:top w:val="none" w:sz="0" w:space="0" w:color="auto"/>
        <w:left w:val="none" w:sz="0" w:space="0" w:color="auto"/>
        <w:bottom w:val="none" w:sz="0" w:space="0" w:color="auto"/>
        <w:right w:val="none" w:sz="0" w:space="0" w:color="auto"/>
      </w:divBdr>
    </w:div>
    <w:div w:id="460029534">
      <w:bodyDiv w:val="1"/>
      <w:marLeft w:val="0"/>
      <w:marRight w:val="0"/>
      <w:marTop w:val="0"/>
      <w:marBottom w:val="0"/>
      <w:divBdr>
        <w:top w:val="none" w:sz="0" w:space="0" w:color="auto"/>
        <w:left w:val="none" w:sz="0" w:space="0" w:color="auto"/>
        <w:bottom w:val="none" w:sz="0" w:space="0" w:color="auto"/>
        <w:right w:val="none" w:sz="0" w:space="0" w:color="auto"/>
      </w:divBdr>
    </w:div>
    <w:div w:id="465052139">
      <w:bodyDiv w:val="1"/>
      <w:marLeft w:val="0"/>
      <w:marRight w:val="0"/>
      <w:marTop w:val="0"/>
      <w:marBottom w:val="0"/>
      <w:divBdr>
        <w:top w:val="none" w:sz="0" w:space="0" w:color="auto"/>
        <w:left w:val="none" w:sz="0" w:space="0" w:color="auto"/>
        <w:bottom w:val="none" w:sz="0" w:space="0" w:color="auto"/>
        <w:right w:val="none" w:sz="0" w:space="0" w:color="auto"/>
      </w:divBdr>
      <w:divsChild>
        <w:div w:id="1225023392">
          <w:marLeft w:val="0"/>
          <w:marRight w:val="0"/>
          <w:marTop w:val="0"/>
          <w:marBottom w:val="0"/>
          <w:divBdr>
            <w:top w:val="none" w:sz="0" w:space="0" w:color="auto"/>
            <w:left w:val="none" w:sz="0" w:space="0" w:color="auto"/>
            <w:bottom w:val="none" w:sz="0" w:space="0" w:color="auto"/>
            <w:right w:val="none" w:sz="0" w:space="0" w:color="auto"/>
          </w:divBdr>
          <w:divsChild>
            <w:div w:id="3827848">
              <w:marLeft w:val="0"/>
              <w:marRight w:val="0"/>
              <w:marTop w:val="0"/>
              <w:marBottom w:val="0"/>
              <w:divBdr>
                <w:top w:val="none" w:sz="0" w:space="0" w:color="auto"/>
                <w:left w:val="none" w:sz="0" w:space="0" w:color="auto"/>
                <w:bottom w:val="none" w:sz="0" w:space="0" w:color="auto"/>
                <w:right w:val="none" w:sz="0" w:space="0" w:color="auto"/>
              </w:divBdr>
              <w:divsChild>
                <w:div w:id="198785451">
                  <w:marLeft w:val="0"/>
                  <w:marRight w:val="0"/>
                  <w:marTop w:val="0"/>
                  <w:marBottom w:val="0"/>
                  <w:divBdr>
                    <w:top w:val="none" w:sz="0" w:space="0" w:color="auto"/>
                    <w:left w:val="none" w:sz="0" w:space="0" w:color="auto"/>
                    <w:bottom w:val="none" w:sz="0" w:space="0" w:color="auto"/>
                    <w:right w:val="none" w:sz="0" w:space="0" w:color="auto"/>
                  </w:divBdr>
                  <w:divsChild>
                    <w:div w:id="848788822">
                      <w:marLeft w:val="0"/>
                      <w:marRight w:val="0"/>
                      <w:marTop w:val="0"/>
                      <w:marBottom w:val="0"/>
                      <w:divBdr>
                        <w:top w:val="none" w:sz="0" w:space="0" w:color="auto"/>
                        <w:left w:val="none" w:sz="0" w:space="0" w:color="auto"/>
                        <w:bottom w:val="none" w:sz="0" w:space="0" w:color="auto"/>
                        <w:right w:val="none" w:sz="0" w:space="0" w:color="auto"/>
                      </w:divBdr>
                      <w:divsChild>
                        <w:div w:id="1276594836">
                          <w:marLeft w:val="0"/>
                          <w:marRight w:val="0"/>
                          <w:marTop w:val="0"/>
                          <w:marBottom w:val="0"/>
                          <w:divBdr>
                            <w:top w:val="none" w:sz="0" w:space="0" w:color="auto"/>
                            <w:left w:val="none" w:sz="0" w:space="0" w:color="auto"/>
                            <w:bottom w:val="none" w:sz="0" w:space="0" w:color="auto"/>
                            <w:right w:val="none" w:sz="0" w:space="0" w:color="auto"/>
                          </w:divBdr>
                          <w:divsChild>
                            <w:div w:id="1554346484">
                              <w:marLeft w:val="0"/>
                              <w:marRight w:val="0"/>
                              <w:marTop w:val="0"/>
                              <w:marBottom w:val="0"/>
                              <w:divBdr>
                                <w:top w:val="none" w:sz="0" w:space="0" w:color="auto"/>
                                <w:left w:val="none" w:sz="0" w:space="0" w:color="auto"/>
                                <w:bottom w:val="none" w:sz="0" w:space="0" w:color="auto"/>
                                <w:right w:val="none" w:sz="0" w:space="0" w:color="auto"/>
                              </w:divBdr>
                              <w:divsChild>
                                <w:div w:id="776870689">
                                  <w:marLeft w:val="0"/>
                                  <w:marRight w:val="0"/>
                                  <w:marTop w:val="0"/>
                                  <w:marBottom w:val="0"/>
                                  <w:divBdr>
                                    <w:top w:val="none" w:sz="0" w:space="0" w:color="auto"/>
                                    <w:left w:val="none" w:sz="0" w:space="0" w:color="auto"/>
                                    <w:bottom w:val="none" w:sz="0" w:space="0" w:color="auto"/>
                                    <w:right w:val="none" w:sz="0" w:space="0" w:color="auto"/>
                                  </w:divBdr>
                                  <w:divsChild>
                                    <w:div w:id="1182626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1141478">
      <w:bodyDiv w:val="1"/>
      <w:marLeft w:val="0"/>
      <w:marRight w:val="0"/>
      <w:marTop w:val="0"/>
      <w:marBottom w:val="0"/>
      <w:divBdr>
        <w:top w:val="none" w:sz="0" w:space="0" w:color="auto"/>
        <w:left w:val="none" w:sz="0" w:space="0" w:color="auto"/>
        <w:bottom w:val="none" w:sz="0" w:space="0" w:color="auto"/>
        <w:right w:val="none" w:sz="0" w:space="0" w:color="auto"/>
      </w:divBdr>
    </w:div>
    <w:div w:id="478546262">
      <w:bodyDiv w:val="1"/>
      <w:marLeft w:val="0"/>
      <w:marRight w:val="0"/>
      <w:marTop w:val="0"/>
      <w:marBottom w:val="0"/>
      <w:divBdr>
        <w:top w:val="none" w:sz="0" w:space="0" w:color="auto"/>
        <w:left w:val="none" w:sz="0" w:space="0" w:color="auto"/>
        <w:bottom w:val="none" w:sz="0" w:space="0" w:color="auto"/>
        <w:right w:val="none" w:sz="0" w:space="0" w:color="auto"/>
      </w:divBdr>
    </w:div>
    <w:div w:id="480973679">
      <w:bodyDiv w:val="1"/>
      <w:marLeft w:val="0"/>
      <w:marRight w:val="0"/>
      <w:marTop w:val="0"/>
      <w:marBottom w:val="0"/>
      <w:divBdr>
        <w:top w:val="none" w:sz="0" w:space="0" w:color="auto"/>
        <w:left w:val="none" w:sz="0" w:space="0" w:color="auto"/>
        <w:bottom w:val="none" w:sz="0" w:space="0" w:color="auto"/>
        <w:right w:val="none" w:sz="0" w:space="0" w:color="auto"/>
      </w:divBdr>
      <w:divsChild>
        <w:div w:id="93063793">
          <w:marLeft w:val="0"/>
          <w:marRight w:val="0"/>
          <w:marTop w:val="0"/>
          <w:marBottom w:val="0"/>
          <w:divBdr>
            <w:top w:val="none" w:sz="0" w:space="0" w:color="auto"/>
            <w:left w:val="none" w:sz="0" w:space="0" w:color="auto"/>
            <w:bottom w:val="none" w:sz="0" w:space="0" w:color="auto"/>
            <w:right w:val="none" w:sz="0" w:space="0" w:color="auto"/>
          </w:divBdr>
          <w:divsChild>
            <w:div w:id="1053699756">
              <w:marLeft w:val="0"/>
              <w:marRight w:val="0"/>
              <w:marTop w:val="0"/>
              <w:marBottom w:val="0"/>
              <w:divBdr>
                <w:top w:val="none" w:sz="0" w:space="0" w:color="auto"/>
                <w:left w:val="none" w:sz="0" w:space="0" w:color="auto"/>
                <w:bottom w:val="none" w:sz="0" w:space="0" w:color="auto"/>
                <w:right w:val="none" w:sz="0" w:space="0" w:color="auto"/>
              </w:divBdr>
              <w:divsChild>
                <w:div w:id="1029378771">
                  <w:marLeft w:val="0"/>
                  <w:marRight w:val="0"/>
                  <w:marTop w:val="0"/>
                  <w:marBottom w:val="0"/>
                  <w:divBdr>
                    <w:top w:val="none" w:sz="0" w:space="0" w:color="auto"/>
                    <w:left w:val="none" w:sz="0" w:space="0" w:color="auto"/>
                    <w:bottom w:val="none" w:sz="0" w:space="0" w:color="auto"/>
                    <w:right w:val="none" w:sz="0" w:space="0" w:color="auto"/>
                  </w:divBdr>
                  <w:divsChild>
                    <w:div w:id="162815451">
                      <w:marLeft w:val="0"/>
                      <w:marRight w:val="0"/>
                      <w:marTop w:val="0"/>
                      <w:marBottom w:val="0"/>
                      <w:divBdr>
                        <w:top w:val="none" w:sz="0" w:space="0" w:color="auto"/>
                        <w:left w:val="none" w:sz="0" w:space="0" w:color="auto"/>
                        <w:bottom w:val="none" w:sz="0" w:space="0" w:color="auto"/>
                        <w:right w:val="none" w:sz="0" w:space="0" w:color="auto"/>
                      </w:divBdr>
                      <w:divsChild>
                        <w:div w:id="1403025733">
                          <w:marLeft w:val="0"/>
                          <w:marRight w:val="0"/>
                          <w:marTop w:val="0"/>
                          <w:marBottom w:val="0"/>
                          <w:divBdr>
                            <w:top w:val="none" w:sz="0" w:space="0" w:color="auto"/>
                            <w:left w:val="none" w:sz="0" w:space="0" w:color="auto"/>
                            <w:bottom w:val="none" w:sz="0" w:space="0" w:color="auto"/>
                            <w:right w:val="none" w:sz="0" w:space="0" w:color="auto"/>
                          </w:divBdr>
                          <w:divsChild>
                            <w:div w:id="1881358860">
                              <w:marLeft w:val="0"/>
                              <w:marRight w:val="0"/>
                              <w:marTop w:val="0"/>
                              <w:marBottom w:val="0"/>
                              <w:divBdr>
                                <w:top w:val="none" w:sz="0" w:space="0" w:color="auto"/>
                                <w:left w:val="none" w:sz="0" w:space="0" w:color="auto"/>
                                <w:bottom w:val="none" w:sz="0" w:space="0" w:color="auto"/>
                                <w:right w:val="none" w:sz="0" w:space="0" w:color="auto"/>
                              </w:divBdr>
                              <w:divsChild>
                                <w:div w:id="1936747497">
                                  <w:marLeft w:val="0"/>
                                  <w:marRight w:val="0"/>
                                  <w:marTop w:val="0"/>
                                  <w:marBottom w:val="0"/>
                                  <w:divBdr>
                                    <w:top w:val="none" w:sz="0" w:space="0" w:color="auto"/>
                                    <w:left w:val="none" w:sz="0" w:space="0" w:color="auto"/>
                                    <w:bottom w:val="none" w:sz="0" w:space="0" w:color="auto"/>
                                    <w:right w:val="none" w:sz="0" w:space="0" w:color="auto"/>
                                  </w:divBdr>
                                  <w:divsChild>
                                    <w:div w:id="63066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802717">
      <w:bodyDiv w:val="1"/>
      <w:marLeft w:val="0"/>
      <w:marRight w:val="0"/>
      <w:marTop w:val="0"/>
      <w:marBottom w:val="0"/>
      <w:divBdr>
        <w:top w:val="none" w:sz="0" w:space="0" w:color="auto"/>
        <w:left w:val="none" w:sz="0" w:space="0" w:color="auto"/>
        <w:bottom w:val="none" w:sz="0" w:space="0" w:color="auto"/>
        <w:right w:val="none" w:sz="0" w:space="0" w:color="auto"/>
      </w:divBdr>
    </w:div>
    <w:div w:id="502667777">
      <w:bodyDiv w:val="1"/>
      <w:marLeft w:val="0"/>
      <w:marRight w:val="0"/>
      <w:marTop w:val="0"/>
      <w:marBottom w:val="0"/>
      <w:divBdr>
        <w:top w:val="none" w:sz="0" w:space="0" w:color="auto"/>
        <w:left w:val="none" w:sz="0" w:space="0" w:color="auto"/>
        <w:bottom w:val="none" w:sz="0" w:space="0" w:color="auto"/>
        <w:right w:val="none" w:sz="0" w:space="0" w:color="auto"/>
      </w:divBdr>
    </w:div>
    <w:div w:id="505248147">
      <w:bodyDiv w:val="1"/>
      <w:marLeft w:val="0"/>
      <w:marRight w:val="0"/>
      <w:marTop w:val="0"/>
      <w:marBottom w:val="0"/>
      <w:divBdr>
        <w:top w:val="none" w:sz="0" w:space="0" w:color="auto"/>
        <w:left w:val="none" w:sz="0" w:space="0" w:color="auto"/>
        <w:bottom w:val="none" w:sz="0" w:space="0" w:color="auto"/>
        <w:right w:val="none" w:sz="0" w:space="0" w:color="auto"/>
      </w:divBdr>
    </w:div>
    <w:div w:id="513500820">
      <w:bodyDiv w:val="1"/>
      <w:marLeft w:val="0"/>
      <w:marRight w:val="0"/>
      <w:marTop w:val="0"/>
      <w:marBottom w:val="0"/>
      <w:divBdr>
        <w:top w:val="none" w:sz="0" w:space="0" w:color="auto"/>
        <w:left w:val="none" w:sz="0" w:space="0" w:color="auto"/>
        <w:bottom w:val="none" w:sz="0" w:space="0" w:color="auto"/>
        <w:right w:val="none" w:sz="0" w:space="0" w:color="auto"/>
      </w:divBdr>
    </w:div>
    <w:div w:id="515578542">
      <w:bodyDiv w:val="1"/>
      <w:marLeft w:val="0"/>
      <w:marRight w:val="0"/>
      <w:marTop w:val="0"/>
      <w:marBottom w:val="0"/>
      <w:divBdr>
        <w:top w:val="none" w:sz="0" w:space="0" w:color="auto"/>
        <w:left w:val="none" w:sz="0" w:space="0" w:color="auto"/>
        <w:bottom w:val="none" w:sz="0" w:space="0" w:color="auto"/>
        <w:right w:val="none" w:sz="0" w:space="0" w:color="auto"/>
      </w:divBdr>
    </w:div>
    <w:div w:id="521629432">
      <w:bodyDiv w:val="1"/>
      <w:marLeft w:val="0"/>
      <w:marRight w:val="0"/>
      <w:marTop w:val="0"/>
      <w:marBottom w:val="0"/>
      <w:divBdr>
        <w:top w:val="none" w:sz="0" w:space="0" w:color="auto"/>
        <w:left w:val="none" w:sz="0" w:space="0" w:color="auto"/>
        <w:bottom w:val="none" w:sz="0" w:space="0" w:color="auto"/>
        <w:right w:val="none" w:sz="0" w:space="0" w:color="auto"/>
      </w:divBdr>
    </w:div>
    <w:div w:id="522523411">
      <w:bodyDiv w:val="1"/>
      <w:marLeft w:val="0"/>
      <w:marRight w:val="0"/>
      <w:marTop w:val="0"/>
      <w:marBottom w:val="0"/>
      <w:divBdr>
        <w:top w:val="none" w:sz="0" w:space="0" w:color="auto"/>
        <w:left w:val="none" w:sz="0" w:space="0" w:color="auto"/>
        <w:bottom w:val="none" w:sz="0" w:space="0" w:color="auto"/>
        <w:right w:val="none" w:sz="0" w:space="0" w:color="auto"/>
      </w:divBdr>
    </w:div>
    <w:div w:id="526989157">
      <w:bodyDiv w:val="1"/>
      <w:marLeft w:val="0"/>
      <w:marRight w:val="0"/>
      <w:marTop w:val="0"/>
      <w:marBottom w:val="0"/>
      <w:divBdr>
        <w:top w:val="none" w:sz="0" w:space="0" w:color="auto"/>
        <w:left w:val="none" w:sz="0" w:space="0" w:color="auto"/>
        <w:bottom w:val="none" w:sz="0" w:space="0" w:color="auto"/>
        <w:right w:val="none" w:sz="0" w:space="0" w:color="auto"/>
      </w:divBdr>
    </w:div>
    <w:div w:id="536313047">
      <w:bodyDiv w:val="1"/>
      <w:marLeft w:val="0"/>
      <w:marRight w:val="0"/>
      <w:marTop w:val="0"/>
      <w:marBottom w:val="0"/>
      <w:divBdr>
        <w:top w:val="none" w:sz="0" w:space="0" w:color="auto"/>
        <w:left w:val="none" w:sz="0" w:space="0" w:color="auto"/>
        <w:bottom w:val="none" w:sz="0" w:space="0" w:color="auto"/>
        <w:right w:val="none" w:sz="0" w:space="0" w:color="auto"/>
      </w:divBdr>
    </w:div>
    <w:div w:id="556816020">
      <w:bodyDiv w:val="1"/>
      <w:marLeft w:val="0"/>
      <w:marRight w:val="0"/>
      <w:marTop w:val="0"/>
      <w:marBottom w:val="0"/>
      <w:divBdr>
        <w:top w:val="none" w:sz="0" w:space="0" w:color="auto"/>
        <w:left w:val="none" w:sz="0" w:space="0" w:color="auto"/>
        <w:bottom w:val="none" w:sz="0" w:space="0" w:color="auto"/>
        <w:right w:val="none" w:sz="0" w:space="0" w:color="auto"/>
      </w:divBdr>
    </w:div>
    <w:div w:id="563179049">
      <w:bodyDiv w:val="1"/>
      <w:marLeft w:val="0"/>
      <w:marRight w:val="0"/>
      <w:marTop w:val="0"/>
      <w:marBottom w:val="0"/>
      <w:divBdr>
        <w:top w:val="none" w:sz="0" w:space="0" w:color="auto"/>
        <w:left w:val="none" w:sz="0" w:space="0" w:color="auto"/>
        <w:bottom w:val="none" w:sz="0" w:space="0" w:color="auto"/>
        <w:right w:val="none" w:sz="0" w:space="0" w:color="auto"/>
      </w:divBdr>
    </w:div>
    <w:div w:id="569341832">
      <w:bodyDiv w:val="1"/>
      <w:marLeft w:val="0"/>
      <w:marRight w:val="0"/>
      <w:marTop w:val="0"/>
      <w:marBottom w:val="0"/>
      <w:divBdr>
        <w:top w:val="none" w:sz="0" w:space="0" w:color="auto"/>
        <w:left w:val="none" w:sz="0" w:space="0" w:color="auto"/>
        <w:bottom w:val="none" w:sz="0" w:space="0" w:color="auto"/>
        <w:right w:val="none" w:sz="0" w:space="0" w:color="auto"/>
      </w:divBdr>
    </w:div>
    <w:div w:id="574706392">
      <w:bodyDiv w:val="1"/>
      <w:marLeft w:val="0"/>
      <w:marRight w:val="0"/>
      <w:marTop w:val="0"/>
      <w:marBottom w:val="0"/>
      <w:divBdr>
        <w:top w:val="none" w:sz="0" w:space="0" w:color="auto"/>
        <w:left w:val="none" w:sz="0" w:space="0" w:color="auto"/>
        <w:bottom w:val="none" w:sz="0" w:space="0" w:color="auto"/>
        <w:right w:val="none" w:sz="0" w:space="0" w:color="auto"/>
      </w:divBdr>
    </w:div>
    <w:div w:id="574969670">
      <w:bodyDiv w:val="1"/>
      <w:marLeft w:val="0"/>
      <w:marRight w:val="0"/>
      <w:marTop w:val="0"/>
      <w:marBottom w:val="0"/>
      <w:divBdr>
        <w:top w:val="none" w:sz="0" w:space="0" w:color="auto"/>
        <w:left w:val="none" w:sz="0" w:space="0" w:color="auto"/>
        <w:bottom w:val="none" w:sz="0" w:space="0" w:color="auto"/>
        <w:right w:val="none" w:sz="0" w:space="0" w:color="auto"/>
      </w:divBdr>
    </w:div>
    <w:div w:id="589314639">
      <w:bodyDiv w:val="1"/>
      <w:marLeft w:val="0"/>
      <w:marRight w:val="0"/>
      <w:marTop w:val="0"/>
      <w:marBottom w:val="0"/>
      <w:divBdr>
        <w:top w:val="none" w:sz="0" w:space="0" w:color="auto"/>
        <w:left w:val="none" w:sz="0" w:space="0" w:color="auto"/>
        <w:bottom w:val="none" w:sz="0" w:space="0" w:color="auto"/>
        <w:right w:val="none" w:sz="0" w:space="0" w:color="auto"/>
      </w:divBdr>
    </w:div>
    <w:div w:id="637338829">
      <w:bodyDiv w:val="1"/>
      <w:marLeft w:val="0"/>
      <w:marRight w:val="0"/>
      <w:marTop w:val="0"/>
      <w:marBottom w:val="0"/>
      <w:divBdr>
        <w:top w:val="none" w:sz="0" w:space="0" w:color="auto"/>
        <w:left w:val="none" w:sz="0" w:space="0" w:color="auto"/>
        <w:bottom w:val="none" w:sz="0" w:space="0" w:color="auto"/>
        <w:right w:val="none" w:sz="0" w:space="0" w:color="auto"/>
      </w:divBdr>
      <w:divsChild>
        <w:div w:id="922496599">
          <w:marLeft w:val="0"/>
          <w:marRight w:val="0"/>
          <w:marTop w:val="0"/>
          <w:marBottom w:val="0"/>
          <w:divBdr>
            <w:top w:val="none" w:sz="0" w:space="0" w:color="auto"/>
            <w:left w:val="none" w:sz="0" w:space="0" w:color="auto"/>
            <w:bottom w:val="none" w:sz="0" w:space="0" w:color="auto"/>
            <w:right w:val="none" w:sz="0" w:space="0" w:color="auto"/>
          </w:divBdr>
          <w:divsChild>
            <w:div w:id="16658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444839">
      <w:bodyDiv w:val="1"/>
      <w:marLeft w:val="0"/>
      <w:marRight w:val="0"/>
      <w:marTop w:val="0"/>
      <w:marBottom w:val="0"/>
      <w:divBdr>
        <w:top w:val="none" w:sz="0" w:space="0" w:color="auto"/>
        <w:left w:val="none" w:sz="0" w:space="0" w:color="auto"/>
        <w:bottom w:val="none" w:sz="0" w:space="0" w:color="auto"/>
        <w:right w:val="none" w:sz="0" w:space="0" w:color="auto"/>
      </w:divBdr>
    </w:div>
    <w:div w:id="653413003">
      <w:bodyDiv w:val="1"/>
      <w:marLeft w:val="0"/>
      <w:marRight w:val="0"/>
      <w:marTop w:val="0"/>
      <w:marBottom w:val="0"/>
      <w:divBdr>
        <w:top w:val="none" w:sz="0" w:space="0" w:color="auto"/>
        <w:left w:val="none" w:sz="0" w:space="0" w:color="auto"/>
        <w:bottom w:val="none" w:sz="0" w:space="0" w:color="auto"/>
        <w:right w:val="none" w:sz="0" w:space="0" w:color="auto"/>
      </w:divBdr>
    </w:div>
    <w:div w:id="668681514">
      <w:bodyDiv w:val="1"/>
      <w:marLeft w:val="0"/>
      <w:marRight w:val="0"/>
      <w:marTop w:val="0"/>
      <w:marBottom w:val="0"/>
      <w:divBdr>
        <w:top w:val="none" w:sz="0" w:space="0" w:color="auto"/>
        <w:left w:val="none" w:sz="0" w:space="0" w:color="auto"/>
        <w:bottom w:val="none" w:sz="0" w:space="0" w:color="auto"/>
        <w:right w:val="none" w:sz="0" w:space="0" w:color="auto"/>
      </w:divBdr>
    </w:div>
    <w:div w:id="670985274">
      <w:bodyDiv w:val="1"/>
      <w:marLeft w:val="0"/>
      <w:marRight w:val="0"/>
      <w:marTop w:val="0"/>
      <w:marBottom w:val="0"/>
      <w:divBdr>
        <w:top w:val="none" w:sz="0" w:space="0" w:color="auto"/>
        <w:left w:val="none" w:sz="0" w:space="0" w:color="auto"/>
        <w:bottom w:val="none" w:sz="0" w:space="0" w:color="auto"/>
        <w:right w:val="none" w:sz="0" w:space="0" w:color="auto"/>
      </w:divBdr>
    </w:div>
    <w:div w:id="684020255">
      <w:bodyDiv w:val="1"/>
      <w:marLeft w:val="0"/>
      <w:marRight w:val="0"/>
      <w:marTop w:val="0"/>
      <w:marBottom w:val="0"/>
      <w:divBdr>
        <w:top w:val="none" w:sz="0" w:space="0" w:color="auto"/>
        <w:left w:val="none" w:sz="0" w:space="0" w:color="auto"/>
        <w:bottom w:val="none" w:sz="0" w:space="0" w:color="auto"/>
        <w:right w:val="none" w:sz="0" w:space="0" w:color="auto"/>
      </w:divBdr>
    </w:div>
    <w:div w:id="702484728">
      <w:bodyDiv w:val="1"/>
      <w:marLeft w:val="0"/>
      <w:marRight w:val="0"/>
      <w:marTop w:val="0"/>
      <w:marBottom w:val="0"/>
      <w:divBdr>
        <w:top w:val="none" w:sz="0" w:space="0" w:color="auto"/>
        <w:left w:val="none" w:sz="0" w:space="0" w:color="auto"/>
        <w:bottom w:val="none" w:sz="0" w:space="0" w:color="auto"/>
        <w:right w:val="none" w:sz="0" w:space="0" w:color="auto"/>
      </w:divBdr>
    </w:div>
    <w:div w:id="705327209">
      <w:bodyDiv w:val="1"/>
      <w:marLeft w:val="0"/>
      <w:marRight w:val="0"/>
      <w:marTop w:val="0"/>
      <w:marBottom w:val="0"/>
      <w:divBdr>
        <w:top w:val="none" w:sz="0" w:space="0" w:color="auto"/>
        <w:left w:val="none" w:sz="0" w:space="0" w:color="auto"/>
        <w:bottom w:val="none" w:sz="0" w:space="0" w:color="auto"/>
        <w:right w:val="none" w:sz="0" w:space="0" w:color="auto"/>
      </w:divBdr>
    </w:div>
    <w:div w:id="707528849">
      <w:bodyDiv w:val="1"/>
      <w:marLeft w:val="0"/>
      <w:marRight w:val="0"/>
      <w:marTop w:val="0"/>
      <w:marBottom w:val="0"/>
      <w:divBdr>
        <w:top w:val="none" w:sz="0" w:space="0" w:color="auto"/>
        <w:left w:val="none" w:sz="0" w:space="0" w:color="auto"/>
        <w:bottom w:val="none" w:sz="0" w:space="0" w:color="auto"/>
        <w:right w:val="none" w:sz="0" w:space="0" w:color="auto"/>
      </w:divBdr>
    </w:div>
    <w:div w:id="709963354">
      <w:bodyDiv w:val="1"/>
      <w:marLeft w:val="0"/>
      <w:marRight w:val="0"/>
      <w:marTop w:val="0"/>
      <w:marBottom w:val="0"/>
      <w:divBdr>
        <w:top w:val="none" w:sz="0" w:space="0" w:color="auto"/>
        <w:left w:val="none" w:sz="0" w:space="0" w:color="auto"/>
        <w:bottom w:val="none" w:sz="0" w:space="0" w:color="auto"/>
        <w:right w:val="none" w:sz="0" w:space="0" w:color="auto"/>
      </w:divBdr>
    </w:div>
    <w:div w:id="716664308">
      <w:bodyDiv w:val="1"/>
      <w:marLeft w:val="0"/>
      <w:marRight w:val="0"/>
      <w:marTop w:val="0"/>
      <w:marBottom w:val="0"/>
      <w:divBdr>
        <w:top w:val="none" w:sz="0" w:space="0" w:color="auto"/>
        <w:left w:val="none" w:sz="0" w:space="0" w:color="auto"/>
        <w:bottom w:val="none" w:sz="0" w:space="0" w:color="auto"/>
        <w:right w:val="none" w:sz="0" w:space="0" w:color="auto"/>
      </w:divBdr>
    </w:div>
    <w:div w:id="725571782">
      <w:bodyDiv w:val="1"/>
      <w:marLeft w:val="0"/>
      <w:marRight w:val="0"/>
      <w:marTop w:val="0"/>
      <w:marBottom w:val="0"/>
      <w:divBdr>
        <w:top w:val="none" w:sz="0" w:space="0" w:color="auto"/>
        <w:left w:val="none" w:sz="0" w:space="0" w:color="auto"/>
        <w:bottom w:val="none" w:sz="0" w:space="0" w:color="auto"/>
        <w:right w:val="none" w:sz="0" w:space="0" w:color="auto"/>
      </w:divBdr>
    </w:div>
    <w:div w:id="729890074">
      <w:bodyDiv w:val="1"/>
      <w:marLeft w:val="0"/>
      <w:marRight w:val="0"/>
      <w:marTop w:val="0"/>
      <w:marBottom w:val="0"/>
      <w:divBdr>
        <w:top w:val="none" w:sz="0" w:space="0" w:color="auto"/>
        <w:left w:val="none" w:sz="0" w:space="0" w:color="auto"/>
        <w:bottom w:val="none" w:sz="0" w:space="0" w:color="auto"/>
        <w:right w:val="none" w:sz="0" w:space="0" w:color="auto"/>
      </w:divBdr>
    </w:div>
    <w:div w:id="734622132">
      <w:bodyDiv w:val="1"/>
      <w:marLeft w:val="0"/>
      <w:marRight w:val="0"/>
      <w:marTop w:val="0"/>
      <w:marBottom w:val="0"/>
      <w:divBdr>
        <w:top w:val="none" w:sz="0" w:space="0" w:color="auto"/>
        <w:left w:val="none" w:sz="0" w:space="0" w:color="auto"/>
        <w:bottom w:val="none" w:sz="0" w:space="0" w:color="auto"/>
        <w:right w:val="none" w:sz="0" w:space="0" w:color="auto"/>
      </w:divBdr>
      <w:divsChild>
        <w:div w:id="1436099554">
          <w:marLeft w:val="0"/>
          <w:marRight w:val="0"/>
          <w:marTop w:val="0"/>
          <w:marBottom w:val="0"/>
          <w:divBdr>
            <w:top w:val="none" w:sz="0" w:space="0" w:color="auto"/>
            <w:left w:val="none" w:sz="0" w:space="0" w:color="auto"/>
            <w:bottom w:val="none" w:sz="0" w:space="0" w:color="auto"/>
            <w:right w:val="none" w:sz="0" w:space="0" w:color="auto"/>
          </w:divBdr>
          <w:divsChild>
            <w:div w:id="1213616546">
              <w:marLeft w:val="0"/>
              <w:marRight w:val="0"/>
              <w:marTop w:val="0"/>
              <w:marBottom w:val="0"/>
              <w:divBdr>
                <w:top w:val="none" w:sz="0" w:space="0" w:color="auto"/>
                <w:left w:val="none" w:sz="0" w:space="0" w:color="auto"/>
                <w:bottom w:val="none" w:sz="0" w:space="0" w:color="auto"/>
                <w:right w:val="none" w:sz="0" w:space="0" w:color="auto"/>
              </w:divBdr>
            </w:div>
          </w:divsChild>
        </w:div>
        <w:div w:id="1520508211">
          <w:marLeft w:val="0"/>
          <w:marRight w:val="0"/>
          <w:marTop w:val="0"/>
          <w:marBottom w:val="0"/>
          <w:divBdr>
            <w:top w:val="none" w:sz="0" w:space="0" w:color="auto"/>
            <w:left w:val="none" w:sz="0" w:space="0" w:color="auto"/>
            <w:bottom w:val="none" w:sz="0" w:space="0" w:color="auto"/>
            <w:right w:val="none" w:sz="0" w:space="0" w:color="auto"/>
          </w:divBdr>
          <w:divsChild>
            <w:div w:id="632364753">
              <w:marLeft w:val="0"/>
              <w:marRight w:val="0"/>
              <w:marTop w:val="0"/>
              <w:marBottom w:val="0"/>
              <w:divBdr>
                <w:top w:val="none" w:sz="0" w:space="0" w:color="auto"/>
                <w:left w:val="none" w:sz="0" w:space="0" w:color="auto"/>
                <w:bottom w:val="none" w:sz="0" w:space="0" w:color="auto"/>
                <w:right w:val="none" w:sz="0" w:space="0" w:color="auto"/>
              </w:divBdr>
            </w:div>
            <w:div w:id="1792551436">
              <w:marLeft w:val="0"/>
              <w:marRight w:val="0"/>
              <w:marTop w:val="0"/>
              <w:marBottom w:val="0"/>
              <w:divBdr>
                <w:top w:val="none" w:sz="0" w:space="0" w:color="auto"/>
                <w:left w:val="none" w:sz="0" w:space="0" w:color="auto"/>
                <w:bottom w:val="none" w:sz="0" w:space="0" w:color="auto"/>
                <w:right w:val="none" w:sz="0" w:space="0" w:color="auto"/>
              </w:divBdr>
              <w:divsChild>
                <w:div w:id="186070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012276">
      <w:bodyDiv w:val="1"/>
      <w:marLeft w:val="0"/>
      <w:marRight w:val="0"/>
      <w:marTop w:val="0"/>
      <w:marBottom w:val="0"/>
      <w:divBdr>
        <w:top w:val="none" w:sz="0" w:space="0" w:color="auto"/>
        <w:left w:val="none" w:sz="0" w:space="0" w:color="auto"/>
        <w:bottom w:val="none" w:sz="0" w:space="0" w:color="auto"/>
        <w:right w:val="none" w:sz="0" w:space="0" w:color="auto"/>
      </w:divBdr>
    </w:div>
    <w:div w:id="736250339">
      <w:bodyDiv w:val="1"/>
      <w:marLeft w:val="0"/>
      <w:marRight w:val="0"/>
      <w:marTop w:val="0"/>
      <w:marBottom w:val="0"/>
      <w:divBdr>
        <w:top w:val="none" w:sz="0" w:space="0" w:color="auto"/>
        <w:left w:val="none" w:sz="0" w:space="0" w:color="auto"/>
        <w:bottom w:val="none" w:sz="0" w:space="0" w:color="auto"/>
        <w:right w:val="none" w:sz="0" w:space="0" w:color="auto"/>
      </w:divBdr>
    </w:div>
    <w:div w:id="746997022">
      <w:bodyDiv w:val="1"/>
      <w:marLeft w:val="0"/>
      <w:marRight w:val="0"/>
      <w:marTop w:val="0"/>
      <w:marBottom w:val="0"/>
      <w:divBdr>
        <w:top w:val="none" w:sz="0" w:space="0" w:color="auto"/>
        <w:left w:val="none" w:sz="0" w:space="0" w:color="auto"/>
        <w:bottom w:val="none" w:sz="0" w:space="0" w:color="auto"/>
        <w:right w:val="none" w:sz="0" w:space="0" w:color="auto"/>
      </w:divBdr>
    </w:div>
    <w:div w:id="754933445">
      <w:bodyDiv w:val="1"/>
      <w:marLeft w:val="0"/>
      <w:marRight w:val="0"/>
      <w:marTop w:val="0"/>
      <w:marBottom w:val="0"/>
      <w:divBdr>
        <w:top w:val="none" w:sz="0" w:space="0" w:color="auto"/>
        <w:left w:val="none" w:sz="0" w:space="0" w:color="auto"/>
        <w:bottom w:val="none" w:sz="0" w:space="0" w:color="auto"/>
        <w:right w:val="none" w:sz="0" w:space="0" w:color="auto"/>
      </w:divBdr>
    </w:div>
    <w:div w:id="779690024">
      <w:bodyDiv w:val="1"/>
      <w:marLeft w:val="0"/>
      <w:marRight w:val="0"/>
      <w:marTop w:val="0"/>
      <w:marBottom w:val="0"/>
      <w:divBdr>
        <w:top w:val="none" w:sz="0" w:space="0" w:color="auto"/>
        <w:left w:val="none" w:sz="0" w:space="0" w:color="auto"/>
        <w:bottom w:val="none" w:sz="0" w:space="0" w:color="auto"/>
        <w:right w:val="none" w:sz="0" w:space="0" w:color="auto"/>
      </w:divBdr>
    </w:div>
    <w:div w:id="786656234">
      <w:bodyDiv w:val="1"/>
      <w:marLeft w:val="0"/>
      <w:marRight w:val="0"/>
      <w:marTop w:val="0"/>
      <w:marBottom w:val="0"/>
      <w:divBdr>
        <w:top w:val="none" w:sz="0" w:space="0" w:color="auto"/>
        <w:left w:val="none" w:sz="0" w:space="0" w:color="auto"/>
        <w:bottom w:val="none" w:sz="0" w:space="0" w:color="auto"/>
        <w:right w:val="none" w:sz="0" w:space="0" w:color="auto"/>
      </w:divBdr>
    </w:div>
    <w:div w:id="793249871">
      <w:bodyDiv w:val="1"/>
      <w:marLeft w:val="0"/>
      <w:marRight w:val="0"/>
      <w:marTop w:val="0"/>
      <w:marBottom w:val="0"/>
      <w:divBdr>
        <w:top w:val="none" w:sz="0" w:space="0" w:color="auto"/>
        <w:left w:val="none" w:sz="0" w:space="0" w:color="auto"/>
        <w:bottom w:val="none" w:sz="0" w:space="0" w:color="auto"/>
        <w:right w:val="none" w:sz="0" w:space="0" w:color="auto"/>
      </w:divBdr>
    </w:div>
    <w:div w:id="797648194">
      <w:bodyDiv w:val="1"/>
      <w:marLeft w:val="0"/>
      <w:marRight w:val="0"/>
      <w:marTop w:val="0"/>
      <w:marBottom w:val="0"/>
      <w:divBdr>
        <w:top w:val="none" w:sz="0" w:space="0" w:color="auto"/>
        <w:left w:val="none" w:sz="0" w:space="0" w:color="auto"/>
        <w:bottom w:val="none" w:sz="0" w:space="0" w:color="auto"/>
        <w:right w:val="none" w:sz="0" w:space="0" w:color="auto"/>
      </w:divBdr>
    </w:div>
    <w:div w:id="811218639">
      <w:bodyDiv w:val="1"/>
      <w:marLeft w:val="0"/>
      <w:marRight w:val="0"/>
      <w:marTop w:val="0"/>
      <w:marBottom w:val="0"/>
      <w:divBdr>
        <w:top w:val="none" w:sz="0" w:space="0" w:color="auto"/>
        <w:left w:val="none" w:sz="0" w:space="0" w:color="auto"/>
        <w:bottom w:val="none" w:sz="0" w:space="0" w:color="auto"/>
        <w:right w:val="none" w:sz="0" w:space="0" w:color="auto"/>
      </w:divBdr>
    </w:div>
    <w:div w:id="812600253">
      <w:bodyDiv w:val="1"/>
      <w:marLeft w:val="0"/>
      <w:marRight w:val="0"/>
      <w:marTop w:val="0"/>
      <w:marBottom w:val="0"/>
      <w:divBdr>
        <w:top w:val="none" w:sz="0" w:space="0" w:color="auto"/>
        <w:left w:val="none" w:sz="0" w:space="0" w:color="auto"/>
        <w:bottom w:val="none" w:sz="0" w:space="0" w:color="auto"/>
        <w:right w:val="none" w:sz="0" w:space="0" w:color="auto"/>
      </w:divBdr>
    </w:div>
    <w:div w:id="814562534">
      <w:bodyDiv w:val="1"/>
      <w:marLeft w:val="0"/>
      <w:marRight w:val="0"/>
      <w:marTop w:val="0"/>
      <w:marBottom w:val="0"/>
      <w:divBdr>
        <w:top w:val="none" w:sz="0" w:space="0" w:color="auto"/>
        <w:left w:val="none" w:sz="0" w:space="0" w:color="auto"/>
        <w:bottom w:val="none" w:sz="0" w:space="0" w:color="auto"/>
        <w:right w:val="none" w:sz="0" w:space="0" w:color="auto"/>
      </w:divBdr>
    </w:div>
    <w:div w:id="835803447">
      <w:bodyDiv w:val="1"/>
      <w:marLeft w:val="0"/>
      <w:marRight w:val="0"/>
      <w:marTop w:val="0"/>
      <w:marBottom w:val="0"/>
      <w:divBdr>
        <w:top w:val="none" w:sz="0" w:space="0" w:color="auto"/>
        <w:left w:val="none" w:sz="0" w:space="0" w:color="auto"/>
        <w:bottom w:val="none" w:sz="0" w:space="0" w:color="auto"/>
        <w:right w:val="none" w:sz="0" w:space="0" w:color="auto"/>
      </w:divBdr>
    </w:div>
    <w:div w:id="852651177">
      <w:bodyDiv w:val="1"/>
      <w:marLeft w:val="0"/>
      <w:marRight w:val="0"/>
      <w:marTop w:val="0"/>
      <w:marBottom w:val="0"/>
      <w:divBdr>
        <w:top w:val="none" w:sz="0" w:space="0" w:color="auto"/>
        <w:left w:val="none" w:sz="0" w:space="0" w:color="auto"/>
        <w:bottom w:val="none" w:sz="0" w:space="0" w:color="auto"/>
        <w:right w:val="none" w:sz="0" w:space="0" w:color="auto"/>
      </w:divBdr>
    </w:div>
    <w:div w:id="853883447">
      <w:bodyDiv w:val="1"/>
      <w:marLeft w:val="0"/>
      <w:marRight w:val="0"/>
      <w:marTop w:val="0"/>
      <w:marBottom w:val="0"/>
      <w:divBdr>
        <w:top w:val="none" w:sz="0" w:space="0" w:color="auto"/>
        <w:left w:val="none" w:sz="0" w:space="0" w:color="auto"/>
        <w:bottom w:val="none" w:sz="0" w:space="0" w:color="auto"/>
        <w:right w:val="none" w:sz="0" w:space="0" w:color="auto"/>
      </w:divBdr>
      <w:divsChild>
        <w:div w:id="930166392">
          <w:marLeft w:val="0"/>
          <w:marRight w:val="0"/>
          <w:marTop w:val="0"/>
          <w:marBottom w:val="0"/>
          <w:divBdr>
            <w:top w:val="none" w:sz="0" w:space="0" w:color="auto"/>
            <w:left w:val="none" w:sz="0" w:space="0" w:color="auto"/>
            <w:bottom w:val="none" w:sz="0" w:space="0" w:color="auto"/>
            <w:right w:val="none" w:sz="0" w:space="0" w:color="auto"/>
          </w:divBdr>
          <w:divsChild>
            <w:div w:id="1454249690">
              <w:marLeft w:val="0"/>
              <w:marRight w:val="0"/>
              <w:marTop w:val="0"/>
              <w:marBottom w:val="0"/>
              <w:divBdr>
                <w:top w:val="none" w:sz="0" w:space="0" w:color="auto"/>
                <w:left w:val="none" w:sz="0" w:space="0" w:color="auto"/>
                <w:bottom w:val="none" w:sz="0" w:space="0" w:color="auto"/>
                <w:right w:val="none" w:sz="0" w:space="0" w:color="auto"/>
              </w:divBdr>
              <w:divsChild>
                <w:div w:id="72167112">
                  <w:marLeft w:val="0"/>
                  <w:marRight w:val="0"/>
                  <w:marTop w:val="0"/>
                  <w:marBottom w:val="0"/>
                  <w:divBdr>
                    <w:top w:val="none" w:sz="0" w:space="0" w:color="auto"/>
                    <w:left w:val="none" w:sz="0" w:space="0" w:color="auto"/>
                    <w:bottom w:val="none" w:sz="0" w:space="0" w:color="auto"/>
                    <w:right w:val="none" w:sz="0" w:space="0" w:color="auto"/>
                  </w:divBdr>
                  <w:divsChild>
                    <w:div w:id="960843641">
                      <w:marLeft w:val="0"/>
                      <w:marRight w:val="0"/>
                      <w:marTop w:val="0"/>
                      <w:marBottom w:val="0"/>
                      <w:divBdr>
                        <w:top w:val="none" w:sz="0" w:space="0" w:color="auto"/>
                        <w:left w:val="none" w:sz="0" w:space="0" w:color="auto"/>
                        <w:bottom w:val="none" w:sz="0" w:space="0" w:color="auto"/>
                        <w:right w:val="none" w:sz="0" w:space="0" w:color="auto"/>
                      </w:divBdr>
                      <w:divsChild>
                        <w:div w:id="1052850655">
                          <w:marLeft w:val="0"/>
                          <w:marRight w:val="0"/>
                          <w:marTop w:val="0"/>
                          <w:marBottom w:val="0"/>
                          <w:divBdr>
                            <w:top w:val="none" w:sz="0" w:space="0" w:color="auto"/>
                            <w:left w:val="none" w:sz="0" w:space="0" w:color="auto"/>
                            <w:bottom w:val="none" w:sz="0" w:space="0" w:color="auto"/>
                            <w:right w:val="none" w:sz="0" w:space="0" w:color="auto"/>
                          </w:divBdr>
                          <w:divsChild>
                            <w:div w:id="546334569">
                              <w:marLeft w:val="0"/>
                              <w:marRight w:val="0"/>
                              <w:marTop w:val="0"/>
                              <w:marBottom w:val="0"/>
                              <w:divBdr>
                                <w:top w:val="none" w:sz="0" w:space="0" w:color="auto"/>
                                <w:left w:val="none" w:sz="0" w:space="0" w:color="auto"/>
                                <w:bottom w:val="none" w:sz="0" w:space="0" w:color="auto"/>
                                <w:right w:val="none" w:sz="0" w:space="0" w:color="auto"/>
                              </w:divBdr>
                              <w:divsChild>
                                <w:div w:id="1719738091">
                                  <w:marLeft w:val="0"/>
                                  <w:marRight w:val="0"/>
                                  <w:marTop w:val="0"/>
                                  <w:marBottom w:val="0"/>
                                  <w:divBdr>
                                    <w:top w:val="none" w:sz="0" w:space="0" w:color="auto"/>
                                    <w:left w:val="none" w:sz="0" w:space="0" w:color="auto"/>
                                    <w:bottom w:val="none" w:sz="0" w:space="0" w:color="auto"/>
                                    <w:right w:val="none" w:sz="0" w:space="0" w:color="auto"/>
                                  </w:divBdr>
                                  <w:divsChild>
                                    <w:div w:id="14388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161831">
      <w:bodyDiv w:val="1"/>
      <w:marLeft w:val="0"/>
      <w:marRight w:val="0"/>
      <w:marTop w:val="0"/>
      <w:marBottom w:val="0"/>
      <w:divBdr>
        <w:top w:val="none" w:sz="0" w:space="0" w:color="auto"/>
        <w:left w:val="none" w:sz="0" w:space="0" w:color="auto"/>
        <w:bottom w:val="none" w:sz="0" w:space="0" w:color="auto"/>
        <w:right w:val="none" w:sz="0" w:space="0" w:color="auto"/>
      </w:divBdr>
      <w:divsChild>
        <w:div w:id="16874387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8275470">
      <w:bodyDiv w:val="1"/>
      <w:marLeft w:val="0"/>
      <w:marRight w:val="0"/>
      <w:marTop w:val="0"/>
      <w:marBottom w:val="0"/>
      <w:divBdr>
        <w:top w:val="none" w:sz="0" w:space="0" w:color="auto"/>
        <w:left w:val="none" w:sz="0" w:space="0" w:color="auto"/>
        <w:bottom w:val="none" w:sz="0" w:space="0" w:color="auto"/>
        <w:right w:val="none" w:sz="0" w:space="0" w:color="auto"/>
      </w:divBdr>
    </w:div>
    <w:div w:id="868183165">
      <w:bodyDiv w:val="1"/>
      <w:marLeft w:val="0"/>
      <w:marRight w:val="0"/>
      <w:marTop w:val="0"/>
      <w:marBottom w:val="0"/>
      <w:divBdr>
        <w:top w:val="none" w:sz="0" w:space="0" w:color="auto"/>
        <w:left w:val="none" w:sz="0" w:space="0" w:color="auto"/>
        <w:bottom w:val="none" w:sz="0" w:space="0" w:color="auto"/>
        <w:right w:val="none" w:sz="0" w:space="0" w:color="auto"/>
      </w:divBdr>
    </w:div>
    <w:div w:id="884409137">
      <w:bodyDiv w:val="1"/>
      <w:marLeft w:val="0"/>
      <w:marRight w:val="0"/>
      <w:marTop w:val="0"/>
      <w:marBottom w:val="0"/>
      <w:divBdr>
        <w:top w:val="none" w:sz="0" w:space="0" w:color="auto"/>
        <w:left w:val="none" w:sz="0" w:space="0" w:color="auto"/>
        <w:bottom w:val="none" w:sz="0" w:space="0" w:color="auto"/>
        <w:right w:val="none" w:sz="0" w:space="0" w:color="auto"/>
      </w:divBdr>
    </w:div>
    <w:div w:id="887104933">
      <w:bodyDiv w:val="1"/>
      <w:marLeft w:val="0"/>
      <w:marRight w:val="0"/>
      <w:marTop w:val="0"/>
      <w:marBottom w:val="0"/>
      <w:divBdr>
        <w:top w:val="none" w:sz="0" w:space="0" w:color="auto"/>
        <w:left w:val="none" w:sz="0" w:space="0" w:color="auto"/>
        <w:bottom w:val="none" w:sz="0" w:space="0" w:color="auto"/>
        <w:right w:val="none" w:sz="0" w:space="0" w:color="auto"/>
      </w:divBdr>
    </w:div>
    <w:div w:id="887646184">
      <w:bodyDiv w:val="1"/>
      <w:marLeft w:val="0"/>
      <w:marRight w:val="0"/>
      <w:marTop w:val="0"/>
      <w:marBottom w:val="0"/>
      <w:divBdr>
        <w:top w:val="none" w:sz="0" w:space="0" w:color="auto"/>
        <w:left w:val="none" w:sz="0" w:space="0" w:color="auto"/>
        <w:bottom w:val="none" w:sz="0" w:space="0" w:color="auto"/>
        <w:right w:val="none" w:sz="0" w:space="0" w:color="auto"/>
      </w:divBdr>
    </w:div>
    <w:div w:id="897975126">
      <w:bodyDiv w:val="1"/>
      <w:marLeft w:val="0"/>
      <w:marRight w:val="0"/>
      <w:marTop w:val="0"/>
      <w:marBottom w:val="0"/>
      <w:divBdr>
        <w:top w:val="none" w:sz="0" w:space="0" w:color="auto"/>
        <w:left w:val="none" w:sz="0" w:space="0" w:color="auto"/>
        <w:bottom w:val="none" w:sz="0" w:space="0" w:color="auto"/>
        <w:right w:val="none" w:sz="0" w:space="0" w:color="auto"/>
      </w:divBdr>
    </w:div>
    <w:div w:id="900675735">
      <w:bodyDiv w:val="1"/>
      <w:marLeft w:val="0"/>
      <w:marRight w:val="0"/>
      <w:marTop w:val="0"/>
      <w:marBottom w:val="0"/>
      <w:divBdr>
        <w:top w:val="none" w:sz="0" w:space="0" w:color="auto"/>
        <w:left w:val="none" w:sz="0" w:space="0" w:color="auto"/>
        <w:bottom w:val="none" w:sz="0" w:space="0" w:color="auto"/>
        <w:right w:val="none" w:sz="0" w:space="0" w:color="auto"/>
      </w:divBdr>
    </w:div>
    <w:div w:id="916936547">
      <w:bodyDiv w:val="1"/>
      <w:marLeft w:val="0"/>
      <w:marRight w:val="0"/>
      <w:marTop w:val="0"/>
      <w:marBottom w:val="0"/>
      <w:divBdr>
        <w:top w:val="none" w:sz="0" w:space="0" w:color="auto"/>
        <w:left w:val="none" w:sz="0" w:space="0" w:color="auto"/>
        <w:bottom w:val="none" w:sz="0" w:space="0" w:color="auto"/>
        <w:right w:val="none" w:sz="0" w:space="0" w:color="auto"/>
      </w:divBdr>
    </w:div>
    <w:div w:id="920410370">
      <w:bodyDiv w:val="1"/>
      <w:marLeft w:val="0"/>
      <w:marRight w:val="0"/>
      <w:marTop w:val="0"/>
      <w:marBottom w:val="0"/>
      <w:divBdr>
        <w:top w:val="none" w:sz="0" w:space="0" w:color="auto"/>
        <w:left w:val="none" w:sz="0" w:space="0" w:color="auto"/>
        <w:bottom w:val="none" w:sz="0" w:space="0" w:color="auto"/>
        <w:right w:val="none" w:sz="0" w:space="0" w:color="auto"/>
      </w:divBdr>
    </w:div>
    <w:div w:id="920682242">
      <w:bodyDiv w:val="1"/>
      <w:marLeft w:val="0"/>
      <w:marRight w:val="0"/>
      <w:marTop w:val="0"/>
      <w:marBottom w:val="0"/>
      <w:divBdr>
        <w:top w:val="none" w:sz="0" w:space="0" w:color="auto"/>
        <w:left w:val="none" w:sz="0" w:space="0" w:color="auto"/>
        <w:bottom w:val="none" w:sz="0" w:space="0" w:color="auto"/>
        <w:right w:val="none" w:sz="0" w:space="0" w:color="auto"/>
      </w:divBdr>
    </w:div>
    <w:div w:id="923149221">
      <w:bodyDiv w:val="1"/>
      <w:marLeft w:val="0"/>
      <w:marRight w:val="0"/>
      <w:marTop w:val="0"/>
      <w:marBottom w:val="0"/>
      <w:divBdr>
        <w:top w:val="none" w:sz="0" w:space="0" w:color="auto"/>
        <w:left w:val="none" w:sz="0" w:space="0" w:color="auto"/>
        <w:bottom w:val="none" w:sz="0" w:space="0" w:color="auto"/>
        <w:right w:val="none" w:sz="0" w:space="0" w:color="auto"/>
      </w:divBdr>
    </w:div>
    <w:div w:id="931398863">
      <w:bodyDiv w:val="1"/>
      <w:marLeft w:val="0"/>
      <w:marRight w:val="0"/>
      <w:marTop w:val="0"/>
      <w:marBottom w:val="0"/>
      <w:divBdr>
        <w:top w:val="none" w:sz="0" w:space="0" w:color="auto"/>
        <w:left w:val="none" w:sz="0" w:space="0" w:color="auto"/>
        <w:bottom w:val="none" w:sz="0" w:space="0" w:color="auto"/>
        <w:right w:val="none" w:sz="0" w:space="0" w:color="auto"/>
      </w:divBdr>
    </w:div>
    <w:div w:id="931624142">
      <w:bodyDiv w:val="1"/>
      <w:marLeft w:val="0"/>
      <w:marRight w:val="0"/>
      <w:marTop w:val="0"/>
      <w:marBottom w:val="0"/>
      <w:divBdr>
        <w:top w:val="none" w:sz="0" w:space="0" w:color="auto"/>
        <w:left w:val="none" w:sz="0" w:space="0" w:color="auto"/>
        <w:bottom w:val="none" w:sz="0" w:space="0" w:color="auto"/>
        <w:right w:val="none" w:sz="0" w:space="0" w:color="auto"/>
      </w:divBdr>
    </w:div>
    <w:div w:id="933703374">
      <w:bodyDiv w:val="1"/>
      <w:marLeft w:val="0"/>
      <w:marRight w:val="0"/>
      <w:marTop w:val="0"/>
      <w:marBottom w:val="0"/>
      <w:divBdr>
        <w:top w:val="none" w:sz="0" w:space="0" w:color="auto"/>
        <w:left w:val="none" w:sz="0" w:space="0" w:color="auto"/>
        <w:bottom w:val="none" w:sz="0" w:space="0" w:color="auto"/>
        <w:right w:val="none" w:sz="0" w:space="0" w:color="auto"/>
      </w:divBdr>
    </w:div>
    <w:div w:id="946961551">
      <w:bodyDiv w:val="1"/>
      <w:marLeft w:val="0"/>
      <w:marRight w:val="0"/>
      <w:marTop w:val="0"/>
      <w:marBottom w:val="0"/>
      <w:divBdr>
        <w:top w:val="none" w:sz="0" w:space="0" w:color="auto"/>
        <w:left w:val="none" w:sz="0" w:space="0" w:color="auto"/>
        <w:bottom w:val="none" w:sz="0" w:space="0" w:color="auto"/>
        <w:right w:val="none" w:sz="0" w:space="0" w:color="auto"/>
      </w:divBdr>
    </w:div>
    <w:div w:id="947201295">
      <w:bodyDiv w:val="1"/>
      <w:marLeft w:val="0"/>
      <w:marRight w:val="0"/>
      <w:marTop w:val="0"/>
      <w:marBottom w:val="0"/>
      <w:divBdr>
        <w:top w:val="none" w:sz="0" w:space="0" w:color="auto"/>
        <w:left w:val="none" w:sz="0" w:space="0" w:color="auto"/>
        <w:bottom w:val="none" w:sz="0" w:space="0" w:color="auto"/>
        <w:right w:val="none" w:sz="0" w:space="0" w:color="auto"/>
      </w:divBdr>
    </w:div>
    <w:div w:id="965161950">
      <w:bodyDiv w:val="1"/>
      <w:marLeft w:val="0"/>
      <w:marRight w:val="0"/>
      <w:marTop w:val="0"/>
      <w:marBottom w:val="0"/>
      <w:divBdr>
        <w:top w:val="none" w:sz="0" w:space="0" w:color="auto"/>
        <w:left w:val="none" w:sz="0" w:space="0" w:color="auto"/>
        <w:bottom w:val="none" w:sz="0" w:space="0" w:color="auto"/>
        <w:right w:val="none" w:sz="0" w:space="0" w:color="auto"/>
      </w:divBdr>
    </w:div>
    <w:div w:id="973367424">
      <w:bodyDiv w:val="1"/>
      <w:marLeft w:val="0"/>
      <w:marRight w:val="0"/>
      <w:marTop w:val="0"/>
      <w:marBottom w:val="0"/>
      <w:divBdr>
        <w:top w:val="none" w:sz="0" w:space="0" w:color="auto"/>
        <w:left w:val="none" w:sz="0" w:space="0" w:color="auto"/>
        <w:bottom w:val="none" w:sz="0" w:space="0" w:color="auto"/>
        <w:right w:val="none" w:sz="0" w:space="0" w:color="auto"/>
      </w:divBdr>
    </w:div>
    <w:div w:id="978388557">
      <w:bodyDiv w:val="1"/>
      <w:marLeft w:val="0"/>
      <w:marRight w:val="0"/>
      <w:marTop w:val="0"/>
      <w:marBottom w:val="0"/>
      <w:divBdr>
        <w:top w:val="none" w:sz="0" w:space="0" w:color="auto"/>
        <w:left w:val="none" w:sz="0" w:space="0" w:color="auto"/>
        <w:bottom w:val="none" w:sz="0" w:space="0" w:color="auto"/>
        <w:right w:val="none" w:sz="0" w:space="0" w:color="auto"/>
      </w:divBdr>
    </w:div>
    <w:div w:id="978459837">
      <w:bodyDiv w:val="1"/>
      <w:marLeft w:val="0"/>
      <w:marRight w:val="0"/>
      <w:marTop w:val="0"/>
      <w:marBottom w:val="0"/>
      <w:divBdr>
        <w:top w:val="none" w:sz="0" w:space="0" w:color="auto"/>
        <w:left w:val="none" w:sz="0" w:space="0" w:color="auto"/>
        <w:bottom w:val="none" w:sz="0" w:space="0" w:color="auto"/>
        <w:right w:val="none" w:sz="0" w:space="0" w:color="auto"/>
      </w:divBdr>
    </w:div>
    <w:div w:id="995916753">
      <w:bodyDiv w:val="1"/>
      <w:marLeft w:val="0"/>
      <w:marRight w:val="0"/>
      <w:marTop w:val="0"/>
      <w:marBottom w:val="0"/>
      <w:divBdr>
        <w:top w:val="none" w:sz="0" w:space="0" w:color="auto"/>
        <w:left w:val="none" w:sz="0" w:space="0" w:color="auto"/>
        <w:bottom w:val="none" w:sz="0" w:space="0" w:color="auto"/>
        <w:right w:val="none" w:sz="0" w:space="0" w:color="auto"/>
      </w:divBdr>
      <w:divsChild>
        <w:div w:id="368921033">
          <w:marLeft w:val="0"/>
          <w:marRight w:val="0"/>
          <w:marTop w:val="0"/>
          <w:marBottom w:val="0"/>
          <w:divBdr>
            <w:top w:val="none" w:sz="0" w:space="0" w:color="auto"/>
            <w:left w:val="none" w:sz="0" w:space="0" w:color="auto"/>
            <w:bottom w:val="none" w:sz="0" w:space="0" w:color="auto"/>
            <w:right w:val="none" w:sz="0" w:space="0" w:color="auto"/>
          </w:divBdr>
          <w:divsChild>
            <w:div w:id="1578130212">
              <w:marLeft w:val="0"/>
              <w:marRight w:val="0"/>
              <w:marTop w:val="0"/>
              <w:marBottom w:val="0"/>
              <w:divBdr>
                <w:top w:val="none" w:sz="0" w:space="0" w:color="auto"/>
                <w:left w:val="none" w:sz="0" w:space="0" w:color="auto"/>
                <w:bottom w:val="none" w:sz="0" w:space="0" w:color="auto"/>
                <w:right w:val="none" w:sz="0" w:space="0" w:color="auto"/>
              </w:divBdr>
              <w:divsChild>
                <w:div w:id="1904412104">
                  <w:marLeft w:val="0"/>
                  <w:marRight w:val="0"/>
                  <w:marTop w:val="0"/>
                  <w:marBottom w:val="0"/>
                  <w:divBdr>
                    <w:top w:val="none" w:sz="0" w:space="0" w:color="auto"/>
                    <w:left w:val="none" w:sz="0" w:space="0" w:color="auto"/>
                    <w:bottom w:val="none" w:sz="0" w:space="0" w:color="auto"/>
                    <w:right w:val="none" w:sz="0" w:space="0" w:color="auto"/>
                  </w:divBdr>
                  <w:divsChild>
                    <w:div w:id="404183206">
                      <w:marLeft w:val="0"/>
                      <w:marRight w:val="0"/>
                      <w:marTop w:val="0"/>
                      <w:marBottom w:val="0"/>
                      <w:divBdr>
                        <w:top w:val="none" w:sz="0" w:space="0" w:color="auto"/>
                        <w:left w:val="none" w:sz="0" w:space="0" w:color="auto"/>
                        <w:bottom w:val="none" w:sz="0" w:space="0" w:color="auto"/>
                        <w:right w:val="none" w:sz="0" w:space="0" w:color="auto"/>
                      </w:divBdr>
                      <w:divsChild>
                        <w:div w:id="2141146188">
                          <w:marLeft w:val="0"/>
                          <w:marRight w:val="0"/>
                          <w:marTop w:val="0"/>
                          <w:marBottom w:val="0"/>
                          <w:divBdr>
                            <w:top w:val="none" w:sz="0" w:space="0" w:color="auto"/>
                            <w:left w:val="none" w:sz="0" w:space="0" w:color="auto"/>
                            <w:bottom w:val="none" w:sz="0" w:space="0" w:color="auto"/>
                            <w:right w:val="none" w:sz="0" w:space="0" w:color="auto"/>
                          </w:divBdr>
                          <w:divsChild>
                            <w:div w:id="833498782">
                              <w:marLeft w:val="0"/>
                              <w:marRight w:val="0"/>
                              <w:marTop w:val="0"/>
                              <w:marBottom w:val="0"/>
                              <w:divBdr>
                                <w:top w:val="none" w:sz="0" w:space="0" w:color="auto"/>
                                <w:left w:val="none" w:sz="0" w:space="0" w:color="auto"/>
                                <w:bottom w:val="none" w:sz="0" w:space="0" w:color="auto"/>
                                <w:right w:val="none" w:sz="0" w:space="0" w:color="auto"/>
                              </w:divBdr>
                              <w:divsChild>
                                <w:div w:id="1135223274">
                                  <w:marLeft w:val="0"/>
                                  <w:marRight w:val="0"/>
                                  <w:marTop w:val="0"/>
                                  <w:marBottom w:val="0"/>
                                  <w:divBdr>
                                    <w:top w:val="none" w:sz="0" w:space="0" w:color="auto"/>
                                    <w:left w:val="none" w:sz="0" w:space="0" w:color="auto"/>
                                    <w:bottom w:val="none" w:sz="0" w:space="0" w:color="auto"/>
                                    <w:right w:val="none" w:sz="0" w:space="0" w:color="auto"/>
                                  </w:divBdr>
                                  <w:divsChild>
                                    <w:div w:id="65569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01660278">
      <w:bodyDiv w:val="1"/>
      <w:marLeft w:val="0"/>
      <w:marRight w:val="0"/>
      <w:marTop w:val="0"/>
      <w:marBottom w:val="0"/>
      <w:divBdr>
        <w:top w:val="none" w:sz="0" w:space="0" w:color="auto"/>
        <w:left w:val="none" w:sz="0" w:space="0" w:color="auto"/>
        <w:bottom w:val="none" w:sz="0" w:space="0" w:color="auto"/>
        <w:right w:val="none" w:sz="0" w:space="0" w:color="auto"/>
      </w:divBdr>
      <w:divsChild>
        <w:div w:id="1333528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2273407">
      <w:bodyDiv w:val="1"/>
      <w:marLeft w:val="0"/>
      <w:marRight w:val="0"/>
      <w:marTop w:val="0"/>
      <w:marBottom w:val="0"/>
      <w:divBdr>
        <w:top w:val="none" w:sz="0" w:space="0" w:color="auto"/>
        <w:left w:val="none" w:sz="0" w:space="0" w:color="auto"/>
        <w:bottom w:val="none" w:sz="0" w:space="0" w:color="auto"/>
        <w:right w:val="none" w:sz="0" w:space="0" w:color="auto"/>
      </w:divBdr>
    </w:div>
    <w:div w:id="1003775988">
      <w:bodyDiv w:val="1"/>
      <w:marLeft w:val="0"/>
      <w:marRight w:val="0"/>
      <w:marTop w:val="0"/>
      <w:marBottom w:val="0"/>
      <w:divBdr>
        <w:top w:val="none" w:sz="0" w:space="0" w:color="auto"/>
        <w:left w:val="none" w:sz="0" w:space="0" w:color="auto"/>
        <w:bottom w:val="none" w:sz="0" w:space="0" w:color="auto"/>
        <w:right w:val="none" w:sz="0" w:space="0" w:color="auto"/>
      </w:divBdr>
    </w:div>
    <w:div w:id="1015881207">
      <w:bodyDiv w:val="1"/>
      <w:marLeft w:val="0"/>
      <w:marRight w:val="0"/>
      <w:marTop w:val="0"/>
      <w:marBottom w:val="0"/>
      <w:divBdr>
        <w:top w:val="none" w:sz="0" w:space="0" w:color="auto"/>
        <w:left w:val="none" w:sz="0" w:space="0" w:color="auto"/>
        <w:bottom w:val="none" w:sz="0" w:space="0" w:color="auto"/>
        <w:right w:val="none" w:sz="0" w:space="0" w:color="auto"/>
      </w:divBdr>
    </w:div>
    <w:div w:id="1025836477">
      <w:bodyDiv w:val="1"/>
      <w:marLeft w:val="0"/>
      <w:marRight w:val="0"/>
      <w:marTop w:val="0"/>
      <w:marBottom w:val="0"/>
      <w:divBdr>
        <w:top w:val="none" w:sz="0" w:space="0" w:color="auto"/>
        <w:left w:val="none" w:sz="0" w:space="0" w:color="auto"/>
        <w:bottom w:val="none" w:sz="0" w:space="0" w:color="auto"/>
        <w:right w:val="none" w:sz="0" w:space="0" w:color="auto"/>
      </w:divBdr>
    </w:div>
    <w:div w:id="1034883835">
      <w:bodyDiv w:val="1"/>
      <w:marLeft w:val="0"/>
      <w:marRight w:val="0"/>
      <w:marTop w:val="0"/>
      <w:marBottom w:val="0"/>
      <w:divBdr>
        <w:top w:val="none" w:sz="0" w:space="0" w:color="auto"/>
        <w:left w:val="none" w:sz="0" w:space="0" w:color="auto"/>
        <w:bottom w:val="none" w:sz="0" w:space="0" w:color="auto"/>
        <w:right w:val="none" w:sz="0" w:space="0" w:color="auto"/>
      </w:divBdr>
    </w:div>
    <w:div w:id="1044644175">
      <w:bodyDiv w:val="1"/>
      <w:marLeft w:val="0"/>
      <w:marRight w:val="0"/>
      <w:marTop w:val="0"/>
      <w:marBottom w:val="0"/>
      <w:divBdr>
        <w:top w:val="none" w:sz="0" w:space="0" w:color="auto"/>
        <w:left w:val="none" w:sz="0" w:space="0" w:color="auto"/>
        <w:bottom w:val="none" w:sz="0" w:space="0" w:color="auto"/>
        <w:right w:val="none" w:sz="0" w:space="0" w:color="auto"/>
      </w:divBdr>
      <w:divsChild>
        <w:div w:id="231156687">
          <w:marLeft w:val="0"/>
          <w:marRight w:val="0"/>
          <w:marTop w:val="0"/>
          <w:marBottom w:val="0"/>
          <w:divBdr>
            <w:top w:val="none" w:sz="0" w:space="0" w:color="auto"/>
            <w:left w:val="none" w:sz="0" w:space="0" w:color="auto"/>
            <w:bottom w:val="none" w:sz="0" w:space="0" w:color="auto"/>
            <w:right w:val="none" w:sz="0" w:space="0" w:color="auto"/>
          </w:divBdr>
          <w:divsChild>
            <w:div w:id="1247299362">
              <w:marLeft w:val="0"/>
              <w:marRight w:val="0"/>
              <w:marTop w:val="0"/>
              <w:marBottom w:val="0"/>
              <w:divBdr>
                <w:top w:val="single" w:sz="2" w:space="0" w:color="ECECEC"/>
                <w:left w:val="single" w:sz="2" w:space="0" w:color="ECECEC"/>
                <w:bottom w:val="single" w:sz="2" w:space="0" w:color="ECECEC"/>
                <w:right w:val="single" w:sz="2" w:space="0" w:color="ECECEC"/>
              </w:divBdr>
              <w:divsChild>
                <w:div w:id="724960472">
                  <w:marLeft w:val="0"/>
                  <w:marRight w:val="0"/>
                  <w:marTop w:val="0"/>
                  <w:marBottom w:val="0"/>
                  <w:divBdr>
                    <w:top w:val="none" w:sz="0" w:space="0" w:color="auto"/>
                    <w:left w:val="none" w:sz="0" w:space="0" w:color="auto"/>
                    <w:bottom w:val="none" w:sz="0" w:space="0" w:color="auto"/>
                    <w:right w:val="none" w:sz="0" w:space="0" w:color="auto"/>
                  </w:divBdr>
                  <w:divsChild>
                    <w:div w:id="584999992">
                      <w:marLeft w:val="0"/>
                      <w:marRight w:val="0"/>
                      <w:marTop w:val="0"/>
                      <w:marBottom w:val="0"/>
                      <w:divBdr>
                        <w:top w:val="none" w:sz="0" w:space="0" w:color="auto"/>
                        <w:left w:val="none" w:sz="0" w:space="0" w:color="auto"/>
                        <w:bottom w:val="none" w:sz="0" w:space="0" w:color="auto"/>
                        <w:right w:val="none" w:sz="0" w:space="0" w:color="auto"/>
                      </w:divBdr>
                    </w:div>
                    <w:div w:id="1420058408">
                      <w:marLeft w:val="0"/>
                      <w:marRight w:val="0"/>
                      <w:marTop w:val="0"/>
                      <w:marBottom w:val="0"/>
                      <w:divBdr>
                        <w:top w:val="none" w:sz="0" w:space="0" w:color="auto"/>
                        <w:left w:val="none" w:sz="0" w:space="0" w:color="auto"/>
                        <w:bottom w:val="none" w:sz="0" w:space="0" w:color="auto"/>
                        <w:right w:val="none" w:sz="0" w:space="0" w:color="auto"/>
                      </w:divBdr>
                      <w:divsChild>
                        <w:div w:id="1078357185">
                          <w:marLeft w:val="0"/>
                          <w:marRight w:val="0"/>
                          <w:marTop w:val="0"/>
                          <w:marBottom w:val="0"/>
                          <w:divBdr>
                            <w:top w:val="none" w:sz="0" w:space="0" w:color="auto"/>
                            <w:left w:val="none" w:sz="0" w:space="0" w:color="auto"/>
                            <w:bottom w:val="none" w:sz="0" w:space="0" w:color="auto"/>
                            <w:right w:val="none" w:sz="0" w:space="0" w:color="auto"/>
                          </w:divBdr>
                          <w:divsChild>
                            <w:div w:id="1063866699">
                              <w:marLeft w:val="0"/>
                              <w:marRight w:val="0"/>
                              <w:marTop w:val="0"/>
                              <w:marBottom w:val="0"/>
                              <w:divBdr>
                                <w:top w:val="none" w:sz="0" w:space="0" w:color="auto"/>
                                <w:left w:val="none" w:sz="0" w:space="0" w:color="auto"/>
                                <w:bottom w:val="none" w:sz="0" w:space="0" w:color="auto"/>
                                <w:right w:val="none" w:sz="0" w:space="0" w:color="auto"/>
                              </w:divBdr>
                              <w:divsChild>
                                <w:div w:id="1280406468">
                                  <w:marLeft w:val="0"/>
                                  <w:marRight w:val="0"/>
                                  <w:marTop w:val="0"/>
                                  <w:marBottom w:val="0"/>
                                  <w:divBdr>
                                    <w:top w:val="none" w:sz="0" w:space="0" w:color="auto"/>
                                    <w:left w:val="none" w:sz="0" w:space="0" w:color="auto"/>
                                    <w:bottom w:val="none" w:sz="0" w:space="0" w:color="auto"/>
                                    <w:right w:val="none" w:sz="0" w:space="0" w:color="auto"/>
                                  </w:divBdr>
                                  <w:divsChild>
                                    <w:div w:id="1525971601">
                                      <w:marLeft w:val="540"/>
                                      <w:marRight w:val="540"/>
                                      <w:marTop w:val="0"/>
                                      <w:marBottom w:val="0"/>
                                      <w:divBdr>
                                        <w:top w:val="none" w:sz="0" w:space="0" w:color="auto"/>
                                        <w:left w:val="none" w:sz="0" w:space="0" w:color="auto"/>
                                        <w:bottom w:val="none" w:sz="0" w:space="0" w:color="auto"/>
                                        <w:right w:val="none" w:sz="0" w:space="0" w:color="auto"/>
                                      </w:divBdr>
                                      <w:divsChild>
                                        <w:div w:id="513769003">
                                          <w:marLeft w:val="0"/>
                                          <w:marRight w:val="0"/>
                                          <w:marTop w:val="0"/>
                                          <w:marBottom w:val="0"/>
                                          <w:divBdr>
                                            <w:top w:val="none" w:sz="0" w:space="0" w:color="auto"/>
                                            <w:left w:val="none" w:sz="0" w:space="0" w:color="auto"/>
                                            <w:bottom w:val="none" w:sz="0" w:space="0" w:color="auto"/>
                                            <w:right w:val="none" w:sz="0" w:space="0" w:color="auto"/>
                                          </w:divBdr>
                                          <w:divsChild>
                                            <w:div w:id="1102528484">
                                              <w:marLeft w:val="0"/>
                                              <w:marRight w:val="0"/>
                                              <w:marTop w:val="0"/>
                                              <w:marBottom w:val="0"/>
                                              <w:divBdr>
                                                <w:top w:val="none" w:sz="0" w:space="0" w:color="auto"/>
                                                <w:left w:val="none" w:sz="0" w:space="0" w:color="auto"/>
                                                <w:bottom w:val="none" w:sz="0" w:space="0" w:color="auto"/>
                                                <w:right w:val="none" w:sz="0" w:space="0" w:color="auto"/>
                                              </w:divBdr>
                                              <w:divsChild>
                                                <w:div w:id="119301946">
                                                  <w:marLeft w:val="0"/>
                                                  <w:marRight w:val="0"/>
                                                  <w:marTop w:val="0"/>
                                                  <w:marBottom w:val="0"/>
                                                  <w:divBdr>
                                                    <w:top w:val="none" w:sz="0" w:space="0" w:color="auto"/>
                                                    <w:left w:val="none" w:sz="0" w:space="0" w:color="auto"/>
                                                    <w:bottom w:val="none" w:sz="0" w:space="0" w:color="auto"/>
                                                    <w:right w:val="none" w:sz="0" w:space="0" w:color="auto"/>
                                                  </w:divBdr>
                                                </w:div>
                                              </w:divsChild>
                                            </w:div>
                                            <w:div w:id="2079203631">
                                              <w:marLeft w:val="0"/>
                                              <w:marRight w:val="0"/>
                                              <w:marTop w:val="0"/>
                                              <w:marBottom w:val="0"/>
                                              <w:divBdr>
                                                <w:top w:val="none" w:sz="0" w:space="0" w:color="auto"/>
                                                <w:left w:val="none" w:sz="0" w:space="0" w:color="auto"/>
                                                <w:bottom w:val="none" w:sz="0" w:space="0" w:color="auto"/>
                                                <w:right w:val="none" w:sz="0" w:space="0" w:color="auto"/>
                                              </w:divBdr>
                                              <w:divsChild>
                                                <w:div w:id="215238931">
                                                  <w:marLeft w:val="0"/>
                                                  <w:marRight w:val="0"/>
                                                  <w:marTop w:val="0"/>
                                                  <w:marBottom w:val="0"/>
                                                  <w:divBdr>
                                                    <w:top w:val="none" w:sz="0" w:space="0" w:color="auto"/>
                                                    <w:left w:val="none" w:sz="0" w:space="0" w:color="auto"/>
                                                    <w:bottom w:val="none" w:sz="0" w:space="0" w:color="auto"/>
                                                    <w:right w:val="none" w:sz="0" w:space="0" w:color="auto"/>
                                                  </w:divBdr>
                                                  <w:divsChild>
                                                    <w:div w:id="1026101156">
                                                      <w:marLeft w:val="0"/>
                                                      <w:marRight w:val="0"/>
                                                      <w:marTop w:val="0"/>
                                                      <w:marBottom w:val="0"/>
                                                      <w:divBdr>
                                                        <w:top w:val="single" w:sz="6" w:space="0" w:color="E3E3E3"/>
                                                        <w:left w:val="single" w:sz="6" w:space="0" w:color="E3E3E3"/>
                                                        <w:bottom w:val="single" w:sz="6" w:space="0" w:color="E3E3E3"/>
                                                        <w:right w:val="single" w:sz="6" w:space="0" w:color="E3E3E3"/>
                                                      </w:divBdr>
                                                    </w:div>
                                                  </w:divsChild>
                                                </w:div>
                                              </w:divsChild>
                                            </w:div>
                                          </w:divsChild>
                                        </w:div>
                                      </w:divsChild>
                                    </w:div>
                                  </w:divsChild>
                                </w:div>
                              </w:divsChild>
                            </w:div>
                          </w:divsChild>
                        </w:div>
                      </w:divsChild>
                    </w:div>
                    <w:div w:id="1937210708">
                      <w:marLeft w:val="0"/>
                      <w:marRight w:val="0"/>
                      <w:marTop w:val="0"/>
                      <w:marBottom w:val="0"/>
                      <w:divBdr>
                        <w:top w:val="none" w:sz="0" w:space="0" w:color="auto"/>
                        <w:left w:val="none" w:sz="0" w:space="0" w:color="auto"/>
                        <w:bottom w:val="none" w:sz="0" w:space="0" w:color="auto"/>
                        <w:right w:val="none" w:sz="0" w:space="0" w:color="auto"/>
                      </w:divBdr>
                      <w:divsChild>
                        <w:div w:id="1664892208">
                          <w:marLeft w:val="0"/>
                          <w:marRight w:val="0"/>
                          <w:marTop w:val="0"/>
                          <w:marBottom w:val="0"/>
                          <w:divBdr>
                            <w:top w:val="none" w:sz="0" w:space="0" w:color="auto"/>
                            <w:left w:val="none" w:sz="0" w:space="0" w:color="auto"/>
                            <w:bottom w:val="none" w:sz="0" w:space="0" w:color="auto"/>
                            <w:right w:val="none" w:sz="0" w:space="0" w:color="auto"/>
                          </w:divBdr>
                          <w:divsChild>
                            <w:div w:id="976833380">
                              <w:marLeft w:val="0"/>
                              <w:marRight w:val="0"/>
                              <w:marTop w:val="0"/>
                              <w:marBottom w:val="0"/>
                              <w:divBdr>
                                <w:top w:val="none" w:sz="0" w:space="0" w:color="auto"/>
                                <w:left w:val="none" w:sz="0" w:space="0" w:color="auto"/>
                                <w:bottom w:val="none" w:sz="0" w:space="0" w:color="auto"/>
                                <w:right w:val="none" w:sz="0" w:space="0" w:color="auto"/>
                              </w:divBdr>
                              <w:divsChild>
                                <w:div w:id="187619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8191225">
      <w:bodyDiv w:val="1"/>
      <w:marLeft w:val="0"/>
      <w:marRight w:val="0"/>
      <w:marTop w:val="0"/>
      <w:marBottom w:val="0"/>
      <w:divBdr>
        <w:top w:val="none" w:sz="0" w:space="0" w:color="auto"/>
        <w:left w:val="none" w:sz="0" w:space="0" w:color="auto"/>
        <w:bottom w:val="none" w:sz="0" w:space="0" w:color="auto"/>
        <w:right w:val="none" w:sz="0" w:space="0" w:color="auto"/>
      </w:divBdr>
    </w:div>
    <w:div w:id="1049955351">
      <w:bodyDiv w:val="1"/>
      <w:marLeft w:val="0"/>
      <w:marRight w:val="0"/>
      <w:marTop w:val="0"/>
      <w:marBottom w:val="0"/>
      <w:divBdr>
        <w:top w:val="none" w:sz="0" w:space="0" w:color="auto"/>
        <w:left w:val="none" w:sz="0" w:space="0" w:color="auto"/>
        <w:bottom w:val="none" w:sz="0" w:space="0" w:color="auto"/>
        <w:right w:val="none" w:sz="0" w:space="0" w:color="auto"/>
      </w:divBdr>
    </w:div>
    <w:div w:id="1053118840">
      <w:bodyDiv w:val="1"/>
      <w:marLeft w:val="0"/>
      <w:marRight w:val="0"/>
      <w:marTop w:val="0"/>
      <w:marBottom w:val="0"/>
      <w:divBdr>
        <w:top w:val="none" w:sz="0" w:space="0" w:color="auto"/>
        <w:left w:val="none" w:sz="0" w:space="0" w:color="auto"/>
        <w:bottom w:val="none" w:sz="0" w:space="0" w:color="auto"/>
        <w:right w:val="none" w:sz="0" w:space="0" w:color="auto"/>
      </w:divBdr>
    </w:div>
    <w:div w:id="1053310555">
      <w:bodyDiv w:val="1"/>
      <w:marLeft w:val="0"/>
      <w:marRight w:val="0"/>
      <w:marTop w:val="0"/>
      <w:marBottom w:val="0"/>
      <w:divBdr>
        <w:top w:val="none" w:sz="0" w:space="0" w:color="auto"/>
        <w:left w:val="none" w:sz="0" w:space="0" w:color="auto"/>
        <w:bottom w:val="none" w:sz="0" w:space="0" w:color="auto"/>
        <w:right w:val="none" w:sz="0" w:space="0" w:color="auto"/>
      </w:divBdr>
      <w:divsChild>
        <w:div w:id="1849032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57969376">
      <w:bodyDiv w:val="1"/>
      <w:marLeft w:val="0"/>
      <w:marRight w:val="0"/>
      <w:marTop w:val="0"/>
      <w:marBottom w:val="0"/>
      <w:divBdr>
        <w:top w:val="none" w:sz="0" w:space="0" w:color="auto"/>
        <w:left w:val="none" w:sz="0" w:space="0" w:color="auto"/>
        <w:bottom w:val="none" w:sz="0" w:space="0" w:color="auto"/>
        <w:right w:val="none" w:sz="0" w:space="0" w:color="auto"/>
      </w:divBdr>
    </w:div>
    <w:div w:id="1073357622">
      <w:bodyDiv w:val="1"/>
      <w:marLeft w:val="0"/>
      <w:marRight w:val="0"/>
      <w:marTop w:val="0"/>
      <w:marBottom w:val="0"/>
      <w:divBdr>
        <w:top w:val="none" w:sz="0" w:space="0" w:color="auto"/>
        <w:left w:val="none" w:sz="0" w:space="0" w:color="auto"/>
        <w:bottom w:val="none" w:sz="0" w:space="0" w:color="auto"/>
        <w:right w:val="none" w:sz="0" w:space="0" w:color="auto"/>
      </w:divBdr>
    </w:div>
    <w:div w:id="1076364309">
      <w:bodyDiv w:val="1"/>
      <w:marLeft w:val="0"/>
      <w:marRight w:val="0"/>
      <w:marTop w:val="0"/>
      <w:marBottom w:val="0"/>
      <w:divBdr>
        <w:top w:val="none" w:sz="0" w:space="0" w:color="auto"/>
        <w:left w:val="none" w:sz="0" w:space="0" w:color="auto"/>
        <w:bottom w:val="none" w:sz="0" w:space="0" w:color="auto"/>
        <w:right w:val="none" w:sz="0" w:space="0" w:color="auto"/>
      </w:divBdr>
    </w:div>
    <w:div w:id="1082990288">
      <w:bodyDiv w:val="1"/>
      <w:marLeft w:val="0"/>
      <w:marRight w:val="0"/>
      <w:marTop w:val="0"/>
      <w:marBottom w:val="0"/>
      <w:divBdr>
        <w:top w:val="none" w:sz="0" w:space="0" w:color="auto"/>
        <w:left w:val="none" w:sz="0" w:space="0" w:color="auto"/>
        <w:bottom w:val="none" w:sz="0" w:space="0" w:color="auto"/>
        <w:right w:val="none" w:sz="0" w:space="0" w:color="auto"/>
      </w:divBdr>
    </w:div>
    <w:div w:id="1093359709">
      <w:bodyDiv w:val="1"/>
      <w:marLeft w:val="0"/>
      <w:marRight w:val="0"/>
      <w:marTop w:val="0"/>
      <w:marBottom w:val="0"/>
      <w:divBdr>
        <w:top w:val="none" w:sz="0" w:space="0" w:color="auto"/>
        <w:left w:val="none" w:sz="0" w:space="0" w:color="auto"/>
        <w:bottom w:val="none" w:sz="0" w:space="0" w:color="auto"/>
        <w:right w:val="none" w:sz="0" w:space="0" w:color="auto"/>
      </w:divBdr>
    </w:div>
    <w:div w:id="1110396271">
      <w:bodyDiv w:val="1"/>
      <w:marLeft w:val="0"/>
      <w:marRight w:val="0"/>
      <w:marTop w:val="0"/>
      <w:marBottom w:val="0"/>
      <w:divBdr>
        <w:top w:val="none" w:sz="0" w:space="0" w:color="auto"/>
        <w:left w:val="none" w:sz="0" w:space="0" w:color="auto"/>
        <w:bottom w:val="none" w:sz="0" w:space="0" w:color="auto"/>
        <w:right w:val="none" w:sz="0" w:space="0" w:color="auto"/>
      </w:divBdr>
    </w:div>
    <w:div w:id="1111585924">
      <w:bodyDiv w:val="1"/>
      <w:marLeft w:val="0"/>
      <w:marRight w:val="0"/>
      <w:marTop w:val="0"/>
      <w:marBottom w:val="0"/>
      <w:divBdr>
        <w:top w:val="none" w:sz="0" w:space="0" w:color="auto"/>
        <w:left w:val="none" w:sz="0" w:space="0" w:color="auto"/>
        <w:bottom w:val="none" w:sz="0" w:space="0" w:color="auto"/>
        <w:right w:val="none" w:sz="0" w:space="0" w:color="auto"/>
      </w:divBdr>
    </w:div>
    <w:div w:id="1126970510">
      <w:bodyDiv w:val="1"/>
      <w:marLeft w:val="0"/>
      <w:marRight w:val="0"/>
      <w:marTop w:val="0"/>
      <w:marBottom w:val="0"/>
      <w:divBdr>
        <w:top w:val="none" w:sz="0" w:space="0" w:color="auto"/>
        <w:left w:val="none" w:sz="0" w:space="0" w:color="auto"/>
        <w:bottom w:val="none" w:sz="0" w:space="0" w:color="auto"/>
        <w:right w:val="none" w:sz="0" w:space="0" w:color="auto"/>
      </w:divBdr>
    </w:div>
    <w:div w:id="1130973067">
      <w:bodyDiv w:val="1"/>
      <w:marLeft w:val="0"/>
      <w:marRight w:val="0"/>
      <w:marTop w:val="0"/>
      <w:marBottom w:val="0"/>
      <w:divBdr>
        <w:top w:val="none" w:sz="0" w:space="0" w:color="auto"/>
        <w:left w:val="none" w:sz="0" w:space="0" w:color="auto"/>
        <w:bottom w:val="none" w:sz="0" w:space="0" w:color="auto"/>
        <w:right w:val="none" w:sz="0" w:space="0" w:color="auto"/>
      </w:divBdr>
    </w:div>
    <w:div w:id="1133521525">
      <w:bodyDiv w:val="1"/>
      <w:marLeft w:val="0"/>
      <w:marRight w:val="0"/>
      <w:marTop w:val="0"/>
      <w:marBottom w:val="0"/>
      <w:divBdr>
        <w:top w:val="none" w:sz="0" w:space="0" w:color="auto"/>
        <w:left w:val="none" w:sz="0" w:space="0" w:color="auto"/>
        <w:bottom w:val="none" w:sz="0" w:space="0" w:color="auto"/>
        <w:right w:val="none" w:sz="0" w:space="0" w:color="auto"/>
      </w:divBdr>
    </w:div>
    <w:div w:id="1137724707">
      <w:bodyDiv w:val="1"/>
      <w:marLeft w:val="0"/>
      <w:marRight w:val="0"/>
      <w:marTop w:val="0"/>
      <w:marBottom w:val="0"/>
      <w:divBdr>
        <w:top w:val="none" w:sz="0" w:space="0" w:color="auto"/>
        <w:left w:val="none" w:sz="0" w:space="0" w:color="auto"/>
        <w:bottom w:val="none" w:sz="0" w:space="0" w:color="auto"/>
        <w:right w:val="none" w:sz="0" w:space="0" w:color="auto"/>
      </w:divBdr>
      <w:divsChild>
        <w:div w:id="756249161">
          <w:marLeft w:val="0"/>
          <w:marRight w:val="0"/>
          <w:marTop w:val="0"/>
          <w:marBottom w:val="0"/>
          <w:divBdr>
            <w:top w:val="none" w:sz="0" w:space="0" w:color="auto"/>
            <w:left w:val="none" w:sz="0" w:space="0" w:color="auto"/>
            <w:bottom w:val="none" w:sz="0" w:space="0" w:color="auto"/>
            <w:right w:val="none" w:sz="0" w:space="0" w:color="auto"/>
          </w:divBdr>
          <w:divsChild>
            <w:div w:id="863326315">
              <w:marLeft w:val="0"/>
              <w:marRight w:val="0"/>
              <w:marTop w:val="0"/>
              <w:marBottom w:val="0"/>
              <w:divBdr>
                <w:top w:val="none" w:sz="0" w:space="0" w:color="auto"/>
                <w:left w:val="none" w:sz="0" w:space="0" w:color="auto"/>
                <w:bottom w:val="none" w:sz="0" w:space="0" w:color="auto"/>
                <w:right w:val="none" w:sz="0" w:space="0" w:color="auto"/>
              </w:divBdr>
            </w:div>
          </w:divsChild>
        </w:div>
        <w:div w:id="1199706275">
          <w:marLeft w:val="0"/>
          <w:marRight w:val="0"/>
          <w:marTop w:val="0"/>
          <w:marBottom w:val="0"/>
          <w:divBdr>
            <w:top w:val="none" w:sz="0" w:space="0" w:color="auto"/>
            <w:left w:val="none" w:sz="0" w:space="0" w:color="auto"/>
            <w:bottom w:val="none" w:sz="0" w:space="0" w:color="auto"/>
            <w:right w:val="none" w:sz="0" w:space="0" w:color="auto"/>
          </w:divBdr>
          <w:divsChild>
            <w:div w:id="210248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994">
      <w:bodyDiv w:val="1"/>
      <w:marLeft w:val="0"/>
      <w:marRight w:val="0"/>
      <w:marTop w:val="0"/>
      <w:marBottom w:val="0"/>
      <w:divBdr>
        <w:top w:val="none" w:sz="0" w:space="0" w:color="auto"/>
        <w:left w:val="none" w:sz="0" w:space="0" w:color="auto"/>
        <w:bottom w:val="none" w:sz="0" w:space="0" w:color="auto"/>
        <w:right w:val="none" w:sz="0" w:space="0" w:color="auto"/>
      </w:divBdr>
    </w:div>
    <w:div w:id="1157652189">
      <w:bodyDiv w:val="1"/>
      <w:marLeft w:val="0"/>
      <w:marRight w:val="0"/>
      <w:marTop w:val="0"/>
      <w:marBottom w:val="0"/>
      <w:divBdr>
        <w:top w:val="none" w:sz="0" w:space="0" w:color="auto"/>
        <w:left w:val="none" w:sz="0" w:space="0" w:color="auto"/>
        <w:bottom w:val="none" w:sz="0" w:space="0" w:color="auto"/>
        <w:right w:val="none" w:sz="0" w:space="0" w:color="auto"/>
      </w:divBdr>
    </w:div>
    <w:div w:id="1160541515">
      <w:bodyDiv w:val="1"/>
      <w:marLeft w:val="0"/>
      <w:marRight w:val="0"/>
      <w:marTop w:val="0"/>
      <w:marBottom w:val="0"/>
      <w:divBdr>
        <w:top w:val="none" w:sz="0" w:space="0" w:color="auto"/>
        <w:left w:val="none" w:sz="0" w:space="0" w:color="auto"/>
        <w:bottom w:val="none" w:sz="0" w:space="0" w:color="auto"/>
        <w:right w:val="none" w:sz="0" w:space="0" w:color="auto"/>
      </w:divBdr>
    </w:div>
    <w:div w:id="1162313000">
      <w:bodyDiv w:val="1"/>
      <w:marLeft w:val="0"/>
      <w:marRight w:val="0"/>
      <w:marTop w:val="0"/>
      <w:marBottom w:val="0"/>
      <w:divBdr>
        <w:top w:val="none" w:sz="0" w:space="0" w:color="auto"/>
        <w:left w:val="none" w:sz="0" w:space="0" w:color="auto"/>
        <w:bottom w:val="none" w:sz="0" w:space="0" w:color="auto"/>
        <w:right w:val="none" w:sz="0" w:space="0" w:color="auto"/>
      </w:divBdr>
    </w:div>
    <w:div w:id="1164393293">
      <w:bodyDiv w:val="1"/>
      <w:marLeft w:val="0"/>
      <w:marRight w:val="0"/>
      <w:marTop w:val="0"/>
      <w:marBottom w:val="0"/>
      <w:divBdr>
        <w:top w:val="none" w:sz="0" w:space="0" w:color="auto"/>
        <w:left w:val="none" w:sz="0" w:space="0" w:color="auto"/>
        <w:bottom w:val="none" w:sz="0" w:space="0" w:color="auto"/>
        <w:right w:val="none" w:sz="0" w:space="0" w:color="auto"/>
      </w:divBdr>
    </w:div>
    <w:div w:id="1168907271">
      <w:bodyDiv w:val="1"/>
      <w:marLeft w:val="0"/>
      <w:marRight w:val="0"/>
      <w:marTop w:val="0"/>
      <w:marBottom w:val="0"/>
      <w:divBdr>
        <w:top w:val="none" w:sz="0" w:space="0" w:color="auto"/>
        <w:left w:val="none" w:sz="0" w:space="0" w:color="auto"/>
        <w:bottom w:val="none" w:sz="0" w:space="0" w:color="auto"/>
        <w:right w:val="none" w:sz="0" w:space="0" w:color="auto"/>
      </w:divBdr>
      <w:divsChild>
        <w:div w:id="1754234006">
          <w:marLeft w:val="0"/>
          <w:marRight w:val="0"/>
          <w:marTop w:val="0"/>
          <w:marBottom w:val="0"/>
          <w:divBdr>
            <w:top w:val="none" w:sz="0" w:space="0" w:color="auto"/>
            <w:left w:val="none" w:sz="0" w:space="0" w:color="auto"/>
            <w:bottom w:val="none" w:sz="0" w:space="0" w:color="auto"/>
            <w:right w:val="none" w:sz="0" w:space="0" w:color="auto"/>
          </w:divBdr>
          <w:divsChild>
            <w:div w:id="488249208">
              <w:marLeft w:val="0"/>
              <w:marRight w:val="0"/>
              <w:marTop w:val="0"/>
              <w:marBottom w:val="0"/>
              <w:divBdr>
                <w:top w:val="single" w:sz="2" w:space="0" w:color="ECECEC"/>
                <w:left w:val="single" w:sz="2" w:space="0" w:color="ECECEC"/>
                <w:bottom w:val="single" w:sz="2" w:space="0" w:color="ECECEC"/>
                <w:right w:val="single" w:sz="2" w:space="0" w:color="ECECEC"/>
              </w:divBdr>
              <w:divsChild>
                <w:div w:id="1989438936">
                  <w:marLeft w:val="0"/>
                  <w:marRight w:val="0"/>
                  <w:marTop w:val="0"/>
                  <w:marBottom w:val="0"/>
                  <w:divBdr>
                    <w:top w:val="none" w:sz="0" w:space="0" w:color="auto"/>
                    <w:left w:val="none" w:sz="0" w:space="0" w:color="auto"/>
                    <w:bottom w:val="none" w:sz="0" w:space="0" w:color="auto"/>
                    <w:right w:val="none" w:sz="0" w:space="0" w:color="auto"/>
                  </w:divBdr>
                  <w:divsChild>
                    <w:div w:id="120268399">
                      <w:marLeft w:val="0"/>
                      <w:marRight w:val="0"/>
                      <w:marTop w:val="0"/>
                      <w:marBottom w:val="0"/>
                      <w:divBdr>
                        <w:top w:val="none" w:sz="0" w:space="0" w:color="auto"/>
                        <w:left w:val="none" w:sz="0" w:space="0" w:color="auto"/>
                        <w:bottom w:val="none" w:sz="0" w:space="0" w:color="auto"/>
                        <w:right w:val="none" w:sz="0" w:space="0" w:color="auto"/>
                      </w:divBdr>
                    </w:div>
                    <w:div w:id="929847022">
                      <w:marLeft w:val="0"/>
                      <w:marRight w:val="0"/>
                      <w:marTop w:val="0"/>
                      <w:marBottom w:val="0"/>
                      <w:divBdr>
                        <w:top w:val="none" w:sz="0" w:space="0" w:color="auto"/>
                        <w:left w:val="none" w:sz="0" w:space="0" w:color="auto"/>
                        <w:bottom w:val="none" w:sz="0" w:space="0" w:color="auto"/>
                        <w:right w:val="none" w:sz="0" w:space="0" w:color="auto"/>
                      </w:divBdr>
                      <w:divsChild>
                        <w:div w:id="160321163">
                          <w:marLeft w:val="0"/>
                          <w:marRight w:val="0"/>
                          <w:marTop w:val="0"/>
                          <w:marBottom w:val="0"/>
                          <w:divBdr>
                            <w:top w:val="none" w:sz="0" w:space="0" w:color="auto"/>
                            <w:left w:val="none" w:sz="0" w:space="0" w:color="auto"/>
                            <w:bottom w:val="none" w:sz="0" w:space="0" w:color="auto"/>
                            <w:right w:val="none" w:sz="0" w:space="0" w:color="auto"/>
                          </w:divBdr>
                          <w:divsChild>
                            <w:div w:id="1483885337">
                              <w:marLeft w:val="0"/>
                              <w:marRight w:val="0"/>
                              <w:marTop w:val="0"/>
                              <w:marBottom w:val="0"/>
                              <w:divBdr>
                                <w:top w:val="none" w:sz="0" w:space="0" w:color="auto"/>
                                <w:left w:val="none" w:sz="0" w:space="0" w:color="auto"/>
                                <w:bottom w:val="none" w:sz="0" w:space="0" w:color="auto"/>
                                <w:right w:val="none" w:sz="0" w:space="0" w:color="auto"/>
                              </w:divBdr>
                              <w:divsChild>
                                <w:div w:id="36394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2580080">
                      <w:marLeft w:val="0"/>
                      <w:marRight w:val="0"/>
                      <w:marTop w:val="0"/>
                      <w:marBottom w:val="0"/>
                      <w:divBdr>
                        <w:top w:val="none" w:sz="0" w:space="0" w:color="auto"/>
                        <w:left w:val="none" w:sz="0" w:space="0" w:color="auto"/>
                        <w:bottom w:val="none" w:sz="0" w:space="0" w:color="auto"/>
                        <w:right w:val="none" w:sz="0" w:space="0" w:color="auto"/>
                      </w:divBdr>
                      <w:divsChild>
                        <w:div w:id="237907857">
                          <w:marLeft w:val="0"/>
                          <w:marRight w:val="0"/>
                          <w:marTop w:val="0"/>
                          <w:marBottom w:val="0"/>
                          <w:divBdr>
                            <w:top w:val="none" w:sz="0" w:space="0" w:color="auto"/>
                            <w:left w:val="none" w:sz="0" w:space="0" w:color="auto"/>
                            <w:bottom w:val="none" w:sz="0" w:space="0" w:color="auto"/>
                            <w:right w:val="none" w:sz="0" w:space="0" w:color="auto"/>
                          </w:divBdr>
                          <w:divsChild>
                            <w:div w:id="593901108">
                              <w:marLeft w:val="0"/>
                              <w:marRight w:val="0"/>
                              <w:marTop w:val="0"/>
                              <w:marBottom w:val="0"/>
                              <w:divBdr>
                                <w:top w:val="none" w:sz="0" w:space="0" w:color="auto"/>
                                <w:left w:val="none" w:sz="0" w:space="0" w:color="auto"/>
                                <w:bottom w:val="none" w:sz="0" w:space="0" w:color="auto"/>
                                <w:right w:val="none" w:sz="0" w:space="0" w:color="auto"/>
                              </w:divBdr>
                              <w:divsChild>
                                <w:div w:id="1850438218">
                                  <w:marLeft w:val="0"/>
                                  <w:marRight w:val="0"/>
                                  <w:marTop w:val="0"/>
                                  <w:marBottom w:val="0"/>
                                  <w:divBdr>
                                    <w:top w:val="none" w:sz="0" w:space="0" w:color="auto"/>
                                    <w:left w:val="none" w:sz="0" w:space="0" w:color="auto"/>
                                    <w:bottom w:val="none" w:sz="0" w:space="0" w:color="auto"/>
                                    <w:right w:val="none" w:sz="0" w:space="0" w:color="auto"/>
                                  </w:divBdr>
                                  <w:divsChild>
                                    <w:div w:id="694307611">
                                      <w:marLeft w:val="540"/>
                                      <w:marRight w:val="540"/>
                                      <w:marTop w:val="0"/>
                                      <w:marBottom w:val="0"/>
                                      <w:divBdr>
                                        <w:top w:val="none" w:sz="0" w:space="0" w:color="auto"/>
                                        <w:left w:val="none" w:sz="0" w:space="0" w:color="auto"/>
                                        <w:bottom w:val="none" w:sz="0" w:space="0" w:color="auto"/>
                                        <w:right w:val="none" w:sz="0" w:space="0" w:color="auto"/>
                                      </w:divBdr>
                                      <w:divsChild>
                                        <w:div w:id="697504924">
                                          <w:marLeft w:val="0"/>
                                          <w:marRight w:val="0"/>
                                          <w:marTop w:val="0"/>
                                          <w:marBottom w:val="0"/>
                                          <w:divBdr>
                                            <w:top w:val="none" w:sz="0" w:space="0" w:color="auto"/>
                                            <w:left w:val="none" w:sz="0" w:space="0" w:color="auto"/>
                                            <w:bottom w:val="none" w:sz="0" w:space="0" w:color="auto"/>
                                            <w:right w:val="none" w:sz="0" w:space="0" w:color="auto"/>
                                          </w:divBdr>
                                          <w:divsChild>
                                            <w:div w:id="1032071167">
                                              <w:marLeft w:val="0"/>
                                              <w:marRight w:val="0"/>
                                              <w:marTop w:val="0"/>
                                              <w:marBottom w:val="0"/>
                                              <w:divBdr>
                                                <w:top w:val="none" w:sz="0" w:space="0" w:color="auto"/>
                                                <w:left w:val="none" w:sz="0" w:space="0" w:color="auto"/>
                                                <w:bottom w:val="none" w:sz="0" w:space="0" w:color="auto"/>
                                                <w:right w:val="none" w:sz="0" w:space="0" w:color="auto"/>
                                              </w:divBdr>
                                              <w:divsChild>
                                                <w:div w:id="891380334">
                                                  <w:marLeft w:val="0"/>
                                                  <w:marRight w:val="0"/>
                                                  <w:marTop w:val="0"/>
                                                  <w:marBottom w:val="0"/>
                                                  <w:divBdr>
                                                    <w:top w:val="none" w:sz="0" w:space="0" w:color="auto"/>
                                                    <w:left w:val="none" w:sz="0" w:space="0" w:color="auto"/>
                                                    <w:bottom w:val="none" w:sz="0" w:space="0" w:color="auto"/>
                                                    <w:right w:val="none" w:sz="0" w:space="0" w:color="auto"/>
                                                  </w:divBdr>
                                                  <w:divsChild>
                                                    <w:div w:id="231430865">
                                                      <w:marLeft w:val="0"/>
                                                      <w:marRight w:val="0"/>
                                                      <w:marTop w:val="0"/>
                                                      <w:marBottom w:val="0"/>
                                                      <w:divBdr>
                                                        <w:top w:val="single" w:sz="6" w:space="0" w:color="E3E3E3"/>
                                                        <w:left w:val="single" w:sz="6" w:space="0" w:color="E3E3E3"/>
                                                        <w:bottom w:val="single" w:sz="6" w:space="0" w:color="E3E3E3"/>
                                                        <w:right w:val="single" w:sz="6" w:space="0" w:color="E3E3E3"/>
                                                      </w:divBdr>
                                                    </w:div>
                                                  </w:divsChild>
                                                </w:div>
                                              </w:divsChild>
                                            </w:div>
                                            <w:div w:id="1517649760">
                                              <w:marLeft w:val="0"/>
                                              <w:marRight w:val="0"/>
                                              <w:marTop w:val="0"/>
                                              <w:marBottom w:val="0"/>
                                              <w:divBdr>
                                                <w:top w:val="none" w:sz="0" w:space="0" w:color="auto"/>
                                                <w:left w:val="none" w:sz="0" w:space="0" w:color="auto"/>
                                                <w:bottom w:val="none" w:sz="0" w:space="0" w:color="auto"/>
                                                <w:right w:val="none" w:sz="0" w:space="0" w:color="auto"/>
                                              </w:divBdr>
                                              <w:divsChild>
                                                <w:div w:id="205484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71213888">
      <w:bodyDiv w:val="1"/>
      <w:marLeft w:val="0"/>
      <w:marRight w:val="0"/>
      <w:marTop w:val="0"/>
      <w:marBottom w:val="0"/>
      <w:divBdr>
        <w:top w:val="none" w:sz="0" w:space="0" w:color="auto"/>
        <w:left w:val="none" w:sz="0" w:space="0" w:color="auto"/>
        <w:bottom w:val="none" w:sz="0" w:space="0" w:color="auto"/>
        <w:right w:val="none" w:sz="0" w:space="0" w:color="auto"/>
      </w:divBdr>
      <w:divsChild>
        <w:div w:id="1311446346">
          <w:marLeft w:val="0"/>
          <w:marRight w:val="0"/>
          <w:marTop w:val="0"/>
          <w:marBottom w:val="0"/>
          <w:divBdr>
            <w:top w:val="none" w:sz="0" w:space="0" w:color="auto"/>
            <w:left w:val="none" w:sz="0" w:space="0" w:color="auto"/>
            <w:bottom w:val="none" w:sz="0" w:space="0" w:color="auto"/>
            <w:right w:val="none" w:sz="0" w:space="0" w:color="auto"/>
          </w:divBdr>
          <w:divsChild>
            <w:div w:id="1586235">
              <w:marLeft w:val="0"/>
              <w:marRight w:val="0"/>
              <w:marTop w:val="0"/>
              <w:marBottom w:val="0"/>
              <w:divBdr>
                <w:top w:val="none" w:sz="0" w:space="0" w:color="auto"/>
                <w:left w:val="none" w:sz="0" w:space="0" w:color="auto"/>
                <w:bottom w:val="none" w:sz="0" w:space="0" w:color="auto"/>
                <w:right w:val="none" w:sz="0" w:space="0" w:color="auto"/>
              </w:divBdr>
              <w:divsChild>
                <w:div w:id="253054528">
                  <w:marLeft w:val="0"/>
                  <w:marRight w:val="0"/>
                  <w:marTop w:val="0"/>
                  <w:marBottom w:val="0"/>
                  <w:divBdr>
                    <w:top w:val="none" w:sz="0" w:space="0" w:color="auto"/>
                    <w:left w:val="none" w:sz="0" w:space="0" w:color="auto"/>
                    <w:bottom w:val="none" w:sz="0" w:space="0" w:color="auto"/>
                    <w:right w:val="none" w:sz="0" w:space="0" w:color="auto"/>
                  </w:divBdr>
                  <w:divsChild>
                    <w:div w:id="1527644578">
                      <w:marLeft w:val="0"/>
                      <w:marRight w:val="0"/>
                      <w:marTop w:val="0"/>
                      <w:marBottom w:val="0"/>
                      <w:divBdr>
                        <w:top w:val="none" w:sz="0" w:space="0" w:color="auto"/>
                        <w:left w:val="none" w:sz="0" w:space="0" w:color="auto"/>
                        <w:bottom w:val="none" w:sz="0" w:space="0" w:color="auto"/>
                        <w:right w:val="none" w:sz="0" w:space="0" w:color="auto"/>
                      </w:divBdr>
                      <w:divsChild>
                        <w:div w:id="660935960">
                          <w:marLeft w:val="0"/>
                          <w:marRight w:val="0"/>
                          <w:marTop w:val="0"/>
                          <w:marBottom w:val="0"/>
                          <w:divBdr>
                            <w:top w:val="none" w:sz="0" w:space="0" w:color="auto"/>
                            <w:left w:val="none" w:sz="0" w:space="0" w:color="auto"/>
                            <w:bottom w:val="none" w:sz="0" w:space="0" w:color="auto"/>
                            <w:right w:val="none" w:sz="0" w:space="0" w:color="auto"/>
                          </w:divBdr>
                          <w:divsChild>
                            <w:div w:id="735588343">
                              <w:marLeft w:val="0"/>
                              <w:marRight w:val="0"/>
                              <w:marTop w:val="0"/>
                              <w:marBottom w:val="0"/>
                              <w:divBdr>
                                <w:top w:val="none" w:sz="0" w:space="0" w:color="auto"/>
                                <w:left w:val="none" w:sz="0" w:space="0" w:color="auto"/>
                                <w:bottom w:val="none" w:sz="0" w:space="0" w:color="auto"/>
                                <w:right w:val="none" w:sz="0" w:space="0" w:color="auto"/>
                              </w:divBdr>
                              <w:divsChild>
                                <w:div w:id="1085566695">
                                  <w:marLeft w:val="0"/>
                                  <w:marRight w:val="0"/>
                                  <w:marTop w:val="0"/>
                                  <w:marBottom w:val="0"/>
                                  <w:divBdr>
                                    <w:top w:val="none" w:sz="0" w:space="0" w:color="auto"/>
                                    <w:left w:val="none" w:sz="0" w:space="0" w:color="auto"/>
                                    <w:bottom w:val="none" w:sz="0" w:space="0" w:color="auto"/>
                                    <w:right w:val="none" w:sz="0" w:space="0" w:color="auto"/>
                                  </w:divBdr>
                                  <w:divsChild>
                                    <w:div w:id="618339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937308">
                      <w:marLeft w:val="0"/>
                      <w:marRight w:val="0"/>
                      <w:marTop w:val="0"/>
                      <w:marBottom w:val="0"/>
                      <w:divBdr>
                        <w:top w:val="none" w:sz="0" w:space="0" w:color="auto"/>
                        <w:left w:val="none" w:sz="0" w:space="0" w:color="auto"/>
                        <w:bottom w:val="none" w:sz="0" w:space="0" w:color="auto"/>
                        <w:right w:val="none" w:sz="0" w:space="0" w:color="auto"/>
                      </w:divBdr>
                      <w:divsChild>
                        <w:div w:id="76546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301427">
      <w:bodyDiv w:val="1"/>
      <w:marLeft w:val="0"/>
      <w:marRight w:val="0"/>
      <w:marTop w:val="0"/>
      <w:marBottom w:val="0"/>
      <w:divBdr>
        <w:top w:val="none" w:sz="0" w:space="0" w:color="auto"/>
        <w:left w:val="none" w:sz="0" w:space="0" w:color="auto"/>
        <w:bottom w:val="none" w:sz="0" w:space="0" w:color="auto"/>
        <w:right w:val="none" w:sz="0" w:space="0" w:color="auto"/>
      </w:divBdr>
      <w:divsChild>
        <w:div w:id="1958412320">
          <w:blockQuote w:val="1"/>
          <w:marLeft w:val="720"/>
          <w:marRight w:val="720"/>
          <w:marTop w:val="100"/>
          <w:marBottom w:val="100"/>
          <w:divBdr>
            <w:top w:val="none" w:sz="0" w:space="0" w:color="auto"/>
            <w:left w:val="none" w:sz="0" w:space="0" w:color="auto"/>
            <w:bottom w:val="none" w:sz="0" w:space="0" w:color="auto"/>
            <w:right w:val="none" w:sz="0" w:space="0" w:color="auto"/>
          </w:divBdr>
        </w:div>
        <w:div w:id="2079669839">
          <w:marLeft w:val="0"/>
          <w:marRight w:val="0"/>
          <w:marTop w:val="0"/>
          <w:marBottom w:val="0"/>
          <w:divBdr>
            <w:top w:val="none" w:sz="0" w:space="0" w:color="auto"/>
            <w:left w:val="none" w:sz="0" w:space="0" w:color="auto"/>
            <w:bottom w:val="none" w:sz="0" w:space="0" w:color="auto"/>
            <w:right w:val="none" w:sz="0" w:space="0" w:color="auto"/>
          </w:divBdr>
          <w:divsChild>
            <w:div w:id="139998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81305">
      <w:bodyDiv w:val="1"/>
      <w:marLeft w:val="0"/>
      <w:marRight w:val="0"/>
      <w:marTop w:val="0"/>
      <w:marBottom w:val="0"/>
      <w:divBdr>
        <w:top w:val="none" w:sz="0" w:space="0" w:color="auto"/>
        <w:left w:val="none" w:sz="0" w:space="0" w:color="auto"/>
        <w:bottom w:val="none" w:sz="0" w:space="0" w:color="auto"/>
        <w:right w:val="none" w:sz="0" w:space="0" w:color="auto"/>
      </w:divBdr>
    </w:div>
    <w:div w:id="1185435565">
      <w:bodyDiv w:val="1"/>
      <w:marLeft w:val="0"/>
      <w:marRight w:val="0"/>
      <w:marTop w:val="0"/>
      <w:marBottom w:val="0"/>
      <w:divBdr>
        <w:top w:val="none" w:sz="0" w:space="0" w:color="auto"/>
        <w:left w:val="none" w:sz="0" w:space="0" w:color="auto"/>
        <w:bottom w:val="none" w:sz="0" w:space="0" w:color="auto"/>
        <w:right w:val="none" w:sz="0" w:space="0" w:color="auto"/>
      </w:divBdr>
    </w:div>
    <w:div w:id="1192576530">
      <w:bodyDiv w:val="1"/>
      <w:marLeft w:val="0"/>
      <w:marRight w:val="0"/>
      <w:marTop w:val="0"/>
      <w:marBottom w:val="0"/>
      <w:divBdr>
        <w:top w:val="none" w:sz="0" w:space="0" w:color="auto"/>
        <w:left w:val="none" w:sz="0" w:space="0" w:color="auto"/>
        <w:bottom w:val="none" w:sz="0" w:space="0" w:color="auto"/>
        <w:right w:val="none" w:sz="0" w:space="0" w:color="auto"/>
      </w:divBdr>
    </w:div>
    <w:div w:id="1203664241">
      <w:bodyDiv w:val="1"/>
      <w:marLeft w:val="0"/>
      <w:marRight w:val="0"/>
      <w:marTop w:val="0"/>
      <w:marBottom w:val="0"/>
      <w:divBdr>
        <w:top w:val="none" w:sz="0" w:space="0" w:color="auto"/>
        <w:left w:val="none" w:sz="0" w:space="0" w:color="auto"/>
        <w:bottom w:val="none" w:sz="0" w:space="0" w:color="auto"/>
        <w:right w:val="none" w:sz="0" w:space="0" w:color="auto"/>
      </w:divBdr>
    </w:div>
    <w:div w:id="1205869109">
      <w:bodyDiv w:val="1"/>
      <w:marLeft w:val="0"/>
      <w:marRight w:val="0"/>
      <w:marTop w:val="0"/>
      <w:marBottom w:val="0"/>
      <w:divBdr>
        <w:top w:val="none" w:sz="0" w:space="0" w:color="auto"/>
        <w:left w:val="none" w:sz="0" w:space="0" w:color="auto"/>
        <w:bottom w:val="none" w:sz="0" w:space="0" w:color="auto"/>
        <w:right w:val="none" w:sz="0" w:space="0" w:color="auto"/>
      </w:divBdr>
    </w:div>
    <w:div w:id="1206524119">
      <w:bodyDiv w:val="1"/>
      <w:marLeft w:val="0"/>
      <w:marRight w:val="0"/>
      <w:marTop w:val="0"/>
      <w:marBottom w:val="0"/>
      <w:divBdr>
        <w:top w:val="none" w:sz="0" w:space="0" w:color="auto"/>
        <w:left w:val="none" w:sz="0" w:space="0" w:color="auto"/>
        <w:bottom w:val="none" w:sz="0" w:space="0" w:color="auto"/>
        <w:right w:val="none" w:sz="0" w:space="0" w:color="auto"/>
      </w:divBdr>
    </w:div>
    <w:div w:id="1208837376">
      <w:bodyDiv w:val="1"/>
      <w:marLeft w:val="0"/>
      <w:marRight w:val="0"/>
      <w:marTop w:val="0"/>
      <w:marBottom w:val="0"/>
      <w:divBdr>
        <w:top w:val="none" w:sz="0" w:space="0" w:color="auto"/>
        <w:left w:val="none" w:sz="0" w:space="0" w:color="auto"/>
        <w:bottom w:val="none" w:sz="0" w:space="0" w:color="auto"/>
        <w:right w:val="none" w:sz="0" w:space="0" w:color="auto"/>
      </w:divBdr>
    </w:div>
    <w:div w:id="1212616068">
      <w:bodyDiv w:val="1"/>
      <w:marLeft w:val="0"/>
      <w:marRight w:val="0"/>
      <w:marTop w:val="0"/>
      <w:marBottom w:val="0"/>
      <w:divBdr>
        <w:top w:val="none" w:sz="0" w:space="0" w:color="auto"/>
        <w:left w:val="none" w:sz="0" w:space="0" w:color="auto"/>
        <w:bottom w:val="none" w:sz="0" w:space="0" w:color="auto"/>
        <w:right w:val="none" w:sz="0" w:space="0" w:color="auto"/>
      </w:divBdr>
    </w:div>
    <w:div w:id="1213342752">
      <w:bodyDiv w:val="1"/>
      <w:marLeft w:val="0"/>
      <w:marRight w:val="0"/>
      <w:marTop w:val="0"/>
      <w:marBottom w:val="0"/>
      <w:divBdr>
        <w:top w:val="none" w:sz="0" w:space="0" w:color="auto"/>
        <w:left w:val="none" w:sz="0" w:space="0" w:color="auto"/>
        <w:bottom w:val="none" w:sz="0" w:space="0" w:color="auto"/>
        <w:right w:val="none" w:sz="0" w:space="0" w:color="auto"/>
      </w:divBdr>
    </w:div>
    <w:div w:id="1222861908">
      <w:bodyDiv w:val="1"/>
      <w:marLeft w:val="0"/>
      <w:marRight w:val="0"/>
      <w:marTop w:val="0"/>
      <w:marBottom w:val="0"/>
      <w:divBdr>
        <w:top w:val="none" w:sz="0" w:space="0" w:color="auto"/>
        <w:left w:val="none" w:sz="0" w:space="0" w:color="auto"/>
        <w:bottom w:val="none" w:sz="0" w:space="0" w:color="auto"/>
        <w:right w:val="none" w:sz="0" w:space="0" w:color="auto"/>
      </w:divBdr>
    </w:div>
    <w:div w:id="1230845739">
      <w:bodyDiv w:val="1"/>
      <w:marLeft w:val="0"/>
      <w:marRight w:val="0"/>
      <w:marTop w:val="0"/>
      <w:marBottom w:val="0"/>
      <w:divBdr>
        <w:top w:val="none" w:sz="0" w:space="0" w:color="auto"/>
        <w:left w:val="none" w:sz="0" w:space="0" w:color="auto"/>
        <w:bottom w:val="none" w:sz="0" w:space="0" w:color="auto"/>
        <w:right w:val="none" w:sz="0" w:space="0" w:color="auto"/>
      </w:divBdr>
    </w:div>
    <w:div w:id="1236665876">
      <w:bodyDiv w:val="1"/>
      <w:marLeft w:val="0"/>
      <w:marRight w:val="0"/>
      <w:marTop w:val="0"/>
      <w:marBottom w:val="0"/>
      <w:divBdr>
        <w:top w:val="none" w:sz="0" w:space="0" w:color="auto"/>
        <w:left w:val="none" w:sz="0" w:space="0" w:color="auto"/>
        <w:bottom w:val="none" w:sz="0" w:space="0" w:color="auto"/>
        <w:right w:val="none" w:sz="0" w:space="0" w:color="auto"/>
      </w:divBdr>
    </w:div>
    <w:div w:id="1240096206">
      <w:bodyDiv w:val="1"/>
      <w:marLeft w:val="0"/>
      <w:marRight w:val="0"/>
      <w:marTop w:val="0"/>
      <w:marBottom w:val="0"/>
      <w:divBdr>
        <w:top w:val="none" w:sz="0" w:space="0" w:color="auto"/>
        <w:left w:val="none" w:sz="0" w:space="0" w:color="auto"/>
        <w:bottom w:val="none" w:sz="0" w:space="0" w:color="auto"/>
        <w:right w:val="none" w:sz="0" w:space="0" w:color="auto"/>
      </w:divBdr>
    </w:div>
    <w:div w:id="1242135767">
      <w:bodyDiv w:val="1"/>
      <w:marLeft w:val="0"/>
      <w:marRight w:val="0"/>
      <w:marTop w:val="0"/>
      <w:marBottom w:val="0"/>
      <w:divBdr>
        <w:top w:val="none" w:sz="0" w:space="0" w:color="auto"/>
        <w:left w:val="none" w:sz="0" w:space="0" w:color="auto"/>
        <w:bottom w:val="none" w:sz="0" w:space="0" w:color="auto"/>
        <w:right w:val="none" w:sz="0" w:space="0" w:color="auto"/>
      </w:divBdr>
    </w:div>
    <w:div w:id="1247567096">
      <w:bodyDiv w:val="1"/>
      <w:marLeft w:val="0"/>
      <w:marRight w:val="0"/>
      <w:marTop w:val="0"/>
      <w:marBottom w:val="0"/>
      <w:divBdr>
        <w:top w:val="none" w:sz="0" w:space="0" w:color="auto"/>
        <w:left w:val="none" w:sz="0" w:space="0" w:color="auto"/>
        <w:bottom w:val="none" w:sz="0" w:space="0" w:color="auto"/>
        <w:right w:val="none" w:sz="0" w:space="0" w:color="auto"/>
      </w:divBdr>
    </w:div>
    <w:div w:id="1257519625">
      <w:bodyDiv w:val="1"/>
      <w:marLeft w:val="0"/>
      <w:marRight w:val="0"/>
      <w:marTop w:val="0"/>
      <w:marBottom w:val="0"/>
      <w:divBdr>
        <w:top w:val="none" w:sz="0" w:space="0" w:color="auto"/>
        <w:left w:val="none" w:sz="0" w:space="0" w:color="auto"/>
        <w:bottom w:val="none" w:sz="0" w:space="0" w:color="auto"/>
        <w:right w:val="none" w:sz="0" w:space="0" w:color="auto"/>
      </w:divBdr>
    </w:div>
    <w:div w:id="1261374313">
      <w:bodyDiv w:val="1"/>
      <w:marLeft w:val="0"/>
      <w:marRight w:val="0"/>
      <w:marTop w:val="0"/>
      <w:marBottom w:val="0"/>
      <w:divBdr>
        <w:top w:val="none" w:sz="0" w:space="0" w:color="auto"/>
        <w:left w:val="none" w:sz="0" w:space="0" w:color="auto"/>
        <w:bottom w:val="none" w:sz="0" w:space="0" w:color="auto"/>
        <w:right w:val="none" w:sz="0" w:space="0" w:color="auto"/>
      </w:divBdr>
    </w:div>
    <w:div w:id="1272666311">
      <w:bodyDiv w:val="1"/>
      <w:marLeft w:val="0"/>
      <w:marRight w:val="0"/>
      <w:marTop w:val="0"/>
      <w:marBottom w:val="0"/>
      <w:divBdr>
        <w:top w:val="none" w:sz="0" w:space="0" w:color="auto"/>
        <w:left w:val="none" w:sz="0" w:space="0" w:color="auto"/>
        <w:bottom w:val="none" w:sz="0" w:space="0" w:color="auto"/>
        <w:right w:val="none" w:sz="0" w:space="0" w:color="auto"/>
      </w:divBdr>
    </w:div>
    <w:div w:id="1274676600">
      <w:bodyDiv w:val="1"/>
      <w:marLeft w:val="0"/>
      <w:marRight w:val="0"/>
      <w:marTop w:val="0"/>
      <w:marBottom w:val="0"/>
      <w:divBdr>
        <w:top w:val="none" w:sz="0" w:space="0" w:color="auto"/>
        <w:left w:val="none" w:sz="0" w:space="0" w:color="auto"/>
        <w:bottom w:val="none" w:sz="0" w:space="0" w:color="auto"/>
        <w:right w:val="none" w:sz="0" w:space="0" w:color="auto"/>
      </w:divBdr>
    </w:div>
    <w:div w:id="1275868237">
      <w:bodyDiv w:val="1"/>
      <w:marLeft w:val="0"/>
      <w:marRight w:val="0"/>
      <w:marTop w:val="0"/>
      <w:marBottom w:val="0"/>
      <w:divBdr>
        <w:top w:val="none" w:sz="0" w:space="0" w:color="auto"/>
        <w:left w:val="none" w:sz="0" w:space="0" w:color="auto"/>
        <w:bottom w:val="none" w:sz="0" w:space="0" w:color="auto"/>
        <w:right w:val="none" w:sz="0" w:space="0" w:color="auto"/>
      </w:divBdr>
    </w:div>
    <w:div w:id="1287271163">
      <w:bodyDiv w:val="1"/>
      <w:marLeft w:val="0"/>
      <w:marRight w:val="0"/>
      <w:marTop w:val="0"/>
      <w:marBottom w:val="0"/>
      <w:divBdr>
        <w:top w:val="none" w:sz="0" w:space="0" w:color="auto"/>
        <w:left w:val="none" w:sz="0" w:space="0" w:color="auto"/>
        <w:bottom w:val="none" w:sz="0" w:space="0" w:color="auto"/>
        <w:right w:val="none" w:sz="0" w:space="0" w:color="auto"/>
      </w:divBdr>
    </w:div>
    <w:div w:id="1291088401">
      <w:bodyDiv w:val="1"/>
      <w:marLeft w:val="0"/>
      <w:marRight w:val="0"/>
      <w:marTop w:val="0"/>
      <w:marBottom w:val="0"/>
      <w:divBdr>
        <w:top w:val="none" w:sz="0" w:space="0" w:color="auto"/>
        <w:left w:val="none" w:sz="0" w:space="0" w:color="auto"/>
        <w:bottom w:val="none" w:sz="0" w:space="0" w:color="auto"/>
        <w:right w:val="none" w:sz="0" w:space="0" w:color="auto"/>
      </w:divBdr>
    </w:div>
    <w:div w:id="1295791183">
      <w:bodyDiv w:val="1"/>
      <w:marLeft w:val="0"/>
      <w:marRight w:val="0"/>
      <w:marTop w:val="0"/>
      <w:marBottom w:val="0"/>
      <w:divBdr>
        <w:top w:val="none" w:sz="0" w:space="0" w:color="auto"/>
        <w:left w:val="none" w:sz="0" w:space="0" w:color="auto"/>
        <w:bottom w:val="none" w:sz="0" w:space="0" w:color="auto"/>
        <w:right w:val="none" w:sz="0" w:space="0" w:color="auto"/>
      </w:divBdr>
    </w:div>
    <w:div w:id="1298533211">
      <w:bodyDiv w:val="1"/>
      <w:marLeft w:val="0"/>
      <w:marRight w:val="0"/>
      <w:marTop w:val="0"/>
      <w:marBottom w:val="0"/>
      <w:divBdr>
        <w:top w:val="none" w:sz="0" w:space="0" w:color="auto"/>
        <w:left w:val="none" w:sz="0" w:space="0" w:color="auto"/>
        <w:bottom w:val="none" w:sz="0" w:space="0" w:color="auto"/>
        <w:right w:val="none" w:sz="0" w:space="0" w:color="auto"/>
      </w:divBdr>
    </w:div>
    <w:div w:id="1304118168">
      <w:bodyDiv w:val="1"/>
      <w:marLeft w:val="0"/>
      <w:marRight w:val="0"/>
      <w:marTop w:val="0"/>
      <w:marBottom w:val="0"/>
      <w:divBdr>
        <w:top w:val="none" w:sz="0" w:space="0" w:color="auto"/>
        <w:left w:val="none" w:sz="0" w:space="0" w:color="auto"/>
        <w:bottom w:val="none" w:sz="0" w:space="0" w:color="auto"/>
        <w:right w:val="none" w:sz="0" w:space="0" w:color="auto"/>
      </w:divBdr>
    </w:div>
    <w:div w:id="1309744317">
      <w:bodyDiv w:val="1"/>
      <w:marLeft w:val="0"/>
      <w:marRight w:val="0"/>
      <w:marTop w:val="0"/>
      <w:marBottom w:val="0"/>
      <w:divBdr>
        <w:top w:val="none" w:sz="0" w:space="0" w:color="auto"/>
        <w:left w:val="none" w:sz="0" w:space="0" w:color="auto"/>
        <w:bottom w:val="none" w:sz="0" w:space="0" w:color="auto"/>
        <w:right w:val="none" w:sz="0" w:space="0" w:color="auto"/>
      </w:divBdr>
    </w:div>
    <w:div w:id="1333607909">
      <w:bodyDiv w:val="1"/>
      <w:marLeft w:val="0"/>
      <w:marRight w:val="0"/>
      <w:marTop w:val="0"/>
      <w:marBottom w:val="0"/>
      <w:divBdr>
        <w:top w:val="none" w:sz="0" w:space="0" w:color="auto"/>
        <w:left w:val="none" w:sz="0" w:space="0" w:color="auto"/>
        <w:bottom w:val="none" w:sz="0" w:space="0" w:color="auto"/>
        <w:right w:val="none" w:sz="0" w:space="0" w:color="auto"/>
      </w:divBdr>
    </w:div>
    <w:div w:id="1338849227">
      <w:bodyDiv w:val="1"/>
      <w:marLeft w:val="0"/>
      <w:marRight w:val="0"/>
      <w:marTop w:val="0"/>
      <w:marBottom w:val="0"/>
      <w:divBdr>
        <w:top w:val="none" w:sz="0" w:space="0" w:color="auto"/>
        <w:left w:val="none" w:sz="0" w:space="0" w:color="auto"/>
        <w:bottom w:val="none" w:sz="0" w:space="0" w:color="auto"/>
        <w:right w:val="none" w:sz="0" w:space="0" w:color="auto"/>
      </w:divBdr>
    </w:div>
    <w:div w:id="1339038849">
      <w:bodyDiv w:val="1"/>
      <w:marLeft w:val="0"/>
      <w:marRight w:val="0"/>
      <w:marTop w:val="0"/>
      <w:marBottom w:val="0"/>
      <w:divBdr>
        <w:top w:val="none" w:sz="0" w:space="0" w:color="auto"/>
        <w:left w:val="none" w:sz="0" w:space="0" w:color="auto"/>
        <w:bottom w:val="none" w:sz="0" w:space="0" w:color="auto"/>
        <w:right w:val="none" w:sz="0" w:space="0" w:color="auto"/>
      </w:divBdr>
    </w:div>
    <w:div w:id="1349867542">
      <w:bodyDiv w:val="1"/>
      <w:marLeft w:val="0"/>
      <w:marRight w:val="0"/>
      <w:marTop w:val="0"/>
      <w:marBottom w:val="0"/>
      <w:divBdr>
        <w:top w:val="none" w:sz="0" w:space="0" w:color="auto"/>
        <w:left w:val="none" w:sz="0" w:space="0" w:color="auto"/>
        <w:bottom w:val="none" w:sz="0" w:space="0" w:color="auto"/>
        <w:right w:val="none" w:sz="0" w:space="0" w:color="auto"/>
      </w:divBdr>
    </w:div>
    <w:div w:id="1355495692">
      <w:bodyDiv w:val="1"/>
      <w:marLeft w:val="0"/>
      <w:marRight w:val="0"/>
      <w:marTop w:val="0"/>
      <w:marBottom w:val="0"/>
      <w:divBdr>
        <w:top w:val="none" w:sz="0" w:space="0" w:color="auto"/>
        <w:left w:val="none" w:sz="0" w:space="0" w:color="auto"/>
        <w:bottom w:val="none" w:sz="0" w:space="0" w:color="auto"/>
        <w:right w:val="none" w:sz="0" w:space="0" w:color="auto"/>
      </w:divBdr>
    </w:div>
    <w:div w:id="1363749098">
      <w:bodyDiv w:val="1"/>
      <w:marLeft w:val="0"/>
      <w:marRight w:val="0"/>
      <w:marTop w:val="0"/>
      <w:marBottom w:val="0"/>
      <w:divBdr>
        <w:top w:val="none" w:sz="0" w:space="0" w:color="auto"/>
        <w:left w:val="none" w:sz="0" w:space="0" w:color="auto"/>
        <w:bottom w:val="none" w:sz="0" w:space="0" w:color="auto"/>
        <w:right w:val="none" w:sz="0" w:space="0" w:color="auto"/>
      </w:divBdr>
    </w:div>
    <w:div w:id="1365131373">
      <w:bodyDiv w:val="1"/>
      <w:marLeft w:val="0"/>
      <w:marRight w:val="0"/>
      <w:marTop w:val="0"/>
      <w:marBottom w:val="0"/>
      <w:divBdr>
        <w:top w:val="none" w:sz="0" w:space="0" w:color="auto"/>
        <w:left w:val="none" w:sz="0" w:space="0" w:color="auto"/>
        <w:bottom w:val="none" w:sz="0" w:space="0" w:color="auto"/>
        <w:right w:val="none" w:sz="0" w:space="0" w:color="auto"/>
      </w:divBdr>
      <w:divsChild>
        <w:div w:id="1701008809">
          <w:marLeft w:val="0"/>
          <w:marRight w:val="0"/>
          <w:marTop w:val="0"/>
          <w:marBottom w:val="0"/>
          <w:divBdr>
            <w:top w:val="none" w:sz="0" w:space="0" w:color="auto"/>
            <w:left w:val="none" w:sz="0" w:space="0" w:color="auto"/>
            <w:bottom w:val="none" w:sz="0" w:space="0" w:color="auto"/>
            <w:right w:val="none" w:sz="0" w:space="0" w:color="auto"/>
          </w:divBdr>
          <w:divsChild>
            <w:div w:id="559363222">
              <w:marLeft w:val="0"/>
              <w:marRight w:val="0"/>
              <w:marTop w:val="0"/>
              <w:marBottom w:val="0"/>
              <w:divBdr>
                <w:top w:val="single" w:sz="2" w:space="0" w:color="ECECEC"/>
                <w:left w:val="single" w:sz="2" w:space="0" w:color="ECECEC"/>
                <w:bottom w:val="single" w:sz="2" w:space="0" w:color="ECECEC"/>
                <w:right w:val="single" w:sz="2" w:space="0" w:color="ECECEC"/>
              </w:divBdr>
              <w:divsChild>
                <w:div w:id="1234199116">
                  <w:marLeft w:val="0"/>
                  <w:marRight w:val="0"/>
                  <w:marTop w:val="0"/>
                  <w:marBottom w:val="0"/>
                  <w:divBdr>
                    <w:top w:val="none" w:sz="0" w:space="0" w:color="auto"/>
                    <w:left w:val="none" w:sz="0" w:space="0" w:color="auto"/>
                    <w:bottom w:val="none" w:sz="0" w:space="0" w:color="auto"/>
                    <w:right w:val="none" w:sz="0" w:space="0" w:color="auto"/>
                  </w:divBdr>
                  <w:divsChild>
                    <w:div w:id="997273588">
                      <w:marLeft w:val="0"/>
                      <w:marRight w:val="0"/>
                      <w:marTop w:val="0"/>
                      <w:marBottom w:val="0"/>
                      <w:divBdr>
                        <w:top w:val="none" w:sz="0" w:space="0" w:color="auto"/>
                        <w:left w:val="none" w:sz="0" w:space="0" w:color="auto"/>
                        <w:bottom w:val="none" w:sz="0" w:space="0" w:color="auto"/>
                        <w:right w:val="none" w:sz="0" w:space="0" w:color="auto"/>
                      </w:divBdr>
                      <w:divsChild>
                        <w:div w:id="401953219">
                          <w:marLeft w:val="0"/>
                          <w:marRight w:val="0"/>
                          <w:marTop w:val="0"/>
                          <w:marBottom w:val="0"/>
                          <w:divBdr>
                            <w:top w:val="none" w:sz="0" w:space="0" w:color="auto"/>
                            <w:left w:val="none" w:sz="0" w:space="0" w:color="auto"/>
                            <w:bottom w:val="none" w:sz="0" w:space="0" w:color="auto"/>
                            <w:right w:val="none" w:sz="0" w:space="0" w:color="auto"/>
                          </w:divBdr>
                          <w:divsChild>
                            <w:div w:id="1482775235">
                              <w:marLeft w:val="0"/>
                              <w:marRight w:val="0"/>
                              <w:marTop w:val="0"/>
                              <w:marBottom w:val="0"/>
                              <w:divBdr>
                                <w:top w:val="none" w:sz="0" w:space="0" w:color="auto"/>
                                <w:left w:val="none" w:sz="0" w:space="0" w:color="auto"/>
                                <w:bottom w:val="none" w:sz="0" w:space="0" w:color="auto"/>
                                <w:right w:val="none" w:sz="0" w:space="0" w:color="auto"/>
                              </w:divBdr>
                              <w:divsChild>
                                <w:div w:id="453866336">
                                  <w:marLeft w:val="0"/>
                                  <w:marRight w:val="0"/>
                                  <w:marTop w:val="0"/>
                                  <w:marBottom w:val="0"/>
                                  <w:divBdr>
                                    <w:top w:val="none" w:sz="0" w:space="0" w:color="auto"/>
                                    <w:left w:val="none" w:sz="0" w:space="0" w:color="auto"/>
                                    <w:bottom w:val="none" w:sz="0" w:space="0" w:color="auto"/>
                                    <w:right w:val="none" w:sz="0" w:space="0" w:color="auto"/>
                                  </w:divBdr>
                                  <w:divsChild>
                                    <w:div w:id="744842988">
                                      <w:marLeft w:val="540"/>
                                      <w:marRight w:val="540"/>
                                      <w:marTop w:val="0"/>
                                      <w:marBottom w:val="0"/>
                                      <w:divBdr>
                                        <w:top w:val="none" w:sz="0" w:space="0" w:color="auto"/>
                                        <w:left w:val="none" w:sz="0" w:space="0" w:color="auto"/>
                                        <w:bottom w:val="none" w:sz="0" w:space="0" w:color="auto"/>
                                        <w:right w:val="none" w:sz="0" w:space="0" w:color="auto"/>
                                      </w:divBdr>
                                      <w:divsChild>
                                        <w:div w:id="1412695041">
                                          <w:marLeft w:val="0"/>
                                          <w:marRight w:val="0"/>
                                          <w:marTop w:val="0"/>
                                          <w:marBottom w:val="0"/>
                                          <w:divBdr>
                                            <w:top w:val="none" w:sz="0" w:space="0" w:color="auto"/>
                                            <w:left w:val="none" w:sz="0" w:space="0" w:color="auto"/>
                                            <w:bottom w:val="none" w:sz="0" w:space="0" w:color="auto"/>
                                            <w:right w:val="none" w:sz="0" w:space="0" w:color="auto"/>
                                          </w:divBdr>
                                          <w:divsChild>
                                            <w:div w:id="650868887">
                                              <w:marLeft w:val="0"/>
                                              <w:marRight w:val="0"/>
                                              <w:marTop w:val="0"/>
                                              <w:marBottom w:val="0"/>
                                              <w:divBdr>
                                                <w:top w:val="none" w:sz="0" w:space="0" w:color="auto"/>
                                                <w:left w:val="none" w:sz="0" w:space="0" w:color="auto"/>
                                                <w:bottom w:val="none" w:sz="0" w:space="0" w:color="auto"/>
                                                <w:right w:val="none" w:sz="0" w:space="0" w:color="auto"/>
                                              </w:divBdr>
                                              <w:divsChild>
                                                <w:div w:id="1024746174">
                                                  <w:marLeft w:val="0"/>
                                                  <w:marRight w:val="0"/>
                                                  <w:marTop w:val="0"/>
                                                  <w:marBottom w:val="0"/>
                                                  <w:divBdr>
                                                    <w:top w:val="none" w:sz="0" w:space="0" w:color="auto"/>
                                                    <w:left w:val="none" w:sz="0" w:space="0" w:color="auto"/>
                                                    <w:bottom w:val="none" w:sz="0" w:space="0" w:color="auto"/>
                                                    <w:right w:val="none" w:sz="0" w:space="0" w:color="auto"/>
                                                  </w:divBdr>
                                                </w:div>
                                              </w:divsChild>
                                            </w:div>
                                            <w:div w:id="1905413621">
                                              <w:marLeft w:val="0"/>
                                              <w:marRight w:val="0"/>
                                              <w:marTop w:val="0"/>
                                              <w:marBottom w:val="0"/>
                                              <w:divBdr>
                                                <w:top w:val="none" w:sz="0" w:space="0" w:color="auto"/>
                                                <w:left w:val="none" w:sz="0" w:space="0" w:color="auto"/>
                                                <w:bottom w:val="none" w:sz="0" w:space="0" w:color="auto"/>
                                                <w:right w:val="none" w:sz="0" w:space="0" w:color="auto"/>
                                              </w:divBdr>
                                              <w:divsChild>
                                                <w:div w:id="67192496">
                                                  <w:marLeft w:val="0"/>
                                                  <w:marRight w:val="0"/>
                                                  <w:marTop w:val="0"/>
                                                  <w:marBottom w:val="0"/>
                                                  <w:divBdr>
                                                    <w:top w:val="none" w:sz="0" w:space="0" w:color="auto"/>
                                                    <w:left w:val="none" w:sz="0" w:space="0" w:color="auto"/>
                                                    <w:bottom w:val="none" w:sz="0" w:space="0" w:color="auto"/>
                                                    <w:right w:val="none" w:sz="0" w:space="0" w:color="auto"/>
                                                  </w:divBdr>
                                                  <w:divsChild>
                                                    <w:div w:id="1836646683">
                                                      <w:marLeft w:val="0"/>
                                                      <w:marRight w:val="0"/>
                                                      <w:marTop w:val="0"/>
                                                      <w:marBottom w:val="0"/>
                                                      <w:divBdr>
                                                        <w:top w:val="single" w:sz="6" w:space="0" w:color="E3E3E3"/>
                                                        <w:left w:val="single" w:sz="6" w:space="0" w:color="E3E3E3"/>
                                                        <w:bottom w:val="single" w:sz="6" w:space="0" w:color="E3E3E3"/>
                                                        <w:right w:val="single" w:sz="6" w:space="0" w:color="E3E3E3"/>
                                                      </w:divBdr>
                                                    </w:div>
                                                  </w:divsChild>
                                                </w:div>
                                              </w:divsChild>
                                            </w:div>
                                          </w:divsChild>
                                        </w:div>
                                      </w:divsChild>
                                    </w:div>
                                  </w:divsChild>
                                </w:div>
                              </w:divsChild>
                            </w:div>
                          </w:divsChild>
                        </w:div>
                      </w:divsChild>
                    </w:div>
                    <w:div w:id="1007099964">
                      <w:marLeft w:val="0"/>
                      <w:marRight w:val="0"/>
                      <w:marTop w:val="0"/>
                      <w:marBottom w:val="0"/>
                      <w:divBdr>
                        <w:top w:val="none" w:sz="0" w:space="0" w:color="auto"/>
                        <w:left w:val="none" w:sz="0" w:space="0" w:color="auto"/>
                        <w:bottom w:val="none" w:sz="0" w:space="0" w:color="auto"/>
                        <w:right w:val="none" w:sz="0" w:space="0" w:color="auto"/>
                      </w:divBdr>
                    </w:div>
                    <w:div w:id="1234507654">
                      <w:marLeft w:val="0"/>
                      <w:marRight w:val="0"/>
                      <w:marTop w:val="0"/>
                      <w:marBottom w:val="0"/>
                      <w:divBdr>
                        <w:top w:val="none" w:sz="0" w:space="0" w:color="auto"/>
                        <w:left w:val="none" w:sz="0" w:space="0" w:color="auto"/>
                        <w:bottom w:val="none" w:sz="0" w:space="0" w:color="auto"/>
                        <w:right w:val="none" w:sz="0" w:space="0" w:color="auto"/>
                      </w:divBdr>
                      <w:divsChild>
                        <w:div w:id="2101439330">
                          <w:marLeft w:val="0"/>
                          <w:marRight w:val="0"/>
                          <w:marTop w:val="0"/>
                          <w:marBottom w:val="0"/>
                          <w:divBdr>
                            <w:top w:val="none" w:sz="0" w:space="0" w:color="auto"/>
                            <w:left w:val="none" w:sz="0" w:space="0" w:color="auto"/>
                            <w:bottom w:val="none" w:sz="0" w:space="0" w:color="auto"/>
                            <w:right w:val="none" w:sz="0" w:space="0" w:color="auto"/>
                          </w:divBdr>
                          <w:divsChild>
                            <w:div w:id="2139445961">
                              <w:marLeft w:val="0"/>
                              <w:marRight w:val="0"/>
                              <w:marTop w:val="0"/>
                              <w:marBottom w:val="0"/>
                              <w:divBdr>
                                <w:top w:val="none" w:sz="0" w:space="0" w:color="auto"/>
                                <w:left w:val="none" w:sz="0" w:space="0" w:color="auto"/>
                                <w:bottom w:val="none" w:sz="0" w:space="0" w:color="auto"/>
                                <w:right w:val="none" w:sz="0" w:space="0" w:color="auto"/>
                              </w:divBdr>
                              <w:divsChild>
                                <w:div w:id="89924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187554">
      <w:bodyDiv w:val="1"/>
      <w:marLeft w:val="0"/>
      <w:marRight w:val="0"/>
      <w:marTop w:val="0"/>
      <w:marBottom w:val="0"/>
      <w:divBdr>
        <w:top w:val="none" w:sz="0" w:space="0" w:color="auto"/>
        <w:left w:val="none" w:sz="0" w:space="0" w:color="auto"/>
        <w:bottom w:val="none" w:sz="0" w:space="0" w:color="auto"/>
        <w:right w:val="none" w:sz="0" w:space="0" w:color="auto"/>
      </w:divBdr>
    </w:div>
    <w:div w:id="1379936262">
      <w:bodyDiv w:val="1"/>
      <w:marLeft w:val="0"/>
      <w:marRight w:val="0"/>
      <w:marTop w:val="0"/>
      <w:marBottom w:val="0"/>
      <w:divBdr>
        <w:top w:val="none" w:sz="0" w:space="0" w:color="auto"/>
        <w:left w:val="none" w:sz="0" w:space="0" w:color="auto"/>
        <w:bottom w:val="none" w:sz="0" w:space="0" w:color="auto"/>
        <w:right w:val="none" w:sz="0" w:space="0" w:color="auto"/>
      </w:divBdr>
    </w:div>
    <w:div w:id="1411612655">
      <w:bodyDiv w:val="1"/>
      <w:marLeft w:val="0"/>
      <w:marRight w:val="0"/>
      <w:marTop w:val="0"/>
      <w:marBottom w:val="0"/>
      <w:divBdr>
        <w:top w:val="none" w:sz="0" w:space="0" w:color="auto"/>
        <w:left w:val="none" w:sz="0" w:space="0" w:color="auto"/>
        <w:bottom w:val="none" w:sz="0" w:space="0" w:color="auto"/>
        <w:right w:val="none" w:sz="0" w:space="0" w:color="auto"/>
      </w:divBdr>
    </w:div>
    <w:div w:id="1414742921">
      <w:bodyDiv w:val="1"/>
      <w:marLeft w:val="0"/>
      <w:marRight w:val="0"/>
      <w:marTop w:val="0"/>
      <w:marBottom w:val="0"/>
      <w:divBdr>
        <w:top w:val="none" w:sz="0" w:space="0" w:color="auto"/>
        <w:left w:val="none" w:sz="0" w:space="0" w:color="auto"/>
        <w:bottom w:val="none" w:sz="0" w:space="0" w:color="auto"/>
        <w:right w:val="none" w:sz="0" w:space="0" w:color="auto"/>
      </w:divBdr>
    </w:div>
    <w:div w:id="1415588946">
      <w:bodyDiv w:val="1"/>
      <w:marLeft w:val="0"/>
      <w:marRight w:val="0"/>
      <w:marTop w:val="0"/>
      <w:marBottom w:val="0"/>
      <w:divBdr>
        <w:top w:val="none" w:sz="0" w:space="0" w:color="auto"/>
        <w:left w:val="none" w:sz="0" w:space="0" w:color="auto"/>
        <w:bottom w:val="none" w:sz="0" w:space="0" w:color="auto"/>
        <w:right w:val="none" w:sz="0" w:space="0" w:color="auto"/>
      </w:divBdr>
    </w:div>
    <w:div w:id="1422793589">
      <w:bodyDiv w:val="1"/>
      <w:marLeft w:val="0"/>
      <w:marRight w:val="0"/>
      <w:marTop w:val="0"/>
      <w:marBottom w:val="0"/>
      <w:divBdr>
        <w:top w:val="none" w:sz="0" w:space="0" w:color="auto"/>
        <w:left w:val="none" w:sz="0" w:space="0" w:color="auto"/>
        <w:bottom w:val="none" w:sz="0" w:space="0" w:color="auto"/>
        <w:right w:val="none" w:sz="0" w:space="0" w:color="auto"/>
      </w:divBdr>
    </w:div>
    <w:div w:id="1430084356">
      <w:bodyDiv w:val="1"/>
      <w:marLeft w:val="0"/>
      <w:marRight w:val="0"/>
      <w:marTop w:val="0"/>
      <w:marBottom w:val="0"/>
      <w:divBdr>
        <w:top w:val="none" w:sz="0" w:space="0" w:color="auto"/>
        <w:left w:val="none" w:sz="0" w:space="0" w:color="auto"/>
        <w:bottom w:val="none" w:sz="0" w:space="0" w:color="auto"/>
        <w:right w:val="none" w:sz="0" w:space="0" w:color="auto"/>
      </w:divBdr>
    </w:div>
    <w:div w:id="1431511796">
      <w:bodyDiv w:val="1"/>
      <w:marLeft w:val="0"/>
      <w:marRight w:val="0"/>
      <w:marTop w:val="0"/>
      <w:marBottom w:val="0"/>
      <w:divBdr>
        <w:top w:val="none" w:sz="0" w:space="0" w:color="auto"/>
        <w:left w:val="none" w:sz="0" w:space="0" w:color="auto"/>
        <w:bottom w:val="none" w:sz="0" w:space="0" w:color="auto"/>
        <w:right w:val="none" w:sz="0" w:space="0" w:color="auto"/>
      </w:divBdr>
    </w:div>
    <w:div w:id="1431848638">
      <w:bodyDiv w:val="1"/>
      <w:marLeft w:val="0"/>
      <w:marRight w:val="0"/>
      <w:marTop w:val="0"/>
      <w:marBottom w:val="0"/>
      <w:divBdr>
        <w:top w:val="none" w:sz="0" w:space="0" w:color="auto"/>
        <w:left w:val="none" w:sz="0" w:space="0" w:color="auto"/>
        <w:bottom w:val="none" w:sz="0" w:space="0" w:color="auto"/>
        <w:right w:val="none" w:sz="0" w:space="0" w:color="auto"/>
      </w:divBdr>
    </w:div>
    <w:div w:id="1450508593">
      <w:bodyDiv w:val="1"/>
      <w:marLeft w:val="0"/>
      <w:marRight w:val="0"/>
      <w:marTop w:val="0"/>
      <w:marBottom w:val="0"/>
      <w:divBdr>
        <w:top w:val="none" w:sz="0" w:space="0" w:color="auto"/>
        <w:left w:val="none" w:sz="0" w:space="0" w:color="auto"/>
        <w:bottom w:val="none" w:sz="0" w:space="0" w:color="auto"/>
        <w:right w:val="none" w:sz="0" w:space="0" w:color="auto"/>
      </w:divBdr>
    </w:div>
    <w:div w:id="1455177625">
      <w:bodyDiv w:val="1"/>
      <w:marLeft w:val="0"/>
      <w:marRight w:val="0"/>
      <w:marTop w:val="0"/>
      <w:marBottom w:val="0"/>
      <w:divBdr>
        <w:top w:val="none" w:sz="0" w:space="0" w:color="auto"/>
        <w:left w:val="none" w:sz="0" w:space="0" w:color="auto"/>
        <w:bottom w:val="none" w:sz="0" w:space="0" w:color="auto"/>
        <w:right w:val="none" w:sz="0" w:space="0" w:color="auto"/>
      </w:divBdr>
    </w:div>
    <w:div w:id="1473251974">
      <w:bodyDiv w:val="1"/>
      <w:marLeft w:val="0"/>
      <w:marRight w:val="0"/>
      <w:marTop w:val="0"/>
      <w:marBottom w:val="0"/>
      <w:divBdr>
        <w:top w:val="none" w:sz="0" w:space="0" w:color="auto"/>
        <w:left w:val="none" w:sz="0" w:space="0" w:color="auto"/>
        <w:bottom w:val="none" w:sz="0" w:space="0" w:color="auto"/>
        <w:right w:val="none" w:sz="0" w:space="0" w:color="auto"/>
      </w:divBdr>
    </w:div>
    <w:div w:id="1474912555">
      <w:bodyDiv w:val="1"/>
      <w:marLeft w:val="0"/>
      <w:marRight w:val="0"/>
      <w:marTop w:val="0"/>
      <w:marBottom w:val="0"/>
      <w:divBdr>
        <w:top w:val="none" w:sz="0" w:space="0" w:color="auto"/>
        <w:left w:val="none" w:sz="0" w:space="0" w:color="auto"/>
        <w:bottom w:val="none" w:sz="0" w:space="0" w:color="auto"/>
        <w:right w:val="none" w:sz="0" w:space="0" w:color="auto"/>
      </w:divBdr>
    </w:div>
    <w:div w:id="1481266874">
      <w:bodyDiv w:val="1"/>
      <w:marLeft w:val="0"/>
      <w:marRight w:val="0"/>
      <w:marTop w:val="0"/>
      <w:marBottom w:val="0"/>
      <w:divBdr>
        <w:top w:val="none" w:sz="0" w:space="0" w:color="auto"/>
        <w:left w:val="none" w:sz="0" w:space="0" w:color="auto"/>
        <w:bottom w:val="none" w:sz="0" w:space="0" w:color="auto"/>
        <w:right w:val="none" w:sz="0" w:space="0" w:color="auto"/>
      </w:divBdr>
    </w:div>
    <w:div w:id="1488470279">
      <w:bodyDiv w:val="1"/>
      <w:marLeft w:val="0"/>
      <w:marRight w:val="0"/>
      <w:marTop w:val="0"/>
      <w:marBottom w:val="0"/>
      <w:divBdr>
        <w:top w:val="none" w:sz="0" w:space="0" w:color="auto"/>
        <w:left w:val="none" w:sz="0" w:space="0" w:color="auto"/>
        <w:bottom w:val="none" w:sz="0" w:space="0" w:color="auto"/>
        <w:right w:val="none" w:sz="0" w:space="0" w:color="auto"/>
      </w:divBdr>
    </w:div>
    <w:div w:id="1491291718">
      <w:bodyDiv w:val="1"/>
      <w:marLeft w:val="0"/>
      <w:marRight w:val="0"/>
      <w:marTop w:val="0"/>
      <w:marBottom w:val="0"/>
      <w:divBdr>
        <w:top w:val="none" w:sz="0" w:space="0" w:color="auto"/>
        <w:left w:val="none" w:sz="0" w:space="0" w:color="auto"/>
        <w:bottom w:val="none" w:sz="0" w:space="0" w:color="auto"/>
        <w:right w:val="none" w:sz="0" w:space="0" w:color="auto"/>
      </w:divBdr>
    </w:div>
    <w:div w:id="1495797893">
      <w:bodyDiv w:val="1"/>
      <w:marLeft w:val="0"/>
      <w:marRight w:val="0"/>
      <w:marTop w:val="0"/>
      <w:marBottom w:val="0"/>
      <w:divBdr>
        <w:top w:val="none" w:sz="0" w:space="0" w:color="auto"/>
        <w:left w:val="none" w:sz="0" w:space="0" w:color="auto"/>
        <w:bottom w:val="none" w:sz="0" w:space="0" w:color="auto"/>
        <w:right w:val="none" w:sz="0" w:space="0" w:color="auto"/>
      </w:divBdr>
    </w:div>
    <w:div w:id="1497451258">
      <w:bodyDiv w:val="1"/>
      <w:marLeft w:val="0"/>
      <w:marRight w:val="0"/>
      <w:marTop w:val="0"/>
      <w:marBottom w:val="0"/>
      <w:divBdr>
        <w:top w:val="none" w:sz="0" w:space="0" w:color="auto"/>
        <w:left w:val="none" w:sz="0" w:space="0" w:color="auto"/>
        <w:bottom w:val="none" w:sz="0" w:space="0" w:color="auto"/>
        <w:right w:val="none" w:sz="0" w:space="0" w:color="auto"/>
      </w:divBdr>
      <w:divsChild>
        <w:div w:id="1501656782">
          <w:marLeft w:val="0"/>
          <w:marRight w:val="0"/>
          <w:marTop w:val="0"/>
          <w:marBottom w:val="0"/>
          <w:divBdr>
            <w:top w:val="none" w:sz="0" w:space="0" w:color="auto"/>
            <w:left w:val="none" w:sz="0" w:space="0" w:color="auto"/>
            <w:bottom w:val="none" w:sz="0" w:space="0" w:color="auto"/>
            <w:right w:val="none" w:sz="0" w:space="0" w:color="auto"/>
          </w:divBdr>
          <w:divsChild>
            <w:div w:id="2122993205">
              <w:marLeft w:val="0"/>
              <w:marRight w:val="0"/>
              <w:marTop w:val="0"/>
              <w:marBottom w:val="0"/>
              <w:divBdr>
                <w:top w:val="single" w:sz="2" w:space="0" w:color="ECECEC"/>
                <w:left w:val="single" w:sz="2" w:space="0" w:color="ECECEC"/>
                <w:bottom w:val="single" w:sz="2" w:space="0" w:color="ECECEC"/>
                <w:right w:val="single" w:sz="2" w:space="0" w:color="ECECEC"/>
              </w:divBdr>
              <w:divsChild>
                <w:div w:id="683820230">
                  <w:marLeft w:val="0"/>
                  <w:marRight w:val="0"/>
                  <w:marTop w:val="0"/>
                  <w:marBottom w:val="0"/>
                  <w:divBdr>
                    <w:top w:val="none" w:sz="0" w:space="0" w:color="auto"/>
                    <w:left w:val="none" w:sz="0" w:space="0" w:color="auto"/>
                    <w:bottom w:val="none" w:sz="0" w:space="0" w:color="auto"/>
                    <w:right w:val="none" w:sz="0" w:space="0" w:color="auto"/>
                  </w:divBdr>
                  <w:divsChild>
                    <w:div w:id="714814972">
                      <w:marLeft w:val="0"/>
                      <w:marRight w:val="0"/>
                      <w:marTop w:val="0"/>
                      <w:marBottom w:val="0"/>
                      <w:divBdr>
                        <w:top w:val="none" w:sz="0" w:space="0" w:color="auto"/>
                        <w:left w:val="none" w:sz="0" w:space="0" w:color="auto"/>
                        <w:bottom w:val="none" w:sz="0" w:space="0" w:color="auto"/>
                        <w:right w:val="none" w:sz="0" w:space="0" w:color="auto"/>
                      </w:divBdr>
                      <w:divsChild>
                        <w:div w:id="1759595817">
                          <w:marLeft w:val="0"/>
                          <w:marRight w:val="0"/>
                          <w:marTop w:val="0"/>
                          <w:marBottom w:val="0"/>
                          <w:divBdr>
                            <w:top w:val="none" w:sz="0" w:space="0" w:color="auto"/>
                            <w:left w:val="none" w:sz="0" w:space="0" w:color="auto"/>
                            <w:bottom w:val="none" w:sz="0" w:space="0" w:color="auto"/>
                            <w:right w:val="none" w:sz="0" w:space="0" w:color="auto"/>
                          </w:divBdr>
                          <w:divsChild>
                            <w:div w:id="1896775438">
                              <w:marLeft w:val="0"/>
                              <w:marRight w:val="0"/>
                              <w:marTop w:val="0"/>
                              <w:marBottom w:val="0"/>
                              <w:divBdr>
                                <w:top w:val="none" w:sz="0" w:space="0" w:color="auto"/>
                                <w:left w:val="none" w:sz="0" w:space="0" w:color="auto"/>
                                <w:bottom w:val="none" w:sz="0" w:space="0" w:color="auto"/>
                                <w:right w:val="none" w:sz="0" w:space="0" w:color="auto"/>
                              </w:divBdr>
                              <w:divsChild>
                                <w:div w:id="1002973436">
                                  <w:marLeft w:val="0"/>
                                  <w:marRight w:val="0"/>
                                  <w:marTop w:val="0"/>
                                  <w:marBottom w:val="0"/>
                                  <w:divBdr>
                                    <w:top w:val="none" w:sz="0" w:space="0" w:color="auto"/>
                                    <w:left w:val="none" w:sz="0" w:space="0" w:color="auto"/>
                                    <w:bottom w:val="none" w:sz="0" w:space="0" w:color="auto"/>
                                    <w:right w:val="none" w:sz="0" w:space="0" w:color="auto"/>
                                  </w:divBdr>
                                  <w:divsChild>
                                    <w:div w:id="54083893">
                                      <w:marLeft w:val="540"/>
                                      <w:marRight w:val="540"/>
                                      <w:marTop w:val="0"/>
                                      <w:marBottom w:val="0"/>
                                      <w:divBdr>
                                        <w:top w:val="none" w:sz="0" w:space="0" w:color="auto"/>
                                        <w:left w:val="none" w:sz="0" w:space="0" w:color="auto"/>
                                        <w:bottom w:val="none" w:sz="0" w:space="0" w:color="auto"/>
                                        <w:right w:val="none" w:sz="0" w:space="0" w:color="auto"/>
                                      </w:divBdr>
                                      <w:divsChild>
                                        <w:div w:id="2033921801">
                                          <w:marLeft w:val="0"/>
                                          <w:marRight w:val="0"/>
                                          <w:marTop w:val="0"/>
                                          <w:marBottom w:val="0"/>
                                          <w:divBdr>
                                            <w:top w:val="none" w:sz="0" w:space="0" w:color="auto"/>
                                            <w:left w:val="none" w:sz="0" w:space="0" w:color="auto"/>
                                            <w:bottom w:val="none" w:sz="0" w:space="0" w:color="auto"/>
                                            <w:right w:val="none" w:sz="0" w:space="0" w:color="auto"/>
                                          </w:divBdr>
                                          <w:divsChild>
                                            <w:div w:id="333190233">
                                              <w:marLeft w:val="0"/>
                                              <w:marRight w:val="0"/>
                                              <w:marTop w:val="0"/>
                                              <w:marBottom w:val="0"/>
                                              <w:divBdr>
                                                <w:top w:val="none" w:sz="0" w:space="0" w:color="auto"/>
                                                <w:left w:val="none" w:sz="0" w:space="0" w:color="auto"/>
                                                <w:bottom w:val="none" w:sz="0" w:space="0" w:color="auto"/>
                                                <w:right w:val="none" w:sz="0" w:space="0" w:color="auto"/>
                                              </w:divBdr>
                                              <w:divsChild>
                                                <w:div w:id="1478718319">
                                                  <w:marLeft w:val="0"/>
                                                  <w:marRight w:val="0"/>
                                                  <w:marTop w:val="0"/>
                                                  <w:marBottom w:val="0"/>
                                                  <w:divBdr>
                                                    <w:top w:val="none" w:sz="0" w:space="0" w:color="auto"/>
                                                    <w:left w:val="none" w:sz="0" w:space="0" w:color="auto"/>
                                                    <w:bottom w:val="none" w:sz="0" w:space="0" w:color="auto"/>
                                                    <w:right w:val="none" w:sz="0" w:space="0" w:color="auto"/>
                                                  </w:divBdr>
                                                  <w:divsChild>
                                                    <w:div w:id="1866940229">
                                                      <w:marLeft w:val="0"/>
                                                      <w:marRight w:val="0"/>
                                                      <w:marTop w:val="0"/>
                                                      <w:marBottom w:val="0"/>
                                                      <w:divBdr>
                                                        <w:top w:val="single" w:sz="6" w:space="0" w:color="E3E3E3"/>
                                                        <w:left w:val="single" w:sz="6" w:space="0" w:color="E3E3E3"/>
                                                        <w:bottom w:val="single" w:sz="6" w:space="0" w:color="E3E3E3"/>
                                                        <w:right w:val="single" w:sz="6" w:space="0" w:color="E3E3E3"/>
                                                      </w:divBdr>
                                                    </w:div>
                                                  </w:divsChild>
                                                </w:div>
                                              </w:divsChild>
                                            </w:div>
                                            <w:div w:id="1800604706">
                                              <w:marLeft w:val="0"/>
                                              <w:marRight w:val="0"/>
                                              <w:marTop w:val="0"/>
                                              <w:marBottom w:val="0"/>
                                              <w:divBdr>
                                                <w:top w:val="none" w:sz="0" w:space="0" w:color="auto"/>
                                                <w:left w:val="none" w:sz="0" w:space="0" w:color="auto"/>
                                                <w:bottom w:val="none" w:sz="0" w:space="0" w:color="auto"/>
                                                <w:right w:val="none" w:sz="0" w:space="0" w:color="auto"/>
                                              </w:divBdr>
                                              <w:divsChild>
                                                <w:div w:id="7868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6440182">
                      <w:marLeft w:val="0"/>
                      <w:marRight w:val="0"/>
                      <w:marTop w:val="0"/>
                      <w:marBottom w:val="0"/>
                      <w:divBdr>
                        <w:top w:val="none" w:sz="0" w:space="0" w:color="auto"/>
                        <w:left w:val="none" w:sz="0" w:space="0" w:color="auto"/>
                        <w:bottom w:val="none" w:sz="0" w:space="0" w:color="auto"/>
                        <w:right w:val="none" w:sz="0" w:space="0" w:color="auto"/>
                      </w:divBdr>
                      <w:divsChild>
                        <w:div w:id="71389051">
                          <w:marLeft w:val="0"/>
                          <w:marRight w:val="0"/>
                          <w:marTop w:val="0"/>
                          <w:marBottom w:val="0"/>
                          <w:divBdr>
                            <w:top w:val="none" w:sz="0" w:space="0" w:color="auto"/>
                            <w:left w:val="none" w:sz="0" w:space="0" w:color="auto"/>
                            <w:bottom w:val="none" w:sz="0" w:space="0" w:color="auto"/>
                            <w:right w:val="none" w:sz="0" w:space="0" w:color="auto"/>
                          </w:divBdr>
                          <w:divsChild>
                            <w:div w:id="1232081531">
                              <w:marLeft w:val="0"/>
                              <w:marRight w:val="0"/>
                              <w:marTop w:val="0"/>
                              <w:marBottom w:val="0"/>
                              <w:divBdr>
                                <w:top w:val="none" w:sz="0" w:space="0" w:color="auto"/>
                                <w:left w:val="none" w:sz="0" w:space="0" w:color="auto"/>
                                <w:bottom w:val="none" w:sz="0" w:space="0" w:color="auto"/>
                                <w:right w:val="none" w:sz="0" w:space="0" w:color="auto"/>
                              </w:divBdr>
                              <w:divsChild>
                                <w:div w:id="306478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64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4198505">
      <w:bodyDiv w:val="1"/>
      <w:marLeft w:val="0"/>
      <w:marRight w:val="0"/>
      <w:marTop w:val="0"/>
      <w:marBottom w:val="0"/>
      <w:divBdr>
        <w:top w:val="none" w:sz="0" w:space="0" w:color="auto"/>
        <w:left w:val="none" w:sz="0" w:space="0" w:color="auto"/>
        <w:bottom w:val="none" w:sz="0" w:space="0" w:color="auto"/>
        <w:right w:val="none" w:sz="0" w:space="0" w:color="auto"/>
      </w:divBdr>
    </w:div>
    <w:div w:id="1514414060">
      <w:bodyDiv w:val="1"/>
      <w:marLeft w:val="0"/>
      <w:marRight w:val="0"/>
      <w:marTop w:val="0"/>
      <w:marBottom w:val="0"/>
      <w:divBdr>
        <w:top w:val="none" w:sz="0" w:space="0" w:color="auto"/>
        <w:left w:val="none" w:sz="0" w:space="0" w:color="auto"/>
        <w:bottom w:val="none" w:sz="0" w:space="0" w:color="auto"/>
        <w:right w:val="none" w:sz="0" w:space="0" w:color="auto"/>
      </w:divBdr>
      <w:divsChild>
        <w:div w:id="1356929058">
          <w:marLeft w:val="0"/>
          <w:marRight w:val="0"/>
          <w:marTop w:val="0"/>
          <w:marBottom w:val="0"/>
          <w:divBdr>
            <w:top w:val="none" w:sz="0" w:space="0" w:color="auto"/>
            <w:left w:val="none" w:sz="0" w:space="0" w:color="auto"/>
            <w:bottom w:val="none" w:sz="0" w:space="0" w:color="auto"/>
            <w:right w:val="none" w:sz="0" w:space="0" w:color="auto"/>
          </w:divBdr>
          <w:divsChild>
            <w:div w:id="1794208398">
              <w:marLeft w:val="0"/>
              <w:marRight w:val="0"/>
              <w:marTop w:val="0"/>
              <w:marBottom w:val="0"/>
              <w:divBdr>
                <w:top w:val="none" w:sz="0" w:space="0" w:color="auto"/>
                <w:left w:val="none" w:sz="0" w:space="0" w:color="auto"/>
                <w:bottom w:val="none" w:sz="0" w:space="0" w:color="auto"/>
                <w:right w:val="none" w:sz="0" w:space="0" w:color="auto"/>
              </w:divBdr>
            </w:div>
          </w:divsChild>
        </w:div>
        <w:div w:id="1836800574">
          <w:marLeft w:val="0"/>
          <w:marRight w:val="0"/>
          <w:marTop w:val="0"/>
          <w:marBottom w:val="0"/>
          <w:divBdr>
            <w:top w:val="none" w:sz="0" w:space="0" w:color="auto"/>
            <w:left w:val="none" w:sz="0" w:space="0" w:color="auto"/>
            <w:bottom w:val="none" w:sz="0" w:space="0" w:color="auto"/>
            <w:right w:val="none" w:sz="0" w:space="0" w:color="auto"/>
          </w:divBdr>
          <w:divsChild>
            <w:div w:id="107577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77277">
      <w:bodyDiv w:val="1"/>
      <w:marLeft w:val="0"/>
      <w:marRight w:val="0"/>
      <w:marTop w:val="0"/>
      <w:marBottom w:val="0"/>
      <w:divBdr>
        <w:top w:val="none" w:sz="0" w:space="0" w:color="auto"/>
        <w:left w:val="none" w:sz="0" w:space="0" w:color="auto"/>
        <w:bottom w:val="none" w:sz="0" w:space="0" w:color="auto"/>
        <w:right w:val="none" w:sz="0" w:space="0" w:color="auto"/>
      </w:divBdr>
    </w:div>
    <w:div w:id="1525093346">
      <w:bodyDiv w:val="1"/>
      <w:marLeft w:val="0"/>
      <w:marRight w:val="0"/>
      <w:marTop w:val="0"/>
      <w:marBottom w:val="0"/>
      <w:divBdr>
        <w:top w:val="none" w:sz="0" w:space="0" w:color="auto"/>
        <w:left w:val="none" w:sz="0" w:space="0" w:color="auto"/>
        <w:bottom w:val="none" w:sz="0" w:space="0" w:color="auto"/>
        <w:right w:val="none" w:sz="0" w:space="0" w:color="auto"/>
      </w:divBdr>
    </w:div>
    <w:div w:id="1557551265">
      <w:bodyDiv w:val="1"/>
      <w:marLeft w:val="0"/>
      <w:marRight w:val="0"/>
      <w:marTop w:val="0"/>
      <w:marBottom w:val="0"/>
      <w:divBdr>
        <w:top w:val="none" w:sz="0" w:space="0" w:color="auto"/>
        <w:left w:val="none" w:sz="0" w:space="0" w:color="auto"/>
        <w:bottom w:val="none" w:sz="0" w:space="0" w:color="auto"/>
        <w:right w:val="none" w:sz="0" w:space="0" w:color="auto"/>
      </w:divBdr>
      <w:divsChild>
        <w:div w:id="1392266828">
          <w:marLeft w:val="0"/>
          <w:marRight w:val="0"/>
          <w:marTop w:val="0"/>
          <w:marBottom w:val="0"/>
          <w:divBdr>
            <w:top w:val="none" w:sz="0" w:space="0" w:color="auto"/>
            <w:left w:val="none" w:sz="0" w:space="0" w:color="auto"/>
            <w:bottom w:val="none" w:sz="0" w:space="0" w:color="auto"/>
            <w:right w:val="none" w:sz="0" w:space="0" w:color="auto"/>
          </w:divBdr>
          <w:divsChild>
            <w:div w:id="737244821">
              <w:marLeft w:val="0"/>
              <w:marRight w:val="0"/>
              <w:marTop w:val="0"/>
              <w:marBottom w:val="0"/>
              <w:divBdr>
                <w:top w:val="none" w:sz="0" w:space="0" w:color="auto"/>
                <w:left w:val="none" w:sz="0" w:space="0" w:color="auto"/>
                <w:bottom w:val="none" w:sz="0" w:space="0" w:color="auto"/>
                <w:right w:val="none" w:sz="0" w:space="0" w:color="auto"/>
              </w:divBdr>
              <w:divsChild>
                <w:div w:id="142284502">
                  <w:marLeft w:val="0"/>
                  <w:marRight w:val="0"/>
                  <w:marTop w:val="0"/>
                  <w:marBottom w:val="0"/>
                  <w:divBdr>
                    <w:top w:val="none" w:sz="0" w:space="0" w:color="auto"/>
                    <w:left w:val="none" w:sz="0" w:space="0" w:color="auto"/>
                    <w:bottom w:val="none" w:sz="0" w:space="0" w:color="auto"/>
                    <w:right w:val="none" w:sz="0" w:space="0" w:color="auto"/>
                  </w:divBdr>
                  <w:divsChild>
                    <w:div w:id="1424378195">
                      <w:marLeft w:val="0"/>
                      <w:marRight w:val="0"/>
                      <w:marTop w:val="0"/>
                      <w:marBottom w:val="0"/>
                      <w:divBdr>
                        <w:top w:val="none" w:sz="0" w:space="0" w:color="auto"/>
                        <w:left w:val="none" w:sz="0" w:space="0" w:color="auto"/>
                        <w:bottom w:val="none" w:sz="0" w:space="0" w:color="auto"/>
                        <w:right w:val="none" w:sz="0" w:space="0" w:color="auto"/>
                      </w:divBdr>
                      <w:divsChild>
                        <w:div w:id="231088089">
                          <w:marLeft w:val="0"/>
                          <w:marRight w:val="0"/>
                          <w:marTop w:val="0"/>
                          <w:marBottom w:val="0"/>
                          <w:divBdr>
                            <w:top w:val="none" w:sz="0" w:space="0" w:color="auto"/>
                            <w:left w:val="none" w:sz="0" w:space="0" w:color="auto"/>
                            <w:bottom w:val="none" w:sz="0" w:space="0" w:color="auto"/>
                            <w:right w:val="none" w:sz="0" w:space="0" w:color="auto"/>
                          </w:divBdr>
                          <w:divsChild>
                            <w:div w:id="1706826070">
                              <w:marLeft w:val="0"/>
                              <w:marRight w:val="0"/>
                              <w:marTop w:val="0"/>
                              <w:marBottom w:val="0"/>
                              <w:divBdr>
                                <w:top w:val="none" w:sz="0" w:space="0" w:color="auto"/>
                                <w:left w:val="none" w:sz="0" w:space="0" w:color="auto"/>
                                <w:bottom w:val="none" w:sz="0" w:space="0" w:color="auto"/>
                                <w:right w:val="none" w:sz="0" w:space="0" w:color="auto"/>
                              </w:divBdr>
                              <w:divsChild>
                                <w:div w:id="1283683666">
                                  <w:marLeft w:val="0"/>
                                  <w:marRight w:val="0"/>
                                  <w:marTop w:val="0"/>
                                  <w:marBottom w:val="0"/>
                                  <w:divBdr>
                                    <w:top w:val="none" w:sz="0" w:space="0" w:color="auto"/>
                                    <w:left w:val="none" w:sz="0" w:space="0" w:color="auto"/>
                                    <w:bottom w:val="none" w:sz="0" w:space="0" w:color="auto"/>
                                    <w:right w:val="none" w:sz="0" w:space="0" w:color="auto"/>
                                  </w:divBdr>
                                  <w:divsChild>
                                    <w:div w:id="28261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019082">
                      <w:marLeft w:val="0"/>
                      <w:marRight w:val="0"/>
                      <w:marTop w:val="0"/>
                      <w:marBottom w:val="0"/>
                      <w:divBdr>
                        <w:top w:val="none" w:sz="0" w:space="0" w:color="auto"/>
                        <w:left w:val="none" w:sz="0" w:space="0" w:color="auto"/>
                        <w:bottom w:val="none" w:sz="0" w:space="0" w:color="auto"/>
                        <w:right w:val="none" w:sz="0" w:space="0" w:color="auto"/>
                      </w:divBdr>
                      <w:divsChild>
                        <w:div w:id="12334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793237">
      <w:bodyDiv w:val="1"/>
      <w:marLeft w:val="0"/>
      <w:marRight w:val="0"/>
      <w:marTop w:val="0"/>
      <w:marBottom w:val="0"/>
      <w:divBdr>
        <w:top w:val="none" w:sz="0" w:space="0" w:color="auto"/>
        <w:left w:val="none" w:sz="0" w:space="0" w:color="auto"/>
        <w:bottom w:val="none" w:sz="0" w:space="0" w:color="auto"/>
        <w:right w:val="none" w:sz="0" w:space="0" w:color="auto"/>
      </w:divBdr>
    </w:div>
    <w:div w:id="1563172890">
      <w:bodyDiv w:val="1"/>
      <w:marLeft w:val="0"/>
      <w:marRight w:val="0"/>
      <w:marTop w:val="0"/>
      <w:marBottom w:val="0"/>
      <w:divBdr>
        <w:top w:val="none" w:sz="0" w:space="0" w:color="auto"/>
        <w:left w:val="none" w:sz="0" w:space="0" w:color="auto"/>
        <w:bottom w:val="none" w:sz="0" w:space="0" w:color="auto"/>
        <w:right w:val="none" w:sz="0" w:space="0" w:color="auto"/>
      </w:divBdr>
    </w:div>
    <w:div w:id="1576011998">
      <w:bodyDiv w:val="1"/>
      <w:marLeft w:val="0"/>
      <w:marRight w:val="0"/>
      <w:marTop w:val="0"/>
      <w:marBottom w:val="0"/>
      <w:divBdr>
        <w:top w:val="none" w:sz="0" w:space="0" w:color="auto"/>
        <w:left w:val="none" w:sz="0" w:space="0" w:color="auto"/>
        <w:bottom w:val="none" w:sz="0" w:space="0" w:color="auto"/>
        <w:right w:val="none" w:sz="0" w:space="0" w:color="auto"/>
      </w:divBdr>
    </w:div>
    <w:div w:id="1576353461">
      <w:bodyDiv w:val="1"/>
      <w:marLeft w:val="0"/>
      <w:marRight w:val="0"/>
      <w:marTop w:val="0"/>
      <w:marBottom w:val="0"/>
      <w:divBdr>
        <w:top w:val="none" w:sz="0" w:space="0" w:color="auto"/>
        <w:left w:val="none" w:sz="0" w:space="0" w:color="auto"/>
        <w:bottom w:val="none" w:sz="0" w:space="0" w:color="auto"/>
        <w:right w:val="none" w:sz="0" w:space="0" w:color="auto"/>
      </w:divBdr>
    </w:div>
    <w:div w:id="1579441958">
      <w:bodyDiv w:val="1"/>
      <w:marLeft w:val="0"/>
      <w:marRight w:val="0"/>
      <w:marTop w:val="0"/>
      <w:marBottom w:val="0"/>
      <w:divBdr>
        <w:top w:val="none" w:sz="0" w:space="0" w:color="auto"/>
        <w:left w:val="none" w:sz="0" w:space="0" w:color="auto"/>
        <w:bottom w:val="none" w:sz="0" w:space="0" w:color="auto"/>
        <w:right w:val="none" w:sz="0" w:space="0" w:color="auto"/>
      </w:divBdr>
    </w:div>
    <w:div w:id="1580598133">
      <w:bodyDiv w:val="1"/>
      <w:marLeft w:val="0"/>
      <w:marRight w:val="0"/>
      <w:marTop w:val="0"/>
      <w:marBottom w:val="0"/>
      <w:divBdr>
        <w:top w:val="none" w:sz="0" w:space="0" w:color="auto"/>
        <w:left w:val="none" w:sz="0" w:space="0" w:color="auto"/>
        <w:bottom w:val="none" w:sz="0" w:space="0" w:color="auto"/>
        <w:right w:val="none" w:sz="0" w:space="0" w:color="auto"/>
      </w:divBdr>
    </w:div>
    <w:div w:id="1594432710">
      <w:bodyDiv w:val="1"/>
      <w:marLeft w:val="0"/>
      <w:marRight w:val="0"/>
      <w:marTop w:val="0"/>
      <w:marBottom w:val="0"/>
      <w:divBdr>
        <w:top w:val="none" w:sz="0" w:space="0" w:color="auto"/>
        <w:left w:val="none" w:sz="0" w:space="0" w:color="auto"/>
        <w:bottom w:val="none" w:sz="0" w:space="0" w:color="auto"/>
        <w:right w:val="none" w:sz="0" w:space="0" w:color="auto"/>
      </w:divBdr>
    </w:div>
    <w:div w:id="1598488675">
      <w:bodyDiv w:val="1"/>
      <w:marLeft w:val="0"/>
      <w:marRight w:val="0"/>
      <w:marTop w:val="0"/>
      <w:marBottom w:val="0"/>
      <w:divBdr>
        <w:top w:val="none" w:sz="0" w:space="0" w:color="auto"/>
        <w:left w:val="none" w:sz="0" w:space="0" w:color="auto"/>
        <w:bottom w:val="none" w:sz="0" w:space="0" w:color="auto"/>
        <w:right w:val="none" w:sz="0" w:space="0" w:color="auto"/>
      </w:divBdr>
    </w:div>
    <w:div w:id="1599101083">
      <w:bodyDiv w:val="1"/>
      <w:marLeft w:val="0"/>
      <w:marRight w:val="0"/>
      <w:marTop w:val="0"/>
      <w:marBottom w:val="0"/>
      <w:divBdr>
        <w:top w:val="none" w:sz="0" w:space="0" w:color="auto"/>
        <w:left w:val="none" w:sz="0" w:space="0" w:color="auto"/>
        <w:bottom w:val="none" w:sz="0" w:space="0" w:color="auto"/>
        <w:right w:val="none" w:sz="0" w:space="0" w:color="auto"/>
      </w:divBdr>
    </w:div>
    <w:div w:id="1606621562">
      <w:bodyDiv w:val="1"/>
      <w:marLeft w:val="0"/>
      <w:marRight w:val="0"/>
      <w:marTop w:val="0"/>
      <w:marBottom w:val="0"/>
      <w:divBdr>
        <w:top w:val="none" w:sz="0" w:space="0" w:color="auto"/>
        <w:left w:val="none" w:sz="0" w:space="0" w:color="auto"/>
        <w:bottom w:val="none" w:sz="0" w:space="0" w:color="auto"/>
        <w:right w:val="none" w:sz="0" w:space="0" w:color="auto"/>
      </w:divBdr>
    </w:div>
    <w:div w:id="1618220850">
      <w:bodyDiv w:val="1"/>
      <w:marLeft w:val="0"/>
      <w:marRight w:val="0"/>
      <w:marTop w:val="0"/>
      <w:marBottom w:val="0"/>
      <w:divBdr>
        <w:top w:val="none" w:sz="0" w:space="0" w:color="auto"/>
        <w:left w:val="none" w:sz="0" w:space="0" w:color="auto"/>
        <w:bottom w:val="none" w:sz="0" w:space="0" w:color="auto"/>
        <w:right w:val="none" w:sz="0" w:space="0" w:color="auto"/>
      </w:divBdr>
    </w:div>
    <w:div w:id="1624770555">
      <w:bodyDiv w:val="1"/>
      <w:marLeft w:val="0"/>
      <w:marRight w:val="0"/>
      <w:marTop w:val="0"/>
      <w:marBottom w:val="0"/>
      <w:divBdr>
        <w:top w:val="none" w:sz="0" w:space="0" w:color="auto"/>
        <w:left w:val="none" w:sz="0" w:space="0" w:color="auto"/>
        <w:bottom w:val="none" w:sz="0" w:space="0" w:color="auto"/>
        <w:right w:val="none" w:sz="0" w:space="0" w:color="auto"/>
      </w:divBdr>
    </w:div>
    <w:div w:id="1628511952">
      <w:bodyDiv w:val="1"/>
      <w:marLeft w:val="0"/>
      <w:marRight w:val="0"/>
      <w:marTop w:val="0"/>
      <w:marBottom w:val="0"/>
      <w:divBdr>
        <w:top w:val="none" w:sz="0" w:space="0" w:color="auto"/>
        <w:left w:val="none" w:sz="0" w:space="0" w:color="auto"/>
        <w:bottom w:val="none" w:sz="0" w:space="0" w:color="auto"/>
        <w:right w:val="none" w:sz="0" w:space="0" w:color="auto"/>
      </w:divBdr>
      <w:divsChild>
        <w:div w:id="1089274355">
          <w:marLeft w:val="0"/>
          <w:marRight w:val="0"/>
          <w:marTop w:val="0"/>
          <w:marBottom w:val="0"/>
          <w:divBdr>
            <w:top w:val="none" w:sz="0" w:space="0" w:color="auto"/>
            <w:left w:val="none" w:sz="0" w:space="0" w:color="auto"/>
            <w:bottom w:val="none" w:sz="0" w:space="0" w:color="auto"/>
            <w:right w:val="none" w:sz="0" w:space="0" w:color="auto"/>
          </w:divBdr>
          <w:divsChild>
            <w:div w:id="791285492">
              <w:marLeft w:val="0"/>
              <w:marRight w:val="0"/>
              <w:marTop w:val="0"/>
              <w:marBottom w:val="0"/>
              <w:divBdr>
                <w:top w:val="single" w:sz="2" w:space="0" w:color="ECECEC"/>
                <w:left w:val="single" w:sz="2" w:space="0" w:color="ECECEC"/>
                <w:bottom w:val="single" w:sz="2" w:space="0" w:color="ECECEC"/>
                <w:right w:val="single" w:sz="2" w:space="0" w:color="ECECEC"/>
              </w:divBdr>
              <w:divsChild>
                <w:div w:id="1097095616">
                  <w:marLeft w:val="0"/>
                  <w:marRight w:val="0"/>
                  <w:marTop w:val="0"/>
                  <w:marBottom w:val="0"/>
                  <w:divBdr>
                    <w:top w:val="none" w:sz="0" w:space="0" w:color="auto"/>
                    <w:left w:val="none" w:sz="0" w:space="0" w:color="auto"/>
                    <w:bottom w:val="none" w:sz="0" w:space="0" w:color="auto"/>
                    <w:right w:val="none" w:sz="0" w:space="0" w:color="auto"/>
                  </w:divBdr>
                  <w:divsChild>
                    <w:div w:id="85736757">
                      <w:marLeft w:val="0"/>
                      <w:marRight w:val="0"/>
                      <w:marTop w:val="0"/>
                      <w:marBottom w:val="0"/>
                      <w:divBdr>
                        <w:top w:val="none" w:sz="0" w:space="0" w:color="auto"/>
                        <w:left w:val="none" w:sz="0" w:space="0" w:color="auto"/>
                        <w:bottom w:val="none" w:sz="0" w:space="0" w:color="auto"/>
                        <w:right w:val="none" w:sz="0" w:space="0" w:color="auto"/>
                      </w:divBdr>
                      <w:divsChild>
                        <w:div w:id="566262436">
                          <w:marLeft w:val="0"/>
                          <w:marRight w:val="0"/>
                          <w:marTop w:val="0"/>
                          <w:marBottom w:val="0"/>
                          <w:divBdr>
                            <w:top w:val="none" w:sz="0" w:space="0" w:color="auto"/>
                            <w:left w:val="none" w:sz="0" w:space="0" w:color="auto"/>
                            <w:bottom w:val="none" w:sz="0" w:space="0" w:color="auto"/>
                            <w:right w:val="none" w:sz="0" w:space="0" w:color="auto"/>
                          </w:divBdr>
                          <w:divsChild>
                            <w:div w:id="1470628178">
                              <w:marLeft w:val="0"/>
                              <w:marRight w:val="0"/>
                              <w:marTop w:val="0"/>
                              <w:marBottom w:val="0"/>
                              <w:divBdr>
                                <w:top w:val="none" w:sz="0" w:space="0" w:color="auto"/>
                                <w:left w:val="none" w:sz="0" w:space="0" w:color="auto"/>
                                <w:bottom w:val="none" w:sz="0" w:space="0" w:color="auto"/>
                                <w:right w:val="none" w:sz="0" w:space="0" w:color="auto"/>
                              </w:divBdr>
                              <w:divsChild>
                                <w:div w:id="12998497">
                                  <w:marLeft w:val="0"/>
                                  <w:marRight w:val="0"/>
                                  <w:marTop w:val="0"/>
                                  <w:marBottom w:val="0"/>
                                  <w:divBdr>
                                    <w:top w:val="none" w:sz="0" w:space="0" w:color="auto"/>
                                    <w:left w:val="none" w:sz="0" w:space="0" w:color="auto"/>
                                    <w:bottom w:val="none" w:sz="0" w:space="0" w:color="auto"/>
                                    <w:right w:val="none" w:sz="0" w:space="0" w:color="auto"/>
                                  </w:divBdr>
                                  <w:divsChild>
                                    <w:div w:id="1633050057">
                                      <w:marLeft w:val="540"/>
                                      <w:marRight w:val="540"/>
                                      <w:marTop w:val="0"/>
                                      <w:marBottom w:val="0"/>
                                      <w:divBdr>
                                        <w:top w:val="none" w:sz="0" w:space="0" w:color="auto"/>
                                        <w:left w:val="none" w:sz="0" w:space="0" w:color="auto"/>
                                        <w:bottom w:val="none" w:sz="0" w:space="0" w:color="auto"/>
                                        <w:right w:val="none" w:sz="0" w:space="0" w:color="auto"/>
                                      </w:divBdr>
                                      <w:divsChild>
                                        <w:div w:id="1180586236">
                                          <w:marLeft w:val="0"/>
                                          <w:marRight w:val="0"/>
                                          <w:marTop w:val="0"/>
                                          <w:marBottom w:val="0"/>
                                          <w:divBdr>
                                            <w:top w:val="none" w:sz="0" w:space="0" w:color="auto"/>
                                            <w:left w:val="none" w:sz="0" w:space="0" w:color="auto"/>
                                            <w:bottom w:val="none" w:sz="0" w:space="0" w:color="auto"/>
                                            <w:right w:val="none" w:sz="0" w:space="0" w:color="auto"/>
                                          </w:divBdr>
                                          <w:divsChild>
                                            <w:div w:id="435053502">
                                              <w:marLeft w:val="0"/>
                                              <w:marRight w:val="0"/>
                                              <w:marTop w:val="0"/>
                                              <w:marBottom w:val="0"/>
                                              <w:divBdr>
                                                <w:top w:val="none" w:sz="0" w:space="0" w:color="auto"/>
                                                <w:left w:val="none" w:sz="0" w:space="0" w:color="auto"/>
                                                <w:bottom w:val="none" w:sz="0" w:space="0" w:color="auto"/>
                                                <w:right w:val="none" w:sz="0" w:space="0" w:color="auto"/>
                                              </w:divBdr>
                                              <w:divsChild>
                                                <w:div w:id="826827420">
                                                  <w:marLeft w:val="0"/>
                                                  <w:marRight w:val="0"/>
                                                  <w:marTop w:val="0"/>
                                                  <w:marBottom w:val="0"/>
                                                  <w:divBdr>
                                                    <w:top w:val="none" w:sz="0" w:space="0" w:color="auto"/>
                                                    <w:left w:val="none" w:sz="0" w:space="0" w:color="auto"/>
                                                    <w:bottom w:val="none" w:sz="0" w:space="0" w:color="auto"/>
                                                    <w:right w:val="none" w:sz="0" w:space="0" w:color="auto"/>
                                                  </w:divBdr>
                                                  <w:divsChild>
                                                    <w:div w:id="1857229596">
                                                      <w:marLeft w:val="0"/>
                                                      <w:marRight w:val="0"/>
                                                      <w:marTop w:val="0"/>
                                                      <w:marBottom w:val="0"/>
                                                      <w:divBdr>
                                                        <w:top w:val="single" w:sz="6" w:space="0" w:color="E3E3E3"/>
                                                        <w:left w:val="single" w:sz="6" w:space="0" w:color="E3E3E3"/>
                                                        <w:bottom w:val="single" w:sz="6" w:space="0" w:color="E3E3E3"/>
                                                        <w:right w:val="single" w:sz="6" w:space="0" w:color="E3E3E3"/>
                                                      </w:divBdr>
                                                    </w:div>
                                                  </w:divsChild>
                                                </w:div>
                                              </w:divsChild>
                                            </w:div>
                                            <w:div w:id="1313749762">
                                              <w:marLeft w:val="0"/>
                                              <w:marRight w:val="0"/>
                                              <w:marTop w:val="0"/>
                                              <w:marBottom w:val="0"/>
                                              <w:divBdr>
                                                <w:top w:val="none" w:sz="0" w:space="0" w:color="auto"/>
                                                <w:left w:val="none" w:sz="0" w:space="0" w:color="auto"/>
                                                <w:bottom w:val="none" w:sz="0" w:space="0" w:color="auto"/>
                                                <w:right w:val="none" w:sz="0" w:space="0" w:color="auto"/>
                                              </w:divBdr>
                                              <w:divsChild>
                                                <w:div w:id="21839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5857067">
                      <w:marLeft w:val="0"/>
                      <w:marRight w:val="0"/>
                      <w:marTop w:val="0"/>
                      <w:marBottom w:val="0"/>
                      <w:divBdr>
                        <w:top w:val="none" w:sz="0" w:space="0" w:color="auto"/>
                        <w:left w:val="none" w:sz="0" w:space="0" w:color="auto"/>
                        <w:bottom w:val="none" w:sz="0" w:space="0" w:color="auto"/>
                        <w:right w:val="none" w:sz="0" w:space="0" w:color="auto"/>
                      </w:divBdr>
                      <w:divsChild>
                        <w:div w:id="646474311">
                          <w:marLeft w:val="0"/>
                          <w:marRight w:val="0"/>
                          <w:marTop w:val="0"/>
                          <w:marBottom w:val="0"/>
                          <w:divBdr>
                            <w:top w:val="none" w:sz="0" w:space="0" w:color="auto"/>
                            <w:left w:val="none" w:sz="0" w:space="0" w:color="auto"/>
                            <w:bottom w:val="none" w:sz="0" w:space="0" w:color="auto"/>
                            <w:right w:val="none" w:sz="0" w:space="0" w:color="auto"/>
                          </w:divBdr>
                          <w:divsChild>
                            <w:div w:id="339896728">
                              <w:marLeft w:val="0"/>
                              <w:marRight w:val="0"/>
                              <w:marTop w:val="0"/>
                              <w:marBottom w:val="0"/>
                              <w:divBdr>
                                <w:top w:val="none" w:sz="0" w:space="0" w:color="auto"/>
                                <w:left w:val="none" w:sz="0" w:space="0" w:color="auto"/>
                                <w:bottom w:val="none" w:sz="0" w:space="0" w:color="auto"/>
                                <w:right w:val="none" w:sz="0" w:space="0" w:color="auto"/>
                              </w:divBdr>
                              <w:divsChild>
                                <w:div w:id="113961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38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324760">
      <w:bodyDiv w:val="1"/>
      <w:marLeft w:val="0"/>
      <w:marRight w:val="0"/>
      <w:marTop w:val="0"/>
      <w:marBottom w:val="0"/>
      <w:divBdr>
        <w:top w:val="none" w:sz="0" w:space="0" w:color="auto"/>
        <w:left w:val="none" w:sz="0" w:space="0" w:color="auto"/>
        <w:bottom w:val="none" w:sz="0" w:space="0" w:color="auto"/>
        <w:right w:val="none" w:sz="0" w:space="0" w:color="auto"/>
      </w:divBdr>
    </w:div>
    <w:div w:id="1633824506">
      <w:bodyDiv w:val="1"/>
      <w:marLeft w:val="0"/>
      <w:marRight w:val="0"/>
      <w:marTop w:val="0"/>
      <w:marBottom w:val="0"/>
      <w:divBdr>
        <w:top w:val="none" w:sz="0" w:space="0" w:color="auto"/>
        <w:left w:val="none" w:sz="0" w:space="0" w:color="auto"/>
        <w:bottom w:val="none" w:sz="0" w:space="0" w:color="auto"/>
        <w:right w:val="none" w:sz="0" w:space="0" w:color="auto"/>
      </w:divBdr>
    </w:div>
    <w:div w:id="1635522734">
      <w:bodyDiv w:val="1"/>
      <w:marLeft w:val="0"/>
      <w:marRight w:val="0"/>
      <w:marTop w:val="0"/>
      <w:marBottom w:val="0"/>
      <w:divBdr>
        <w:top w:val="none" w:sz="0" w:space="0" w:color="auto"/>
        <w:left w:val="none" w:sz="0" w:space="0" w:color="auto"/>
        <w:bottom w:val="none" w:sz="0" w:space="0" w:color="auto"/>
        <w:right w:val="none" w:sz="0" w:space="0" w:color="auto"/>
      </w:divBdr>
    </w:div>
    <w:div w:id="1642152418">
      <w:bodyDiv w:val="1"/>
      <w:marLeft w:val="0"/>
      <w:marRight w:val="0"/>
      <w:marTop w:val="0"/>
      <w:marBottom w:val="0"/>
      <w:divBdr>
        <w:top w:val="none" w:sz="0" w:space="0" w:color="auto"/>
        <w:left w:val="none" w:sz="0" w:space="0" w:color="auto"/>
        <w:bottom w:val="none" w:sz="0" w:space="0" w:color="auto"/>
        <w:right w:val="none" w:sz="0" w:space="0" w:color="auto"/>
      </w:divBdr>
    </w:div>
    <w:div w:id="1648780230">
      <w:bodyDiv w:val="1"/>
      <w:marLeft w:val="0"/>
      <w:marRight w:val="0"/>
      <w:marTop w:val="0"/>
      <w:marBottom w:val="0"/>
      <w:divBdr>
        <w:top w:val="none" w:sz="0" w:space="0" w:color="auto"/>
        <w:left w:val="none" w:sz="0" w:space="0" w:color="auto"/>
        <w:bottom w:val="none" w:sz="0" w:space="0" w:color="auto"/>
        <w:right w:val="none" w:sz="0" w:space="0" w:color="auto"/>
      </w:divBdr>
    </w:div>
    <w:div w:id="1656838168">
      <w:bodyDiv w:val="1"/>
      <w:marLeft w:val="0"/>
      <w:marRight w:val="0"/>
      <w:marTop w:val="0"/>
      <w:marBottom w:val="0"/>
      <w:divBdr>
        <w:top w:val="none" w:sz="0" w:space="0" w:color="auto"/>
        <w:left w:val="none" w:sz="0" w:space="0" w:color="auto"/>
        <w:bottom w:val="none" w:sz="0" w:space="0" w:color="auto"/>
        <w:right w:val="none" w:sz="0" w:space="0" w:color="auto"/>
      </w:divBdr>
    </w:div>
    <w:div w:id="1668824267">
      <w:bodyDiv w:val="1"/>
      <w:marLeft w:val="0"/>
      <w:marRight w:val="0"/>
      <w:marTop w:val="0"/>
      <w:marBottom w:val="0"/>
      <w:divBdr>
        <w:top w:val="none" w:sz="0" w:space="0" w:color="auto"/>
        <w:left w:val="none" w:sz="0" w:space="0" w:color="auto"/>
        <w:bottom w:val="none" w:sz="0" w:space="0" w:color="auto"/>
        <w:right w:val="none" w:sz="0" w:space="0" w:color="auto"/>
      </w:divBdr>
    </w:div>
    <w:div w:id="1674451569">
      <w:bodyDiv w:val="1"/>
      <w:marLeft w:val="0"/>
      <w:marRight w:val="0"/>
      <w:marTop w:val="0"/>
      <w:marBottom w:val="0"/>
      <w:divBdr>
        <w:top w:val="none" w:sz="0" w:space="0" w:color="auto"/>
        <w:left w:val="none" w:sz="0" w:space="0" w:color="auto"/>
        <w:bottom w:val="none" w:sz="0" w:space="0" w:color="auto"/>
        <w:right w:val="none" w:sz="0" w:space="0" w:color="auto"/>
      </w:divBdr>
    </w:div>
    <w:div w:id="1675566115">
      <w:bodyDiv w:val="1"/>
      <w:marLeft w:val="0"/>
      <w:marRight w:val="0"/>
      <w:marTop w:val="0"/>
      <w:marBottom w:val="0"/>
      <w:divBdr>
        <w:top w:val="none" w:sz="0" w:space="0" w:color="auto"/>
        <w:left w:val="none" w:sz="0" w:space="0" w:color="auto"/>
        <w:bottom w:val="none" w:sz="0" w:space="0" w:color="auto"/>
        <w:right w:val="none" w:sz="0" w:space="0" w:color="auto"/>
      </w:divBdr>
    </w:div>
    <w:div w:id="1685202421">
      <w:bodyDiv w:val="1"/>
      <w:marLeft w:val="0"/>
      <w:marRight w:val="0"/>
      <w:marTop w:val="0"/>
      <w:marBottom w:val="0"/>
      <w:divBdr>
        <w:top w:val="none" w:sz="0" w:space="0" w:color="auto"/>
        <w:left w:val="none" w:sz="0" w:space="0" w:color="auto"/>
        <w:bottom w:val="none" w:sz="0" w:space="0" w:color="auto"/>
        <w:right w:val="none" w:sz="0" w:space="0" w:color="auto"/>
      </w:divBdr>
    </w:div>
    <w:div w:id="1696031112">
      <w:bodyDiv w:val="1"/>
      <w:marLeft w:val="0"/>
      <w:marRight w:val="0"/>
      <w:marTop w:val="0"/>
      <w:marBottom w:val="0"/>
      <w:divBdr>
        <w:top w:val="none" w:sz="0" w:space="0" w:color="auto"/>
        <w:left w:val="none" w:sz="0" w:space="0" w:color="auto"/>
        <w:bottom w:val="none" w:sz="0" w:space="0" w:color="auto"/>
        <w:right w:val="none" w:sz="0" w:space="0" w:color="auto"/>
      </w:divBdr>
    </w:div>
    <w:div w:id="1699431707">
      <w:bodyDiv w:val="1"/>
      <w:marLeft w:val="0"/>
      <w:marRight w:val="0"/>
      <w:marTop w:val="0"/>
      <w:marBottom w:val="0"/>
      <w:divBdr>
        <w:top w:val="none" w:sz="0" w:space="0" w:color="auto"/>
        <w:left w:val="none" w:sz="0" w:space="0" w:color="auto"/>
        <w:bottom w:val="none" w:sz="0" w:space="0" w:color="auto"/>
        <w:right w:val="none" w:sz="0" w:space="0" w:color="auto"/>
      </w:divBdr>
    </w:div>
    <w:div w:id="1712995714">
      <w:bodyDiv w:val="1"/>
      <w:marLeft w:val="0"/>
      <w:marRight w:val="0"/>
      <w:marTop w:val="0"/>
      <w:marBottom w:val="0"/>
      <w:divBdr>
        <w:top w:val="none" w:sz="0" w:space="0" w:color="auto"/>
        <w:left w:val="none" w:sz="0" w:space="0" w:color="auto"/>
        <w:bottom w:val="none" w:sz="0" w:space="0" w:color="auto"/>
        <w:right w:val="none" w:sz="0" w:space="0" w:color="auto"/>
      </w:divBdr>
      <w:divsChild>
        <w:div w:id="33695993">
          <w:marLeft w:val="0"/>
          <w:marRight w:val="0"/>
          <w:marTop w:val="0"/>
          <w:marBottom w:val="0"/>
          <w:divBdr>
            <w:top w:val="none" w:sz="0" w:space="0" w:color="auto"/>
            <w:left w:val="none" w:sz="0" w:space="0" w:color="auto"/>
            <w:bottom w:val="none" w:sz="0" w:space="0" w:color="auto"/>
            <w:right w:val="none" w:sz="0" w:space="0" w:color="auto"/>
          </w:divBdr>
          <w:divsChild>
            <w:div w:id="127251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6482">
      <w:bodyDiv w:val="1"/>
      <w:marLeft w:val="0"/>
      <w:marRight w:val="0"/>
      <w:marTop w:val="0"/>
      <w:marBottom w:val="0"/>
      <w:divBdr>
        <w:top w:val="none" w:sz="0" w:space="0" w:color="auto"/>
        <w:left w:val="none" w:sz="0" w:space="0" w:color="auto"/>
        <w:bottom w:val="none" w:sz="0" w:space="0" w:color="auto"/>
        <w:right w:val="none" w:sz="0" w:space="0" w:color="auto"/>
      </w:divBdr>
      <w:divsChild>
        <w:div w:id="2036495190">
          <w:marLeft w:val="0"/>
          <w:marRight w:val="0"/>
          <w:marTop w:val="0"/>
          <w:marBottom w:val="0"/>
          <w:divBdr>
            <w:top w:val="none" w:sz="0" w:space="0" w:color="auto"/>
            <w:left w:val="none" w:sz="0" w:space="0" w:color="auto"/>
            <w:bottom w:val="none" w:sz="0" w:space="0" w:color="auto"/>
            <w:right w:val="none" w:sz="0" w:space="0" w:color="auto"/>
          </w:divBdr>
          <w:divsChild>
            <w:div w:id="1505198029">
              <w:marLeft w:val="0"/>
              <w:marRight w:val="0"/>
              <w:marTop w:val="0"/>
              <w:marBottom w:val="0"/>
              <w:divBdr>
                <w:top w:val="none" w:sz="0" w:space="0" w:color="auto"/>
                <w:left w:val="none" w:sz="0" w:space="0" w:color="auto"/>
                <w:bottom w:val="none" w:sz="0" w:space="0" w:color="auto"/>
                <w:right w:val="none" w:sz="0" w:space="0" w:color="auto"/>
              </w:divBdr>
              <w:divsChild>
                <w:div w:id="569314677">
                  <w:marLeft w:val="0"/>
                  <w:marRight w:val="0"/>
                  <w:marTop w:val="0"/>
                  <w:marBottom w:val="0"/>
                  <w:divBdr>
                    <w:top w:val="none" w:sz="0" w:space="0" w:color="auto"/>
                    <w:left w:val="none" w:sz="0" w:space="0" w:color="auto"/>
                    <w:bottom w:val="none" w:sz="0" w:space="0" w:color="auto"/>
                    <w:right w:val="none" w:sz="0" w:space="0" w:color="auto"/>
                  </w:divBdr>
                  <w:divsChild>
                    <w:div w:id="1164707341">
                      <w:marLeft w:val="0"/>
                      <w:marRight w:val="0"/>
                      <w:marTop w:val="0"/>
                      <w:marBottom w:val="0"/>
                      <w:divBdr>
                        <w:top w:val="none" w:sz="0" w:space="0" w:color="auto"/>
                        <w:left w:val="none" w:sz="0" w:space="0" w:color="auto"/>
                        <w:bottom w:val="none" w:sz="0" w:space="0" w:color="auto"/>
                        <w:right w:val="none" w:sz="0" w:space="0" w:color="auto"/>
                      </w:divBdr>
                      <w:divsChild>
                        <w:div w:id="1028994350">
                          <w:marLeft w:val="0"/>
                          <w:marRight w:val="0"/>
                          <w:marTop w:val="0"/>
                          <w:marBottom w:val="0"/>
                          <w:divBdr>
                            <w:top w:val="none" w:sz="0" w:space="0" w:color="auto"/>
                            <w:left w:val="none" w:sz="0" w:space="0" w:color="auto"/>
                            <w:bottom w:val="none" w:sz="0" w:space="0" w:color="auto"/>
                            <w:right w:val="none" w:sz="0" w:space="0" w:color="auto"/>
                          </w:divBdr>
                          <w:divsChild>
                            <w:div w:id="1954825596">
                              <w:marLeft w:val="0"/>
                              <w:marRight w:val="0"/>
                              <w:marTop w:val="0"/>
                              <w:marBottom w:val="0"/>
                              <w:divBdr>
                                <w:top w:val="none" w:sz="0" w:space="0" w:color="auto"/>
                                <w:left w:val="none" w:sz="0" w:space="0" w:color="auto"/>
                                <w:bottom w:val="none" w:sz="0" w:space="0" w:color="auto"/>
                                <w:right w:val="none" w:sz="0" w:space="0" w:color="auto"/>
                              </w:divBdr>
                              <w:divsChild>
                                <w:div w:id="2121099821">
                                  <w:marLeft w:val="0"/>
                                  <w:marRight w:val="0"/>
                                  <w:marTop w:val="0"/>
                                  <w:marBottom w:val="0"/>
                                  <w:divBdr>
                                    <w:top w:val="none" w:sz="0" w:space="0" w:color="auto"/>
                                    <w:left w:val="none" w:sz="0" w:space="0" w:color="auto"/>
                                    <w:bottom w:val="none" w:sz="0" w:space="0" w:color="auto"/>
                                    <w:right w:val="none" w:sz="0" w:space="0" w:color="auto"/>
                                  </w:divBdr>
                                  <w:divsChild>
                                    <w:div w:id="52580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8913981">
      <w:bodyDiv w:val="1"/>
      <w:marLeft w:val="0"/>
      <w:marRight w:val="0"/>
      <w:marTop w:val="0"/>
      <w:marBottom w:val="0"/>
      <w:divBdr>
        <w:top w:val="none" w:sz="0" w:space="0" w:color="auto"/>
        <w:left w:val="none" w:sz="0" w:space="0" w:color="auto"/>
        <w:bottom w:val="none" w:sz="0" w:space="0" w:color="auto"/>
        <w:right w:val="none" w:sz="0" w:space="0" w:color="auto"/>
      </w:divBdr>
    </w:div>
    <w:div w:id="1733000329">
      <w:bodyDiv w:val="1"/>
      <w:marLeft w:val="0"/>
      <w:marRight w:val="0"/>
      <w:marTop w:val="0"/>
      <w:marBottom w:val="0"/>
      <w:divBdr>
        <w:top w:val="none" w:sz="0" w:space="0" w:color="auto"/>
        <w:left w:val="none" w:sz="0" w:space="0" w:color="auto"/>
        <w:bottom w:val="none" w:sz="0" w:space="0" w:color="auto"/>
        <w:right w:val="none" w:sz="0" w:space="0" w:color="auto"/>
      </w:divBdr>
    </w:div>
    <w:div w:id="1734036950">
      <w:bodyDiv w:val="1"/>
      <w:marLeft w:val="0"/>
      <w:marRight w:val="0"/>
      <w:marTop w:val="0"/>
      <w:marBottom w:val="0"/>
      <w:divBdr>
        <w:top w:val="none" w:sz="0" w:space="0" w:color="auto"/>
        <w:left w:val="none" w:sz="0" w:space="0" w:color="auto"/>
        <w:bottom w:val="none" w:sz="0" w:space="0" w:color="auto"/>
        <w:right w:val="none" w:sz="0" w:space="0" w:color="auto"/>
      </w:divBdr>
    </w:div>
    <w:div w:id="1744376845">
      <w:bodyDiv w:val="1"/>
      <w:marLeft w:val="0"/>
      <w:marRight w:val="0"/>
      <w:marTop w:val="0"/>
      <w:marBottom w:val="0"/>
      <w:divBdr>
        <w:top w:val="none" w:sz="0" w:space="0" w:color="auto"/>
        <w:left w:val="none" w:sz="0" w:space="0" w:color="auto"/>
        <w:bottom w:val="none" w:sz="0" w:space="0" w:color="auto"/>
        <w:right w:val="none" w:sz="0" w:space="0" w:color="auto"/>
      </w:divBdr>
    </w:div>
    <w:div w:id="1754661838">
      <w:bodyDiv w:val="1"/>
      <w:marLeft w:val="0"/>
      <w:marRight w:val="0"/>
      <w:marTop w:val="0"/>
      <w:marBottom w:val="0"/>
      <w:divBdr>
        <w:top w:val="none" w:sz="0" w:space="0" w:color="auto"/>
        <w:left w:val="none" w:sz="0" w:space="0" w:color="auto"/>
        <w:bottom w:val="none" w:sz="0" w:space="0" w:color="auto"/>
        <w:right w:val="none" w:sz="0" w:space="0" w:color="auto"/>
      </w:divBdr>
    </w:div>
    <w:div w:id="1774550842">
      <w:bodyDiv w:val="1"/>
      <w:marLeft w:val="0"/>
      <w:marRight w:val="0"/>
      <w:marTop w:val="0"/>
      <w:marBottom w:val="0"/>
      <w:divBdr>
        <w:top w:val="none" w:sz="0" w:space="0" w:color="auto"/>
        <w:left w:val="none" w:sz="0" w:space="0" w:color="auto"/>
        <w:bottom w:val="none" w:sz="0" w:space="0" w:color="auto"/>
        <w:right w:val="none" w:sz="0" w:space="0" w:color="auto"/>
      </w:divBdr>
    </w:div>
    <w:div w:id="1775517575">
      <w:bodyDiv w:val="1"/>
      <w:marLeft w:val="0"/>
      <w:marRight w:val="0"/>
      <w:marTop w:val="0"/>
      <w:marBottom w:val="0"/>
      <w:divBdr>
        <w:top w:val="none" w:sz="0" w:space="0" w:color="auto"/>
        <w:left w:val="none" w:sz="0" w:space="0" w:color="auto"/>
        <w:bottom w:val="none" w:sz="0" w:space="0" w:color="auto"/>
        <w:right w:val="none" w:sz="0" w:space="0" w:color="auto"/>
      </w:divBdr>
    </w:div>
    <w:div w:id="1778139622">
      <w:bodyDiv w:val="1"/>
      <w:marLeft w:val="0"/>
      <w:marRight w:val="0"/>
      <w:marTop w:val="0"/>
      <w:marBottom w:val="0"/>
      <w:divBdr>
        <w:top w:val="none" w:sz="0" w:space="0" w:color="auto"/>
        <w:left w:val="none" w:sz="0" w:space="0" w:color="auto"/>
        <w:bottom w:val="none" w:sz="0" w:space="0" w:color="auto"/>
        <w:right w:val="none" w:sz="0" w:space="0" w:color="auto"/>
      </w:divBdr>
    </w:div>
    <w:div w:id="1783499510">
      <w:bodyDiv w:val="1"/>
      <w:marLeft w:val="0"/>
      <w:marRight w:val="0"/>
      <w:marTop w:val="0"/>
      <w:marBottom w:val="0"/>
      <w:divBdr>
        <w:top w:val="none" w:sz="0" w:space="0" w:color="auto"/>
        <w:left w:val="none" w:sz="0" w:space="0" w:color="auto"/>
        <w:bottom w:val="none" w:sz="0" w:space="0" w:color="auto"/>
        <w:right w:val="none" w:sz="0" w:space="0" w:color="auto"/>
      </w:divBdr>
    </w:div>
    <w:div w:id="1789422656">
      <w:bodyDiv w:val="1"/>
      <w:marLeft w:val="0"/>
      <w:marRight w:val="0"/>
      <w:marTop w:val="0"/>
      <w:marBottom w:val="0"/>
      <w:divBdr>
        <w:top w:val="none" w:sz="0" w:space="0" w:color="auto"/>
        <w:left w:val="none" w:sz="0" w:space="0" w:color="auto"/>
        <w:bottom w:val="none" w:sz="0" w:space="0" w:color="auto"/>
        <w:right w:val="none" w:sz="0" w:space="0" w:color="auto"/>
      </w:divBdr>
    </w:div>
    <w:div w:id="1789545101">
      <w:bodyDiv w:val="1"/>
      <w:marLeft w:val="0"/>
      <w:marRight w:val="0"/>
      <w:marTop w:val="0"/>
      <w:marBottom w:val="0"/>
      <w:divBdr>
        <w:top w:val="none" w:sz="0" w:space="0" w:color="auto"/>
        <w:left w:val="none" w:sz="0" w:space="0" w:color="auto"/>
        <w:bottom w:val="none" w:sz="0" w:space="0" w:color="auto"/>
        <w:right w:val="none" w:sz="0" w:space="0" w:color="auto"/>
      </w:divBdr>
    </w:div>
    <w:div w:id="1794444581">
      <w:bodyDiv w:val="1"/>
      <w:marLeft w:val="0"/>
      <w:marRight w:val="0"/>
      <w:marTop w:val="0"/>
      <w:marBottom w:val="0"/>
      <w:divBdr>
        <w:top w:val="none" w:sz="0" w:space="0" w:color="auto"/>
        <w:left w:val="none" w:sz="0" w:space="0" w:color="auto"/>
        <w:bottom w:val="none" w:sz="0" w:space="0" w:color="auto"/>
        <w:right w:val="none" w:sz="0" w:space="0" w:color="auto"/>
      </w:divBdr>
    </w:div>
    <w:div w:id="1799567193">
      <w:bodyDiv w:val="1"/>
      <w:marLeft w:val="0"/>
      <w:marRight w:val="0"/>
      <w:marTop w:val="0"/>
      <w:marBottom w:val="0"/>
      <w:divBdr>
        <w:top w:val="none" w:sz="0" w:space="0" w:color="auto"/>
        <w:left w:val="none" w:sz="0" w:space="0" w:color="auto"/>
        <w:bottom w:val="none" w:sz="0" w:space="0" w:color="auto"/>
        <w:right w:val="none" w:sz="0" w:space="0" w:color="auto"/>
      </w:divBdr>
    </w:div>
    <w:div w:id="1804616241">
      <w:bodyDiv w:val="1"/>
      <w:marLeft w:val="0"/>
      <w:marRight w:val="0"/>
      <w:marTop w:val="0"/>
      <w:marBottom w:val="0"/>
      <w:divBdr>
        <w:top w:val="none" w:sz="0" w:space="0" w:color="auto"/>
        <w:left w:val="none" w:sz="0" w:space="0" w:color="auto"/>
        <w:bottom w:val="none" w:sz="0" w:space="0" w:color="auto"/>
        <w:right w:val="none" w:sz="0" w:space="0" w:color="auto"/>
      </w:divBdr>
    </w:div>
    <w:div w:id="1807235643">
      <w:bodyDiv w:val="1"/>
      <w:marLeft w:val="0"/>
      <w:marRight w:val="0"/>
      <w:marTop w:val="0"/>
      <w:marBottom w:val="0"/>
      <w:divBdr>
        <w:top w:val="none" w:sz="0" w:space="0" w:color="auto"/>
        <w:left w:val="none" w:sz="0" w:space="0" w:color="auto"/>
        <w:bottom w:val="none" w:sz="0" w:space="0" w:color="auto"/>
        <w:right w:val="none" w:sz="0" w:space="0" w:color="auto"/>
      </w:divBdr>
    </w:div>
    <w:div w:id="1822501493">
      <w:bodyDiv w:val="1"/>
      <w:marLeft w:val="0"/>
      <w:marRight w:val="0"/>
      <w:marTop w:val="0"/>
      <w:marBottom w:val="0"/>
      <w:divBdr>
        <w:top w:val="none" w:sz="0" w:space="0" w:color="auto"/>
        <w:left w:val="none" w:sz="0" w:space="0" w:color="auto"/>
        <w:bottom w:val="none" w:sz="0" w:space="0" w:color="auto"/>
        <w:right w:val="none" w:sz="0" w:space="0" w:color="auto"/>
      </w:divBdr>
    </w:div>
    <w:div w:id="1825582970">
      <w:bodyDiv w:val="1"/>
      <w:marLeft w:val="0"/>
      <w:marRight w:val="0"/>
      <w:marTop w:val="0"/>
      <w:marBottom w:val="0"/>
      <w:divBdr>
        <w:top w:val="none" w:sz="0" w:space="0" w:color="auto"/>
        <w:left w:val="none" w:sz="0" w:space="0" w:color="auto"/>
        <w:bottom w:val="none" w:sz="0" w:space="0" w:color="auto"/>
        <w:right w:val="none" w:sz="0" w:space="0" w:color="auto"/>
      </w:divBdr>
    </w:div>
    <w:div w:id="1826967997">
      <w:bodyDiv w:val="1"/>
      <w:marLeft w:val="0"/>
      <w:marRight w:val="0"/>
      <w:marTop w:val="0"/>
      <w:marBottom w:val="0"/>
      <w:divBdr>
        <w:top w:val="none" w:sz="0" w:space="0" w:color="auto"/>
        <w:left w:val="none" w:sz="0" w:space="0" w:color="auto"/>
        <w:bottom w:val="none" w:sz="0" w:space="0" w:color="auto"/>
        <w:right w:val="none" w:sz="0" w:space="0" w:color="auto"/>
      </w:divBdr>
    </w:div>
    <w:div w:id="1834755140">
      <w:bodyDiv w:val="1"/>
      <w:marLeft w:val="0"/>
      <w:marRight w:val="0"/>
      <w:marTop w:val="0"/>
      <w:marBottom w:val="0"/>
      <w:divBdr>
        <w:top w:val="none" w:sz="0" w:space="0" w:color="auto"/>
        <w:left w:val="none" w:sz="0" w:space="0" w:color="auto"/>
        <w:bottom w:val="none" w:sz="0" w:space="0" w:color="auto"/>
        <w:right w:val="none" w:sz="0" w:space="0" w:color="auto"/>
      </w:divBdr>
      <w:divsChild>
        <w:div w:id="843907261">
          <w:marLeft w:val="0"/>
          <w:marRight w:val="0"/>
          <w:marTop w:val="0"/>
          <w:marBottom w:val="0"/>
          <w:divBdr>
            <w:top w:val="none" w:sz="0" w:space="0" w:color="auto"/>
            <w:left w:val="none" w:sz="0" w:space="0" w:color="auto"/>
            <w:bottom w:val="none" w:sz="0" w:space="0" w:color="auto"/>
            <w:right w:val="none" w:sz="0" w:space="0" w:color="auto"/>
          </w:divBdr>
          <w:divsChild>
            <w:div w:id="2073387930">
              <w:marLeft w:val="0"/>
              <w:marRight w:val="0"/>
              <w:marTop w:val="0"/>
              <w:marBottom w:val="0"/>
              <w:divBdr>
                <w:top w:val="none" w:sz="0" w:space="0" w:color="auto"/>
                <w:left w:val="none" w:sz="0" w:space="0" w:color="auto"/>
                <w:bottom w:val="none" w:sz="0" w:space="0" w:color="auto"/>
                <w:right w:val="none" w:sz="0" w:space="0" w:color="auto"/>
              </w:divBdr>
              <w:divsChild>
                <w:div w:id="1600407453">
                  <w:marLeft w:val="0"/>
                  <w:marRight w:val="0"/>
                  <w:marTop w:val="0"/>
                  <w:marBottom w:val="0"/>
                  <w:divBdr>
                    <w:top w:val="none" w:sz="0" w:space="0" w:color="auto"/>
                    <w:left w:val="none" w:sz="0" w:space="0" w:color="auto"/>
                    <w:bottom w:val="none" w:sz="0" w:space="0" w:color="auto"/>
                    <w:right w:val="none" w:sz="0" w:space="0" w:color="auto"/>
                  </w:divBdr>
                  <w:divsChild>
                    <w:div w:id="201597553">
                      <w:marLeft w:val="0"/>
                      <w:marRight w:val="0"/>
                      <w:marTop w:val="0"/>
                      <w:marBottom w:val="0"/>
                      <w:divBdr>
                        <w:top w:val="none" w:sz="0" w:space="0" w:color="auto"/>
                        <w:left w:val="none" w:sz="0" w:space="0" w:color="auto"/>
                        <w:bottom w:val="none" w:sz="0" w:space="0" w:color="auto"/>
                        <w:right w:val="none" w:sz="0" w:space="0" w:color="auto"/>
                      </w:divBdr>
                      <w:divsChild>
                        <w:div w:id="773593237">
                          <w:marLeft w:val="0"/>
                          <w:marRight w:val="0"/>
                          <w:marTop w:val="0"/>
                          <w:marBottom w:val="0"/>
                          <w:divBdr>
                            <w:top w:val="none" w:sz="0" w:space="0" w:color="auto"/>
                            <w:left w:val="none" w:sz="0" w:space="0" w:color="auto"/>
                            <w:bottom w:val="none" w:sz="0" w:space="0" w:color="auto"/>
                            <w:right w:val="none" w:sz="0" w:space="0" w:color="auto"/>
                          </w:divBdr>
                          <w:divsChild>
                            <w:div w:id="551381341">
                              <w:marLeft w:val="0"/>
                              <w:marRight w:val="0"/>
                              <w:marTop w:val="0"/>
                              <w:marBottom w:val="0"/>
                              <w:divBdr>
                                <w:top w:val="none" w:sz="0" w:space="0" w:color="auto"/>
                                <w:left w:val="none" w:sz="0" w:space="0" w:color="auto"/>
                                <w:bottom w:val="none" w:sz="0" w:space="0" w:color="auto"/>
                                <w:right w:val="none" w:sz="0" w:space="0" w:color="auto"/>
                              </w:divBdr>
                              <w:divsChild>
                                <w:div w:id="869612225">
                                  <w:marLeft w:val="0"/>
                                  <w:marRight w:val="0"/>
                                  <w:marTop w:val="0"/>
                                  <w:marBottom w:val="0"/>
                                  <w:divBdr>
                                    <w:top w:val="none" w:sz="0" w:space="0" w:color="auto"/>
                                    <w:left w:val="none" w:sz="0" w:space="0" w:color="auto"/>
                                    <w:bottom w:val="none" w:sz="0" w:space="0" w:color="auto"/>
                                    <w:right w:val="none" w:sz="0" w:space="0" w:color="auto"/>
                                  </w:divBdr>
                                  <w:divsChild>
                                    <w:div w:id="141801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0214784">
      <w:bodyDiv w:val="1"/>
      <w:marLeft w:val="0"/>
      <w:marRight w:val="0"/>
      <w:marTop w:val="0"/>
      <w:marBottom w:val="0"/>
      <w:divBdr>
        <w:top w:val="none" w:sz="0" w:space="0" w:color="auto"/>
        <w:left w:val="none" w:sz="0" w:space="0" w:color="auto"/>
        <w:bottom w:val="none" w:sz="0" w:space="0" w:color="auto"/>
        <w:right w:val="none" w:sz="0" w:space="0" w:color="auto"/>
      </w:divBdr>
    </w:div>
    <w:div w:id="1864201770">
      <w:bodyDiv w:val="1"/>
      <w:marLeft w:val="0"/>
      <w:marRight w:val="0"/>
      <w:marTop w:val="0"/>
      <w:marBottom w:val="0"/>
      <w:divBdr>
        <w:top w:val="none" w:sz="0" w:space="0" w:color="auto"/>
        <w:left w:val="none" w:sz="0" w:space="0" w:color="auto"/>
        <w:bottom w:val="none" w:sz="0" w:space="0" w:color="auto"/>
        <w:right w:val="none" w:sz="0" w:space="0" w:color="auto"/>
      </w:divBdr>
      <w:divsChild>
        <w:div w:id="388920086">
          <w:marLeft w:val="0"/>
          <w:marRight w:val="0"/>
          <w:marTop w:val="0"/>
          <w:marBottom w:val="0"/>
          <w:divBdr>
            <w:top w:val="none" w:sz="0" w:space="0" w:color="auto"/>
            <w:left w:val="none" w:sz="0" w:space="0" w:color="auto"/>
            <w:bottom w:val="none" w:sz="0" w:space="0" w:color="auto"/>
            <w:right w:val="none" w:sz="0" w:space="0" w:color="auto"/>
          </w:divBdr>
          <w:divsChild>
            <w:div w:id="900484983">
              <w:marLeft w:val="0"/>
              <w:marRight w:val="0"/>
              <w:marTop w:val="0"/>
              <w:marBottom w:val="0"/>
              <w:divBdr>
                <w:top w:val="none" w:sz="0" w:space="0" w:color="auto"/>
                <w:left w:val="none" w:sz="0" w:space="0" w:color="auto"/>
                <w:bottom w:val="none" w:sz="0" w:space="0" w:color="auto"/>
                <w:right w:val="none" w:sz="0" w:space="0" w:color="auto"/>
              </w:divBdr>
              <w:divsChild>
                <w:div w:id="1223756969">
                  <w:marLeft w:val="0"/>
                  <w:marRight w:val="0"/>
                  <w:marTop w:val="0"/>
                  <w:marBottom w:val="0"/>
                  <w:divBdr>
                    <w:top w:val="none" w:sz="0" w:space="0" w:color="auto"/>
                    <w:left w:val="none" w:sz="0" w:space="0" w:color="auto"/>
                    <w:bottom w:val="none" w:sz="0" w:space="0" w:color="auto"/>
                    <w:right w:val="none" w:sz="0" w:space="0" w:color="auto"/>
                  </w:divBdr>
                  <w:divsChild>
                    <w:div w:id="2141266388">
                      <w:marLeft w:val="0"/>
                      <w:marRight w:val="0"/>
                      <w:marTop w:val="0"/>
                      <w:marBottom w:val="0"/>
                      <w:divBdr>
                        <w:top w:val="none" w:sz="0" w:space="0" w:color="auto"/>
                        <w:left w:val="none" w:sz="0" w:space="0" w:color="auto"/>
                        <w:bottom w:val="none" w:sz="0" w:space="0" w:color="auto"/>
                        <w:right w:val="none" w:sz="0" w:space="0" w:color="auto"/>
                      </w:divBdr>
                      <w:divsChild>
                        <w:div w:id="963121697">
                          <w:marLeft w:val="0"/>
                          <w:marRight w:val="0"/>
                          <w:marTop w:val="0"/>
                          <w:marBottom w:val="0"/>
                          <w:divBdr>
                            <w:top w:val="none" w:sz="0" w:space="0" w:color="auto"/>
                            <w:left w:val="none" w:sz="0" w:space="0" w:color="auto"/>
                            <w:bottom w:val="none" w:sz="0" w:space="0" w:color="auto"/>
                            <w:right w:val="none" w:sz="0" w:space="0" w:color="auto"/>
                          </w:divBdr>
                          <w:divsChild>
                            <w:div w:id="233246479">
                              <w:marLeft w:val="0"/>
                              <w:marRight w:val="0"/>
                              <w:marTop w:val="0"/>
                              <w:marBottom w:val="0"/>
                              <w:divBdr>
                                <w:top w:val="none" w:sz="0" w:space="0" w:color="auto"/>
                                <w:left w:val="none" w:sz="0" w:space="0" w:color="auto"/>
                                <w:bottom w:val="none" w:sz="0" w:space="0" w:color="auto"/>
                                <w:right w:val="none" w:sz="0" w:space="0" w:color="auto"/>
                              </w:divBdr>
                              <w:divsChild>
                                <w:div w:id="803816740">
                                  <w:marLeft w:val="0"/>
                                  <w:marRight w:val="0"/>
                                  <w:marTop w:val="0"/>
                                  <w:marBottom w:val="0"/>
                                  <w:divBdr>
                                    <w:top w:val="none" w:sz="0" w:space="0" w:color="auto"/>
                                    <w:left w:val="none" w:sz="0" w:space="0" w:color="auto"/>
                                    <w:bottom w:val="none" w:sz="0" w:space="0" w:color="auto"/>
                                    <w:right w:val="none" w:sz="0" w:space="0" w:color="auto"/>
                                  </w:divBdr>
                                  <w:divsChild>
                                    <w:div w:id="1826166393">
                                      <w:marLeft w:val="0"/>
                                      <w:marRight w:val="0"/>
                                      <w:marTop w:val="0"/>
                                      <w:marBottom w:val="0"/>
                                      <w:divBdr>
                                        <w:top w:val="none" w:sz="0" w:space="0" w:color="auto"/>
                                        <w:left w:val="none" w:sz="0" w:space="0" w:color="auto"/>
                                        <w:bottom w:val="none" w:sz="0" w:space="0" w:color="auto"/>
                                        <w:right w:val="none" w:sz="0" w:space="0" w:color="auto"/>
                                      </w:divBdr>
                                      <w:divsChild>
                                        <w:div w:id="1135834583">
                                          <w:marLeft w:val="0"/>
                                          <w:marRight w:val="0"/>
                                          <w:marTop w:val="0"/>
                                          <w:marBottom w:val="0"/>
                                          <w:divBdr>
                                            <w:top w:val="none" w:sz="0" w:space="0" w:color="auto"/>
                                            <w:left w:val="none" w:sz="0" w:space="0" w:color="auto"/>
                                            <w:bottom w:val="none" w:sz="0" w:space="0" w:color="auto"/>
                                            <w:right w:val="none" w:sz="0" w:space="0" w:color="auto"/>
                                          </w:divBdr>
                                          <w:divsChild>
                                            <w:div w:id="1791315588">
                                              <w:marLeft w:val="0"/>
                                              <w:marRight w:val="0"/>
                                              <w:marTop w:val="0"/>
                                              <w:marBottom w:val="0"/>
                                              <w:divBdr>
                                                <w:top w:val="none" w:sz="0" w:space="0" w:color="auto"/>
                                                <w:left w:val="none" w:sz="0" w:space="0" w:color="auto"/>
                                                <w:bottom w:val="none" w:sz="0" w:space="0" w:color="auto"/>
                                                <w:right w:val="none" w:sz="0" w:space="0" w:color="auto"/>
                                              </w:divBdr>
                                              <w:divsChild>
                                                <w:div w:id="1456288027">
                                                  <w:marLeft w:val="0"/>
                                                  <w:marRight w:val="0"/>
                                                  <w:marTop w:val="0"/>
                                                  <w:marBottom w:val="0"/>
                                                  <w:divBdr>
                                                    <w:top w:val="none" w:sz="0" w:space="0" w:color="auto"/>
                                                    <w:left w:val="none" w:sz="0" w:space="0" w:color="auto"/>
                                                    <w:bottom w:val="none" w:sz="0" w:space="0" w:color="auto"/>
                                                    <w:right w:val="none" w:sz="0" w:space="0" w:color="auto"/>
                                                  </w:divBdr>
                                                  <w:divsChild>
                                                    <w:div w:id="68675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7268859">
          <w:marLeft w:val="0"/>
          <w:marRight w:val="0"/>
          <w:marTop w:val="0"/>
          <w:marBottom w:val="0"/>
          <w:divBdr>
            <w:top w:val="none" w:sz="0" w:space="0" w:color="auto"/>
            <w:left w:val="none" w:sz="0" w:space="0" w:color="auto"/>
            <w:bottom w:val="none" w:sz="0" w:space="0" w:color="auto"/>
            <w:right w:val="none" w:sz="0" w:space="0" w:color="auto"/>
          </w:divBdr>
          <w:divsChild>
            <w:div w:id="1091900303">
              <w:marLeft w:val="0"/>
              <w:marRight w:val="0"/>
              <w:marTop w:val="0"/>
              <w:marBottom w:val="0"/>
              <w:divBdr>
                <w:top w:val="none" w:sz="0" w:space="0" w:color="auto"/>
                <w:left w:val="none" w:sz="0" w:space="0" w:color="auto"/>
                <w:bottom w:val="none" w:sz="0" w:space="0" w:color="auto"/>
                <w:right w:val="none" w:sz="0" w:space="0" w:color="auto"/>
              </w:divBdr>
              <w:divsChild>
                <w:div w:id="2032411906">
                  <w:marLeft w:val="0"/>
                  <w:marRight w:val="0"/>
                  <w:marTop w:val="0"/>
                  <w:marBottom w:val="0"/>
                  <w:divBdr>
                    <w:top w:val="none" w:sz="0" w:space="0" w:color="auto"/>
                    <w:left w:val="none" w:sz="0" w:space="0" w:color="auto"/>
                    <w:bottom w:val="none" w:sz="0" w:space="0" w:color="auto"/>
                    <w:right w:val="none" w:sz="0" w:space="0" w:color="auto"/>
                  </w:divBdr>
                  <w:divsChild>
                    <w:div w:id="623005705">
                      <w:marLeft w:val="0"/>
                      <w:marRight w:val="0"/>
                      <w:marTop w:val="0"/>
                      <w:marBottom w:val="0"/>
                      <w:divBdr>
                        <w:top w:val="none" w:sz="0" w:space="0" w:color="auto"/>
                        <w:left w:val="none" w:sz="0" w:space="0" w:color="auto"/>
                        <w:bottom w:val="none" w:sz="0" w:space="0" w:color="auto"/>
                        <w:right w:val="none" w:sz="0" w:space="0" w:color="auto"/>
                      </w:divBdr>
                      <w:divsChild>
                        <w:div w:id="1406293990">
                          <w:marLeft w:val="0"/>
                          <w:marRight w:val="0"/>
                          <w:marTop w:val="0"/>
                          <w:marBottom w:val="0"/>
                          <w:divBdr>
                            <w:top w:val="none" w:sz="0" w:space="0" w:color="auto"/>
                            <w:left w:val="none" w:sz="0" w:space="0" w:color="auto"/>
                            <w:bottom w:val="none" w:sz="0" w:space="0" w:color="auto"/>
                            <w:right w:val="none" w:sz="0" w:space="0" w:color="auto"/>
                          </w:divBdr>
                          <w:divsChild>
                            <w:div w:id="118305451">
                              <w:marLeft w:val="0"/>
                              <w:marRight w:val="0"/>
                              <w:marTop w:val="0"/>
                              <w:marBottom w:val="0"/>
                              <w:divBdr>
                                <w:top w:val="none" w:sz="0" w:space="0" w:color="auto"/>
                                <w:left w:val="none" w:sz="0" w:space="0" w:color="auto"/>
                                <w:bottom w:val="none" w:sz="0" w:space="0" w:color="auto"/>
                                <w:right w:val="none" w:sz="0" w:space="0" w:color="auto"/>
                              </w:divBdr>
                              <w:divsChild>
                                <w:div w:id="1202668432">
                                  <w:marLeft w:val="0"/>
                                  <w:marRight w:val="0"/>
                                  <w:marTop w:val="0"/>
                                  <w:marBottom w:val="0"/>
                                  <w:divBdr>
                                    <w:top w:val="none" w:sz="0" w:space="0" w:color="auto"/>
                                    <w:left w:val="none" w:sz="0" w:space="0" w:color="auto"/>
                                    <w:bottom w:val="none" w:sz="0" w:space="0" w:color="auto"/>
                                    <w:right w:val="none" w:sz="0" w:space="0" w:color="auto"/>
                                  </w:divBdr>
                                  <w:divsChild>
                                    <w:div w:id="228224320">
                                      <w:marLeft w:val="0"/>
                                      <w:marRight w:val="0"/>
                                      <w:marTop w:val="0"/>
                                      <w:marBottom w:val="0"/>
                                      <w:divBdr>
                                        <w:top w:val="none" w:sz="0" w:space="0" w:color="auto"/>
                                        <w:left w:val="none" w:sz="0" w:space="0" w:color="auto"/>
                                        <w:bottom w:val="none" w:sz="0" w:space="0" w:color="auto"/>
                                        <w:right w:val="none" w:sz="0" w:space="0" w:color="auto"/>
                                      </w:divBdr>
                                      <w:divsChild>
                                        <w:div w:id="1882741019">
                                          <w:marLeft w:val="0"/>
                                          <w:marRight w:val="0"/>
                                          <w:marTop w:val="0"/>
                                          <w:marBottom w:val="0"/>
                                          <w:divBdr>
                                            <w:top w:val="none" w:sz="0" w:space="0" w:color="auto"/>
                                            <w:left w:val="none" w:sz="0" w:space="0" w:color="auto"/>
                                            <w:bottom w:val="none" w:sz="0" w:space="0" w:color="auto"/>
                                            <w:right w:val="none" w:sz="0" w:space="0" w:color="auto"/>
                                          </w:divBdr>
                                          <w:divsChild>
                                            <w:div w:id="1219586719">
                                              <w:marLeft w:val="0"/>
                                              <w:marRight w:val="0"/>
                                              <w:marTop w:val="0"/>
                                              <w:marBottom w:val="0"/>
                                              <w:divBdr>
                                                <w:top w:val="none" w:sz="0" w:space="0" w:color="auto"/>
                                                <w:left w:val="none" w:sz="0" w:space="0" w:color="auto"/>
                                                <w:bottom w:val="none" w:sz="0" w:space="0" w:color="auto"/>
                                                <w:right w:val="none" w:sz="0" w:space="0" w:color="auto"/>
                                              </w:divBdr>
                                              <w:divsChild>
                                                <w:div w:id="665668875">
                                                  <w:marLeft w:val="0"/>
                                                  <w:marRight w:val="0"/>
                                                  <w:marTop w:val="0"/>
                                                  <w:marBottom w:val="0"/>
                                                  <w:divBdr>
                                                    <w:top w:val="none" w:sz="0" w:space="0" w:color="auto"/>
                                                    <w:left w:val="none" w:sz="0" w:space="0" w:color="auto"/>
                                                    <w:bottom w:val="none" w:sz="0" w:space="0" w:color="auto"/>
                                                    <w:right w:val="none" w:sz="0" w:space="0" w:color="auto"/>
                                                  </w:divBdr>
                                                  <w:divsChild>
                                                    <w:div w:id="1065644351">
                                                      <w:marLeft w:val="0"/>
                                                      <w:marRight w:val="0"/>
                                                      <w:marTop w:val="0"/>
                                                      <w:marBottom w:val="0"/>
                                                      <w:divBdr>
                                                        <w:top w:val="none" w:sz="0" w:space="0" w:color="auto"/>
                                                        <w:left w:val="none" w:sz="0" w:space="0" w:color="auto"/>
                                                        <w:bottom w:val="none" w:sz="0" w:space="0" w:color="auto"/>
                                                        <w:right w:val="none" w:sz="0" w:space="0" w:color="auto"/>
                                                      </w:divBdr>
                                                      <w:divsChild>
                                                        <w:div w:id="890533488">
                                                          <w:marLeft w:val="0"/>
                                                          <w:marRight w:val="0"/>
                                                          <w:marTop w:val="0"/>
                                                          <w:marBottom w:val="0"/>
                                                          <w:divBdr>
                                                            <w:top w:val="none" w:sz="0" w:space="0" w:color="auto"/>
                                                            <w:left w:val="none" w:sz="0" w:space="0" w:color="auto"/>
                                                            <w:bottom w:val="none" w:sz="0" w:space="0" w:color="auto"/>
                                                            <w:right w:val="none" w:sz="0" w:space="0" w:color="auto"/>
                                                          </w:divBdr>
                                                          <w:divsChild>
                                                            <w:div w:id="1977448071">
                                                              <w:marLeft w:val="0"/>
                                                              <w:marRight w:val="0"/>
                                                              <w:marTop w:val="0"/>
                                                              <w:marBottom w:val="0"/>
                                                              <w:divBdr>
                                                                <w:top w:val="none" w:sz="0" w:space="0" w:color="auto"/>
                                                                <w:left w:val="none" w:sz="0" w:space="0" w:color="auto"/>
                                                                <w:bottom w:val="none" w:sz="0" w:space="0" w:color="auto"/>
                                                                <w:right w:val="none" w:sz="0" w:space="0" w:color="auto"/>
                                                              </w:divBdr>
                                                              <w:divsChild>
                                                                <w:div w:id="119199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873689578">
      <w:bodyDiv w:val="1"/>
      <w:marLeft w:val="0"/>
      <w:marRight w:val="0"/>
      <w:marTop w:val="0"/>
      <w:marBottom w:val="0"/>
      <w:divBdr>
        <w:top w:val="none" w:sz="0" w:space="0" w:color="auto"/>
        <w:left w:val="none" w:sz="0" w:space="0" w:color="auto"/>
        <w:bottom w:val="none" w:sz="0" w:space="0" w:color="auto"/>
        <w:right w:val="none" w:sz="0" w:space="0" w:color="auto"/>
      </w:divBdr>
    </w:div>
    <w:div w:id="1882590192">
      <w:bodyDiv w:val="1"/>
      <w:marLeft w:val="0"/>
      <w:marRight w:val="0"/>
      <w:marTop w:val="0"/>
      <w:marBottom w:val="0"/>
      <w:divBdr>
        <w:top w:val="none" w:sz="0" w:space="0" w:color="auto"/>
        <w:left w:val="none" w:sz="0" w:space="0" w:color="auto"/>
        <w:bottom w:val="none" w:sz="0" w:space="0" w:color="auto"/>
        <w:right w:val="none" w:sz="0" w:space="0" w:color="auto"/>
      </w:divBdr>
    </w:div>
    <w:div w:id="1884948327">
      <w:bodyDiv w:val="1"/>
      <w:marLeft w:val="0"/>
      <w:marRight w:val="0"/>
      <w:marTop w:val="0"/>
      <w:marBottom w:val="0"/>
      <w:divBdr>
        <w:top w:val="none" w:sz="0" w:space="0" w:color="auto"/>
        <w:left w:val="none" w:sz="0" w:space="0" w:color="auto"/>
        <w:bottom w:val="none" w:sz="0" w:space="0" w:color="auto"/>
        <w:right w:val="none" w:sz="0" w:space="0" w:color="auto"/>
      </w:divBdr>
    </w:div>
    <w:div w:id="1900162833">
      <w:bodyDiv w:val="1"/>
      <w:marLeft w:val="0"/>
      <w:marRight w:val="0"/>
      <w:marTop w:val="0"/>
      <w:marBottom w:val="0"/>
      <w:divBdr>
        <w:top w:val="none" w:sz="0" w:space="0" w:color="auto"/>
        <w:left w:val="none" w:sz="0" w:space="0" w:color="auto"/>
        <w:bottom w:val="none" w:sz="0" w:space="0" w:color="auto"/>
        <w:right w:val="none" w:sz="0" w:space="0" w:color="auto"/>
      </w:divBdr>
    </w:div>
    <w:div w:id="1917397173">
      <w:bodyDiv w:val="1"/>
      <w:marLeft w:val="0"/>
      <w:marRight w:val="0"/>
      <w:marTop w:val="0"/>
      <w:marBottom w:val="0"/>
      <w:divBdr>
        <w:top w:val="none" w:sz="0" w:space="0" w:color="auto"/>
        <w:left w:val="none" w:sz="0" w:space="0" w:color="auto"/>
        <w:bottom w:val="none" w:sz="0" w:space="0" w:color="auto"/>
        <w:right w:val="none" w:sz="0" w:space="0" w:color="auto"/>
      </w:divBdr>
      <w:divsChild>
        <w:div w:id="1698122567">
          <w:marLeft w:val="0"/>
          <w:marRight w:val="0"/>
          <w:marTop w:val="0"/>
          <w:marBottom w:val="0"/>
          <w:divBdr>
            <w:top w:val="none" w:sz="0" w:space="0" w:color="auto"/>
            <w:left w:val="none" w:sz="0" w:space="0" w:color="auto"/>
            <w:bottom w:val="none" w:sz="0" w:space="0" w:color="auto"/>
            <w:right w:val="none" w:sz="0" w:space="0" w:color="auto"/>
          </w:divBdr>
          <w:divsChild>
            <w:div w:id="674382632">
              <w:marLeft w:val="0"/>
              <w:marRight w:val="0"/>
              <w:marTop w:val="0"/>
              <w:marBottom w:val="0"/>
              <w:divBdr>
                <w:top w:val="none" w:sz="0" w:space="0" w:color="auto"/>
                <w:left w:val="none" w:sz="0" w:space="0" w:color="auto"/>
                <w:bottom w:val="none" w:sz="0" w:space="0" w:color="auto"/>
                <w:right w:val="none" w:sz="0" w:space="0" w:color="auto"/>
              </w:divBdr>
              <w:divsChild>
                <w:div w:id="811950191">
                  <w:marLeft w:val="0"/>
                  <w:marRight w:val="0"/>
                  <w:marTop w:val="0"/>
                  <w:marBottom w:val="0"/>
                  <w:divBdr>
                    <w:top w:val="none" w:sz="0" w:space="0" w:color="auto"/>
                    <w:left w:val="none" w:sz="0" w:space="0" w:color="auto"/>
                    <w:bottom w:val="none" w:sz="0" w:space="0" w:color="auto"/>
                    <w:right w:val="none" w:sz="0" w:space="0" w:color="auto"/>
                  </w:divBdr>
                  <w:divsChild>
                    <w:div w:id="875199001">
                      <w:marLeft w:val="0"/>
                      <w:marRight w:val="0"/>
                      <w:marTop w:val="0"/>
                      <w:marBottom w:val="0"/>
                      <w:divBdr>
                        <w:top w:val="none" w:sz="0" w:space="0" w:color="auto"/>
                        <w:left w:val="none" w:sz="0" w:space="0" w:color="auto"/>
                        <w:bottom w:val="none" w:sz="0" w:space="0" w:color="auto"/>
                        <w:right w:val="none" w:sz="0" w:space="0" w:color="auto"/>
                      </w:divBdr>
                      <w:divsChild>
                        <w:div w:id="448663204">
                          <w:marLeft w:val="0"/>
                          <w:marRight w:val="0"/>
                          <w:marTop w:val="0"/>
                          <w:marBottom w:val="0"/>
                          <w:divBdr>
                            <w:top w:val="none" w:sz="0" w:space="0" w:color="auto"/>
                            <w:left w:val="none" w:sz="0" w:space="0" w:color="auto"/>
                            <w:bottom w:val="none" w:sz="0" w:space="0" w:color="auto"/>
                            <w:right w:val="none" w:sz="0" w:space="0" w:color="auto"/>
                          </w:divBdr>
                          <w:divsChild>
                            <w:div w:id="962231656">
                              <w:marLeft w:val="0"/>
                              <w:marRight w:val="0"/>
                              <w:marTop w:val="0"/>
                              <w:marBottom w:val="0"/>
                              <w:divBdr>
                                <w:top w:val="none" w:sz="0" w:space="0" w:color="auto"/>
                                <w:left w:val="none" w:sz="0" w:space="0" w:color="auto"/>
                                <w:bottom w:val="none" w:sz="0" w:space="0" w:color="auto"/>
                                <w:right w:val="none" w:sz="0" w:space="0" w:color="auto"/>
                              </w:divBdr>
                              <w:divsChild>
                                <w:div w:id="49160312">
                                  <w:marLeft w:val="0"/>
                                  <w:marRight w:val="0"/>
                                  <w:marTop w:val="0"/>
                                  <w:marBottom w:val="0"/>
                                  <w:divBdr>
                                    <w:top w:val="none" w:sz="0" w:space="0" w:color="auto"/>
                                    <w:left w:val="none" w:sz="0" w:space="0" w:color="auto"/>
                                    <w:bottom w:val="none" w:sz="0" w:space="0" w:color="auto"/>
                                    <w:right w:val="none" w:sz="0" w:space="0" w:color="auto"/>
                                  </w:divBdr>
                                  <w:divsChild>
                                    <w:div w:id="969480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8214196">
                      <w:marLeft w:val="0"/>
                      <w:marRight w:val="0"/>
                      <w:marTop w:val="0"/>
                      <w:marBottom w:val="0"/>
                      <w:divBdr>
                        <w:top w:val="none" w:sz="0" w:space="0" w:color="auto"/>
                        <w:left w:val="none" w:sz="0" w:space="0" w:color="auto"/>
                        <w:bottom w:val="none" w:sz="0" w:space="0" w:color="auto"/>
                        <w:right w:val="none" w:sz="0" w:space="0" w:color="auto"/>
                      </w:divBdr>
                      <w:divsChild>
                        <w:div w:id="84209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8127346">
      <w:bodyDiv w:val="1"/>
      <w:marLeft w:val="0"/>
      <w:marRight w:val="0"/>
      <w:marTop w:val="0"/>
      <w:marBottom w:val="0"/>
      <w:divBdr>
        <w:top w:val="none" w:sz="0" w:space="0" w:color="auto"/>
        <w:left w:val="none" w:sz="0" w:space="0" w:color="auto"/>
        <w:bottom w:val="none" w:sz="0" w:space="0" w:color="auto"/>
        <w:right w:val="none" w:sz="0" w:space="0" w:color="auto"/>
      </w:divBdr>
    </w:div>
    <w:div w:id="1922182148">
      <w:bodyDiv w:val="1"/>
      <w:marLeft w:val="0"/>
      <w:marRight w:val="0"/>
      <w:marTop w:val="0"/>
      <w:marBottom w:val="0"/>
      <w:divBdr>
        <w:top w:val="none" w:sz="0" w:space="0" w:color="auto"/>
        <w:left w:val="none" w:sz="0" w:space="0" w:color="auto"/>
        <w:bottom w:val="none" w:sz="0" w:space="0" w:color="auto"/>
        <w:right w:val="none" w:sz="0" w:space="0" w:color="auto"/>
      </w:divBdr>
    </w:div>
    <w:div w:id="1935045830">
      <w:bodyDiv w:val="1"/>
      <w:marLeft w:val="0"/>
      <w:marRight w:val="0"/>
      <w:marTop w:val="0"/>
      <w:marBottom w:val="0"/>
      <w:divBdr>
        <w:top w:val="none" w:sz="0" w:space="0" w:color="auto"/>
        <w:left w:val="none" w:sz="0" w:space="0" w:color="auto"/>
        <w:bottom w:val="none" w:sz="0" w:space="0" w:color="auto"/>
        <w:right w:val="none" w:sz="0" w:space="0" w:color="auto"/>
      </w:divBdr>
    </w:div>
    <w:div w:id="1940023094">
      <w:bodyDiv w:val="1"/>
      <w:marLeft w:val="0"/>
      <w:marRight w:val="0"/>
      <w:marTop w:val="0"/>
      <w:marBottom w:val="0"/>
      <w:divBdr>
        <w:top w:val="none" w:sz="0" w:space="0" w:color="auto"/>
        <w:left w:val="none" w:sz="0" w:space="0" w:color="auto"/>
        <w:bottom w:val="none" w:sz="0" w:space="0" w:color="auto"/>
        <w:right w:val="none" w:sz="0" w:space="0" w:color="auto"/>
      </w:divBdr>
      <w:divsChild>
        <w:div w:id="44530469">
          <w:marLeft w:val="0"/>
          <w:marRight w:val="0"/>
          <w:marTop w:val="0"/>
          <w:marBottom w:val="0"/>
          <w:divBdr>
            <w:top w:val="none" w:sz="0" w:space="0" w:color="auto"/>
            <w:left w:val="none" w:sz="0" w:space="0" w:color="auto"/>
            <w:bottom w:val="none" w:sz="0" w:space="0" w:color="auto"/>
            <w:right w:val="none" w:sz="0" w:space="0" w:color="auto"/>
          </w:divBdr>
          <w:divsChild>
            <w:div w:id="1613634482">
              <w:marLeft w:val="0"/>
              <w:marRight w:val="0"/>
              <w:marTop w:val="0"/>
              <w:marBottom w:val="0"/>
              <w:divBdr>
                <w:top w:val="single" w:sz="2" w:space="0" w:color="ECECEC"/>
                <w:left w:val="single" w:sz="2" w:space="0" w:color="ECECEC"/>
                <w:bottom w:val="single" w:sz="2" w:space="0" w:color="ECECEC"/>
                <w:right w:val="single" w:sz="2" w:space="0" w:color="ECECEC"/>
              </w:divBdr>
              <w:divsChild>
                <w:div w:id="1615745462">
                  <w:marLeft w:val="0"/>
                  <w:marRight w:val="0"/>
                  <w:marTop w:val="0"/>
                  <w:marBottom w:val="0"/>
                  <w:divBdr>
                    <w:top w:val="none" w:sz="0" w:space="0" w:color="auto"/>
                    <w:left w:val="none" w:sz="0" w:space="0" w:color="auto"/>
                    <w:bottom w:val="none" w:sz="0" w:space="0" w:color="auto"/>
                    <w:right w:val="none" w:sz="0" w:space="0" w:color="auto"/>
                  </w:divBdr>
                  <w:divsChild>
                    <w:div w:id="456921595">
                      <w:marLeft w:val="0"/>
                      <w:marRight w:val="0"/>
                      <w:marTop w:val="0"/>
                      <w:marBottom w:val="0"/>
                      <w:divBdr>
                        <w:top w:val="none" w:sz="0" w:space="0" w:color="auto"/>
                        <w:left w:val="none" w:sz="0" w:space="0" w:color="auto"/>
                        <w:bottom w:val="none" w:sz="0" w:space="0" w:color="auto"/>
                        <w:right w:val="none" w:sz="0" w:space="0" w:color="auto"/>
                      </w:divBdr>
                      <w:divsChild>
                        <w:div w:id="292560322">
                          <w:marLeft w:val="0"/>
                          <w:marRight w:val="0"/>
                          <w:marTop w:val="0"/>
                          <w:marBottom w:val="0"/>
                          <w:divBdr>
                            <w:top w:val="none" w:sz="0" w:space="0" w:color="auto"/>
                            <w:left w:val="none" w:sz="0" w:space="0" w:color="auto"/>
                            <w:bottom w:val="none" w:sz="0" w:space="0" w:color="auto"/>
                            <w:right w:val="none" w:sz="0" w:space="0" w:color="auto"/>
                          </w:divBdr>
                          <w:divsChild>
                            <w:div w:id="1685667975">
                              <w:marLeft w:val="0"/>
                              <w:marRight w:val="0"/>
                              <w:marTop w:val="0"/>
                              <w:marBottom w:val="0"/>
                              <w:divBdr>
                                <w:top w:val="none" w:sz="0" w:space="0" w:color="auto"/>
                                <w:left w:val="none" w:sz="0" w:space="0" w:color="auto"/>
                                <w:bottom w:val="none" w:sz="0" w:space="0" w:color="auto"/>
                                <w:right w:val="none" w:sz="0" w:space="0" w:color="auto"/>
                              </w:divBdr>
                              <w:divsChild>
                                <w:div w:id="349449745">
                                  <w:marLeft w:val="0"/>
                                  <w:marRight w:val="0"/>
                                  <w:marTop w:val="0"/>
                                  <w:marBottom w:val="0"/>
                                  <w:divBdr>
                                    <w:top w:val="none" w:sz="0" w:space="0" w:color="auto"/>
                                    <w:left w:val="none" w:sz="0" w:space="0" w:color="auto"/>
                                    <w:bottom w:val="none" w:sz="0" w:space="0" w:color="auto"/>
                                    <w:right w:val="none" w:sz="0" w:space="0" w:color="auto"/>
                                  </w:divBdr>
                                  <w:divsChild>
                                    <w:div w:id="86928605">
                                      <w:marLeft w:val="540"/>
                                      <w:marRight w:val="540"/>
                                      <w:marTop w:val="0"/>
                                      <w:marBottom w:val="0"/>
                                      <w:divBdr>
                                        <w:top w:val="none" w:sz="0" w:space="0" w:color="auto"/>
                                        <w:left w:val="none" w:sz="0" w:space="0" w:color="auto"/>
                                        <w:bottom w:val="none" w:sz="0" w:space="0" w:color="auto"/>
                                        <w:right w:val="none" w:sz="0" w:space="0" w:color="auto"/>
                                      </w:divBdr>
                                      <w:divsChild>
                                        <w:div w:id="494034133">
                                          <w:marLeft w:val="0"/>
                                          <w:marRight w:val="0"/>
                                          <w:marTop w:val="0"/>
                                          <w:marBottom w:val="0"/>
                                          <w:divBdr>
                                            <w:top w:val="none" w:sz="0" w:space="0" w:color="auto"/>
                                            <w:left w:val="none" w:sz="0" w:space="0" w:color="auto"/>
                                            <w:bottom w:val="none" w:sz="0" w:space="0" w:color="auto"/>
                                            <w:right w:val="none" w:sz="0" w:space="0" w:color="auto"/>
                                          </w:divBdr>
                                          <w:divsChild>
                                            <w:div w:id="480539352">
                                              <w:marLeft w:val="0"/>
                                              <w:marRight w:val="0"/>
                                              <w:marTop w:val="0"/>
                                              <w:marBottom w:val="0"/>
                                              <w:divBdr>
                                                <w:top w:val="none" w:sz="0" w:space="0" w:color="auto"/>
                                                <w:left w:val="none" w:sz="0" w:space="0" w:color="auto"/>
                                                <w:bottom w:val="none" w:sz="0" w:space="0" w:color="auto"/>
                                                <w:right w:val="none" w:sz="0" w:space="0" w:color="auto"/>
                                              </w:divBdr>
                                              <w:divsChild>
                                                <w:div w:id="771045911">
                                                  <w:marLeft w:val="0"/>
                                                  <w:marRight w:val="0"/>
                                                  <w:marTop w:val="0"/>
                                                  <w:marBottom w:val="0"/>
                                                  <w:divBdr>
                                                    <w:top w:val="none" w:sz="0" w:space="0" w:color="auto"/>
                                                    <w:left w:val="none" w:sz="0" w:space="0" w:color="auto"/>
                                                    <w:bottom w:val="none" w:sz="0" w:space="0" w:color="auto"/>
                                                    <w:right w:val="none" w:sz="0" w:space="0" w:color="auto"/>
                                                  </w:divBdr>
                                                  <w:divsChild>
                                                    <w:div w:id="638917615">
                                                      <w:marLeft w:val="0"/>
                                                      <w:marRight w:val="0"/>
                                                      <w:marTop w:val="0"/>
                                                      <w:marBottom w:val="0"/>
                                                      <w:divBdr>
                                                        <w:top w:val="single" w:sz="6" w:space="0" w:color="E3E3E3"/>
                                                        <w:left w:val="single" w:sz="6" w:space="0" w:color="E3E3E3"/>
                                                        <w:bottom w:val="single" w:sz="6" w:space="0" w:color="E3E3E3"/>
                                                        <w:right w:val="single" w:sz="6" w:space="0" w:color="E3E3E3"/>
                                                      </w:divBdr>
                                                    </w:div>
                                                  </w:divsChild>
                                                </w:div>
                                              </w:divsChild>
                                            </w:div>
                                            <w:div w:id="2033527298">
                                              <w:marLeft w:val="0"/>
                                              <w:marRight w:val="0"/>
                                              <w:marTop w:val="0"/>
                                              <w:marBottom w:val="0"/>
                                              <w:divBdr>
                                                <w:top w:val="none" w:sz="0" w:space="0" w:color="auto"/>
                                                <w:left w:val="none" w:sz="0" w:space="0" w:color="auto"/>
                                                <w:bottom w:val="none" w:sz="0" w:space="0" w:color="auto"/>
                                                <w:right w:val="none" w:sz="0" w:space="0" w:color="auto"/>
                                              </w:divBdr>
                                              <w:divsChild>
                                                <w:div w:id="1929000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7089239">
                      <w:marLeft w:val="0"/>
                      <w:marRight w:val="0"/>
                      <w:marTop w:val="0"/>
                      <w:marBottom w:val="0"/>
                      <w:divBdr>
                        <w:top w:val="none" w:sz="0" w:space="0" w:color="auto"/>
                        <w:left w:val="none" w:sz="0" w:space="0" w:color="auto"/>
                        <w:bottom w:val="none" w:sz="0" w:space="0" w:color="auto"/>
                        <w:right w:val="none" w:sz="0" w:space="0" w:color="auto"/>
                      </w:divBdr>
                      <w:divsChild>
                        <w:div w:id="243418639">
                          <w:marLeft w:val="0"/>
                          <w:marRight w:val="0"/>
                          <w:marTop w:val="0"/>
                          <w:marBottom w:val="0"/>
                          <w:divBdr>
                            <w:top w:val="none" w:sz="0" w:space="0" w:color="auto"/>
                            <w:left w:val="none" w:sz="0" w:space="0" w:color="auto"/>
                            <w:bottom w:val="none" w:sz="0" w:space="0" w:color="auto"/>
                            <w:right w:val="none" w:sz="0" w:space="0" w:color="auto"/>
                          </w:divBdr>
                          <w:divsChild>
                            <w:div w:id="1658221777">
                              <w:marLeft w:val="0"/>
                              <w:marRight w:val="0"/>
                              <w:marTop w:val="0"/>
                              <w:marBottom w:val="0"/>
                              <w:divBdr>
                                <w:top w:val="none" w:sz="0" w:space="0" w:color="auto"/>
                                <w:left w:val="none" w:sz="0" w:space="0" w:color="auto"/>
                                <w:bottom w:val="none" w:sz="0" w:space="0" w:color="auto"/>
                                <w:right w:val="none" w:sz="0" w:space="0" w:color="auto"/>
                              </w:divBdr>
                              <w:divsChild>
                                <w:div w:id="16995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912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067090">
      <w:bodyDiv w:val="1"/>
      <w:marLeft w:val="0"/>
      <w:marRight w:val="0"/>
      <w:marTop w:val="0"/>
      <w:marBottom w:val="0"/>
      <w:divBdr>
        <w:top w:val="none" w:sz="0" w:space="0" w:color="auto"/>
        <w:left w:val="none" w:sz="0" w:space="0" w:color="auto"/>
        <w:bottom w:val="none" w:sz="0" w:space="0" w:color="auto"/>
        <w:right w:val="none" w:sz="0" w:space="0" w:color="auto"/>
      </w:divBdr>
    </w:div>
    <w:div w:id="1959875357">
      <w:bodyDiv w:val="1"/>
      <w:marLeft w:val="0"/>
      <w:marRight w:val="0"/>
      <w:marTop w:val="0"/>
      <w:marBottom w:val="0"/>
      <w:divBdr>
        <w:top w:val="none" w:sz="0" w:space="0" w:color="auto"/>
        <w:left w:val="none" w:sz="0" w:space="0" w:color="auto"/>
        <w:bottom w:val="none" w:sz="0" w:space="0" w:color="auto"/>
        <w:right w:val="none" w:sz="0" w:space="0" w:color="auto"/>
      </w:divBdr>
    </w:div>
    <w:div w:id="1963802090">
      <w:bodyDiv w:val="1"/>
      <w:marLeft w:val="0"/>
      <w:marRight w:val="0"/>
      <w:marTop w:val="0"/>
      <w:marBottom w:val="0"/>
      <w:divBdr>
        <w:top w:val="none" w:sz="0" w:space="0" w:color="auto"/>
        <w:left w:val="none" w:sz="0" w:space="0" w:color="auto"/>
        <w:bottom w:val="none" w:sz="0" w:space="0" w:color="auto"/>
        <w:right w:val="none" w:sz="0" w:space="0" w:color="auto"/>
      </w:divBdr>
    </w:div>
    <w:div w:id="1971587071">
      <w:bodyDiv w:val="1"/>
      <w:marLeft w:val="0"/>
      <w:marRight w:val="0"/>
      <w:marTop w:val="0"/>
      <w:marBottom w:val="0"/>
      <w:divBdr>
        <w:top w:val="none" w:sz="0" w:space="0" w:color="auto"/>
        <w:left w:val="none" w:sz="0" w:space="0" w:color="auto"/>
        <w:bottom w:val="none" w:sz="0" w:space="0" w:color="auto"/>
        <w:right w:val="none" w:sz="0" w:space="0" w:color="auto"/>
      </w:divBdr>
    </w:div>
    <w:div w:id="1976791705">
      <w:bodyDiv w:val="1"/>
      <w:marLeft w:val="0"/>
      <w:marRight w:val="0"/>
      <w:marTop w:val="0"/>
      <w:marBottom w:val="0"/>
      <w:divBdr>
        <w:top w:val="none" w:sz="0" w:space="0" w:color="auto"/>
        <w:left w:val="none" w:sz="0" w:space="0" w:color="auto"/>
        <w:bottom w:val="none" w:sz="0" w:space="0" w:color="auto"/>
        <w:right w:val="none" w:sz="0" w:space="0" w:color="auto"/>
      </w:divBdr>
    </w:div>
    <w:div w:id="1980911474">
      <w:bodyDiv w:val="1"/>
      <w:marLeft w:val="0"/>
      <w:marRight w:val="0"/>
      <w:marTop w:val="0"/>
      <w:marBottom w:val="0"/>
      <w:divBdr>
        <w:top w:val="none" w:sz="0" w:space="0" w:color="auto"/>
        <w:left w:val="none" w:sz="0" w:space="0" w:color="auto"/>
        <w:bottom w:val="none" w:sz="0" w:space="0" w:color="auto"/>
        <w:right w:val="none" w:sz="0" w:space="0" w:color="auto"/>
      </w:divBdr>
    </w:div>
    <w:div w:id="1983343817">
      <w:bodyDiv w:val="1"/>
      <w:marLeft w:val="0"/>
      <w:marRight w:val="0"/>
      <w:marTop w:val="0"/>
      <w:marBottom w:val="0"/>
      <w:divBdr>
        <w:top w:val="none" w:sz="0" w:space="0" w:color="auto"/>
        <w:left w:val="none" w:sz="0" w:space="0" w:color="auto"/>
        <w:bottom w:val="none" w:sz="0" w:space="0" w:color="auto"/>
        <w:right w:val="none" w:sz="0" w:space="0" w:color="auto"/>
      </w:divBdr>
    </w:div>
    <w:div w:id="1985430636">
      <w:bodyDiv w:val="1"/>
      <w:marLeft w:val="0"/>
      <w:marRight w:val="0"/>
      <w:marTop w:val="0"/>
      <w:marBottom w:val="0"/>
      <w:divBdr>
        <w:top w:val="none" w:sz="0" w:space="0" w:color="auto"/>
        <w:left w:val="none" w:sz="0" w:space="0" w:color="auto"/>
        <w:bottom w:val="none" w:sz="0" w:space="0" w:color="auto"/>
        <w:right w:val="none" w:sz="0" w:space="0" w:color="auto"/>
      </w:divBdr>
    </w:div>
    <w:div w:id="1985814896">
      <w:bodyDiv w:val="1"/>
      <w:marLeft w:val="0"/>
      <w:marRight w:val="0"/>
      <w:marTop w:val="0"/>
      <w:marBottom w:val="0"/>
      <w:divBdr>
        <w:top w:val="none" w:sz="0" w:space="0" w:color="auto"/>
        <w:left w:val="none" w:sz="0" w:space="0" w:color="auto"/>
        <w:bottom w:val="none" w:sz="0" w:space="0" w:color="auto"/>
        <w:right w:val="none" w:sz="0" w:space="0" w:color="auto"/>
      </w:divBdr>
    </w:div>
    <w:div w:id="1991135942">
      <w:bodyDiv w:val="1"/>
      <w:marLeft w:val="0"/>
      <w:marRight w:val="0"/>
      <w:marTop w:val="0"/>
      <w:marBottom w:val="0"/>
      <w:divBdr>
        <w:top w:val="none" w:sz="0" w:space="0" w:color="auto"/>
        <w:left w:val="none" w:sz="0" w:space="0" w:color="auto"/>
        <w:bottom w:val="none" w:sz="0" w:space="0" w:color="auto"/>
        <w:right w:val="none" w:sz="0" w:space="0" w:color="auto"/>
      </w:divBdr>
    </w:div>
    <w:div w:id="1991905087">
      <w:bodyDiv w:val="1"/>
      <w:marLeft w:val="0"/>
      <w:marRight w:val="0"/>
      <w:marTop w:val="0"/>
      <w:marBottom w:val="0"/>
      <w:divBdr>
        <w:top w:val="none" w:sz="0" w:space="0" w:color="auto"/>
        <w:left w:val="none" w:sz="0" w:space="0" w:color="auto"/>
        <w:bottom w:val="none" w:sz="0" w:space="0" w:color="auto"/>
        <w:right w:val="none" w:sz="0" w:space="0" w:color="auto"/>
      </w:divBdr>
      <w:divsChild>
        <w:div w:id="1518273832">
          <w:marLeft w:val="0"/>
          <w:marRight w:val="0"/>
          <w:marTop w:val="0"/>
          <w:marBottom w:val="0"/>
          <w:divBdr>
            <w:top w:val="none" w:sz="0" w:space="0" w:color="auto"/>
            <w:left w:val="none" w:sz="0" w:space="0" w:color="auto"/>
            <w:bottom w:val="none" w:sz="0" w:space="0" w:color="auto"/>
            <w:right w:val="none" w:sz="0" w:space="0" w:color="auto"/>
          </w:divBdr>
          <w:divsChild>
            <w:div w:id="852916235">
              <w:marLeft w:val="0"/>
              <w:marRight w:val="0"/>
              <w:marTop w:val="0"/>
              <w:marBottom w:val="0"/>
              <w:divBdr>
                <w:top w:val="none" w:sz="0" w:space="0" w:color="auto"/>
                <w:left w:val="none" w:sz="0" w:space="0" w:color="auto"/>
                <w:bottom w:val="none" w:sz="0" w:space="0" w:color="auto"/>
                <w:right w:val="none" w:sz="0" w:space="0" w:color="auto"/>
              </w:divBdr>
            </w:div>
          </w:divsChild>
        </w:div>
        <w:div w:id="1622540340">
          <w:marLeft w:val="0"/>
          <w:marRight w:val="0"/>
          <w:marTop w:val="0"/>
          <w:marBottom w:val="0"/>
          <w:divBdr>
            <w:top w:val="none" w:sz="0" w:space="0" w:color="auto"/>
            <w:left w:val="none" w:sz="0" w:space="0" w:color="auto"/>
            <w:bottom w:val="none" w:sz="0" w:space="0" w:color="auto"/>
            <w:right w:val="none" w:sz="0" w:space="0" w:color="auto"/>
          </w:divBdr>
          <w:divsChild>
            <w:div w:id="63309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262136">
      <w:bodyDiv w:val="1"/>
      <w:marLeft w:val="0"/>
      <w:marRight w:val="0"/>
      <w:marTop w:val="0"/>
      <w:marBottom w:val="0"/>
      <w:divBdr>
        <w:top w:val="none" w:sz="0" w:space="0" w:color="auto"/>
        <w:left w:val="none" w:sz="0" w:space="0" w:color="auto"/>
        <w:bottom w:val="none" w:sz="0" w:space="0" w:color="auto"/>
        <w:right w:val="none" w:sz="0" w:space="0" w:color="auto"/>
      </w:divBdr>
      <w:divsChild>
        <w:div w:id="1123890229">
          <w:marLeft w:val="0"/>
          <w:marRight w:val="0"/>
          <w:marTop w:val="0"/>
          <w:marBottom w:val="0"/>
          <w:divBdr>
            <w:top w:val="none" w:sz="0" w:space="0" w:color="auto"/>
            <w:left w:val="none" w:sz="0" w:space="0" w:color="auto"/>
            <w:bottom w:val="none" w:sz="0" w:space="0" w:color="auto"/>
            <w:right w:val="none" w:sz="0" w:space="0" w:color="auto"/>
          </w:divBdr>
          <w:divsChild>
            <w:div w:id="528184213">
              <w:marLeft w:val="0"/>
              <w:marRight w:val="0"/>
              <w:marTop w:val="0"/>
              <w:marBottom w:val="0"/>
              <w:divBdr>
                <w:top w:val="none" w:sz="0" w:space="0" w:color="auto"/>
                <w:left w:val="none" w:sz="0" w:space="0" w:color="auto"/>
                <w:bottom w:val="none" w:sz="0" w:space="0" w:color="auto"/>
                <w:right w:val="none" w:sz="0" w:space="0" w:color="auto"/>
              </w:divBdr>
              <w:divsChild>
                <w:div w:id="1288660656">
                  <w:marLeft w:val="0"/>
                  <w:marRight w:val="0"/>
                  <w:marTop w:val="0"/>
                  <w:marBottom w:val="0"/>
                  <w:divBdr>
                    <w:top w:val="none" w:sz="0" w:space="0" w:color="auto"/>
                    <w:left w:val="none" w:sz="0" w:space="0" w:color="auto"/>
                    <w:bottom w:val="none" w:sz="0" w:space="0" w:color="auto"/>
                    <w:right w:val="none" w:sz="0" w:space="0" w:color="auto"/>
                  </w:divBdr>
                  <w:divsChild>
                    <w:div w:id="1667780118">
                      <w:marLeft w:val="0"/>
                      <w:marRight w:val="0"/>
                      <w:marTop w:val="0"/>
                      <w:marBottom w:val="0"/>
                      <w:divBdr>
                        <w:top w:val="none" w:sz="0" w:space="0" w:color="auto"/>
                        <w:left w:val="none" w:sz="0" w:space="0" w:color="auto"/>
                        <w:bottom w:val="none" w:sz="0" w:space="0" w:color="auto"/>
                        <w:right w:val="none" w:sz="0" w:space="0" w:color="auto"/>
                      </w:divBdr>
                      <w:divsChild>
                        <w:div w:id="154146446">
                          <w:marLeft w:val="0"/>
                          <w:marRight w:val="0"/>
                          <w:marTop w:val="0"/>
                          <w:marBottom w:val="0"/>
                          <w:divBdr>
                            <w:top w:val="none" w:sz="0" w:space="0" w:color="auto"/>
                            <w:left w:val="none" w:sz="0" w:space="0" w:color="auto"/>
                            <w:bottom w:val="none" w:sz="0" w:space="0" w:color="auto"/>
                            <w:right w:val="none" w:sz="0" w:space="0" w:color="auto"/>
                          </w:divBdr>
                          <w:divsChild>
                            <w:div w:id="601381588">
                              <w:marLeft w:val="0"/>
                              <w:marRight w:val="0"/>
                              <w:marTop w:val="0"/>
                              <w:marBottom w:val="0"/>
                              <w:divBdr>
                                <w:top w:val="none" w:sz="0" w:space="0" w:color="auto"/>
                                <w:left w:val="none" w:sz="0" w:space="0" w:color="auto"/>
                                <w:bottom w:val="none" w:sz="0" w:space="0" w:color="auto"/>
                                <w:right w:val="none" w:sz="0" w:space="0" w:color="auto"/>
                              </w:divBdr>
                              <w:divsChild>
                                <w:div w:id="1056975656">
                                  <w:marLeft w:val="0"/>
                                  <w:marRight w:val="0"/>
                                  <w:marTop w:val="0"/>
                                  <w:marBottom w:val="0"/>
                                  <w:divBdr>
                                    <w:top w:val="none" w:sz="0" w:space="0" w:color="auto"/>
                                    <w:left w:val="none" w:sz="0" w:space="0" w:color="auto"/>
                                    <w:bottom w:val="none" w:sz="0" w:space="0" w:color="auto"/>
                                    <w:right w:val="none" w:sz="0" w:space="0" w:color="auto"/>
                                  </w:divBdr>
                                  <w:divsChild>
                                    <w:div w:id="182847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32104828">
      <w:bodyDiv w:val="1"/>
      <w:marLeft w:val="0"/>
      <w:marRight w:val="0"/>
      <w:marTop w:val="0"/>
      <w:marBottom w:val="0"/>
      <w:divBdr>
        <w:top w:val="none" w:sz="0" w:space="0" w:color="auto"/>
        <w:left w:val="none" w:sz="0" w:space="0" w:color="auto"/>
        <w:bottom w:val="none" w:sz="0" w:space="0" w:color="auto"/>
        <w:right w:val="none" w:sz="0" w:space="0" w:color="auto"/>
      </w:divBdr>
    </w:div>
    <w:div w:id="2039892807">
      <w:bodyDiv w:val="1"/>
      <w:marLeft w:val="0"/>
      <w:marRight w:val="0"/>
      <w:marTop w:val="0"/>
      <w:marBottom w:val="0"/>
      <w:divBdr>
        <w:top w:val="none" w:sz="0" w:space="0" w:color="auto"/>
        <w:left w:val="none" w:sz="0" w:space="0" w:color="auto"/>
        <w:bottom w:val="none" w:sz="0" w:space="0" w:color="auto"/>
        <w:right w:val="none" w:sz="0" w:space="0" w:color="auto"/>
      </w:divBdr>
      <w:divsChild>
        <w:div w:id="648435669">
          <w:marLeft w:val="0"/>
          <w:marRight w:val="0"/>
          <w:marTop w:val="0"/>
          <w:marBottom w:val="0"/>
          <w:divBdr>
            <w:top w:val="none" w:sz="0" w:space="0" w:color="auto"/>
            <w:left w:val="none" w:sz="0" w:space="0" w:color="auto"/>
            <w:bottom w:val="none" w:sz="0" w:space="0" w:color="auto"/>
            <w:right w:val="none" w:sz="0" w:space="0" w:color="auto"/>
          </w:divBdr>
          <w:divsChild>
            <w:div w:id="67862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58070">
      <w:bodyDiv w:val="1"/>
      <w:marLeft w:val="0"/>
      <w:marRight w:val="0"/>
      <w:marTop w:val="0"/>
      <w:marBottom w:val="0"/>
      <w:divBdr>
        <w:top w:val="none" w:sz="0" w:space="0" w:color="auto"/>
        <w:left w:val="none" w:sz="0" w:space="0" w:color="auto"/>
        <w:bottom w:val="none" w:sz="0" w:space="0" w:color="auto"/>
        <w:right w:val="none" w:sz="0" w:space="0" w:color="auto"/>
      </w:divBdr>
    </w:div>
    <w:div w:id="2043051575">
      <w:bodyDiv w:val="1"/>
      <w:marLeft w:val="0"/>
      <w:marRight w:val="0"/>
      <w:marTop w:val="0"/>
      <w:marBottom w:val="0"/>
      <w:divBdr>
        <w:top w:val="none" w:sz="0" w:space="0" w:color="auto"/>
        <w:left w:val="none" w:sz="0" w:space="0" w:color="auto"/>
        <w:bottom w:val="none" w:sz="0" w:space="0" w:color="auto"/>
        <w:right w:val="none" w:sz="0" w:space="0" w:color="auto"/>
      </w:divBdr>
    </w:div>
    <w:div w:id="2058814859">
      <w:bodyDiv w:val="1"/>
      <w:marLeft w:val="0"/>
      <w:marRight w:val="0"/>
      <w:marTop w:val="0"/>
      <w:marBottom w:val="0"/>
      <w:divBdr>
        <w:top w:val="none" w:sz="0" w:space="0" w:color="auto"/>
        <w:left w:val="none" w:sz="0" w:space="0" w:color="auto"/>
        <w:bottom w:val="none" w:sz="0" w:space="0" w:color="auto"/>
        <w:right w:val="none" w:sz="0" w:space="0" w:color="auto"/>
      </w:divBdr>
    </w:div>
    <w:div w:id="2064864537">
      <w:bodyDiv w:val="1"/>
      <w:marLeft w:val="0"/>
      <w:marRight w:val="0"/>
      <w:marTop w:val="0"/>
      <w:marBottom w:val="0"/>
      <w:divBdr>
        <w:top w:val="none" w:sz="0" w:space="0" w:color="auto"/>
        <w:left w:val="none" w:sz="0" w:space="0" w:color="auto"/>
        <w:bottom w:val="none" w:sz="0" w:space="0" w:color="auto"/>
        <w:right w:val="none" w:sz="0" w:space="0" w:color="auto"/>
      </w:divBdr>
    </w:div>
    <w:div w:id="2067408000">
      <w:bodyDiv w:val="1"/>
      <w:marLeft w:val="0"/>
      <w:marRight w:val="0"/>
      <w:marTop w:val="0"/>
      <w:marBottom w:val="0"/>
      <w:divBdr>
        <w:top w:val="none" w:sz="0" w:space="0" w:color="auto"/>
        <w:left w:val="none" w:sz="0" w:space="0" w:color="auto"/>
        <w:bottom w:val="none" w:sz="0" w:space="0" w:color="auto"/>
        <w:right w:val="none" w:sz="0" w:space="0" w:color="auto"/>
      </w:divBdr>
    </w:div>
    <w:div w:id="2079327322">
      <w:bodyDiv w:val="1"/>
      <w:marLeft w:val="0"/>
      <w:marRight w:val="0"/>
      <w:marTop w:val="0"/>
      <w:marBottom w:val="0"/>
      <w:divBdr>
        <w:top w:val="none" w:sz="0" w:space="0" w:color="auto"/>
        <w:left w:val="none" w:sz="0" w:space="0" w:color="auto"/>
        <w:bottom w:val="none" w:sz="0" w:space="0" w:color="auto"/>
        <w:right w:val="none" w:sz="0" w:space="0" w:color="auto"/>
      </w:divBdr>
    </w:div>
    <w:div w:id="2079938231">
      <w:bodyDiv w:val="1"/>
      <w:marLeft w:val="0"/>
      <w:marRight w:val="0"/>
      <w:marTop w:val="0"/>
      <w:marBottom w:val="0"/>
      <w:divBdr>
        <w:top w:val="none" w:sz="0" w:space="0" w:color="auto"/>
        <w:left w:val="none" w:sz="0" w:space="0" w:color="auto"/>
        <w:bottom w:val="none" w:sz="0" w:space="0" w:color="auto"/>
        <w:right w:val="none" w:sz="0" w:space="0" w:color="auto"/>
      </w:divBdr>
    </w:div>
    <w:div w:id="2083673623">
      <w:bodyDiv w:val="1"/>
      <w:marLeft w:val="0"/>
      <w:marRight w:val="0"/>
      <w:marTop w:val="0"/>
      <w:marBottom w:val="0"/>
      <w:divBdr>
        <w:top w:val="none" w:sz="0" w:space="0" w:color="auto"/>
        <w:left w:val="none" w:sz="0" w:space="0" w:color="auto"/>
        <w:bottom w:val="none" w:sz="0" w:space="0" w:color="auto"/>
        <w:right w:val="none" w:sz="0" w:space="0" w:color="auto"/>
      </w:divBdr>
    </w:div>
    <w:div w:id="2091543447">
      <w:bodyDiv w:val="1"/>
      <w:marLeft w:val="0"/>
      <w:marRight w:val="0"/>
      <w:marTop w:val="0"/>
      <w:marBottom w:val="0"/>
      <w:divBdr>
        <w:top w:val="none" w:sz="0" w:space="0" w:color="auto"/>
        <w:left w:val="none" w:sz="0" w:space="0" w:color="auto"/>
        <w:bottom w:val="none" w:sz="0" w:space="0" w:color="auto"/>
        <w:right w:val="none" w:sz="0" w:space="0" w:color="auto"/>
      </w:divBdr>
    </w:div>
    <w:div w:id="2091731127">
      <w:bodyDiv w:val="1"/>
      <w:marLeft w:val="0"/>
      <w:marRight w:val="0"/>
      <w:marTop w:val="0"/>
      <w:marBottom w:val="0"/>
      <w:divBdr>
        <w:top w:val="none" w:sz="0" w:space="0" w:color="auto"/>
        <w:left w:val="none" w:sz="0" w:space="0" w:color="auto"/>
        <w:bottom w:val="none" w:sz="0" w:space="0" w:color="auto"/>
        <w:right w:val="none" w:sz="0" w:space="0" w:color="auto"/>
      </w:divBdr>
    </w:div>
    <w:div w:id="2100364550">
      <w:bodyDiv w:val="1"/>
      <w:marLeft w:val="0"/>
      <w:marRight w:val="0"/>
      <w:marTop w:val="0"/>
      <w:marBottom w:val="0"/>
      <w:divBdr>
        <w:top w:val="none" w:sz="0" w:space="0" w:color="auto"/>
        <w:left w:val="none" w:sz="0" w:space="0" w:color="auto"/>
        <w:bottom w:val="none" w:sz="0" w:space="0" w:color="auto"/>
        <w:right w:val="none" w:sz="0" w:space="0" w:color="auto"/>
      </w:divBdr>
      <w:divsChild>
        <w:div w:id="1214391639">
          <w:marLeft w:val="0"/>
          <w:marRight w:val="0"/>
          <w:marTop w:val="0"/>
          <w:marBottom w:val="0"/>
          <w:divBdr>
            <w:top w:val="none" w:sz="0" w:space="0" w:color="auto"/>
            <w:left w:val="none" w:sz="0" w:space="0" w:color="auto"/>
            <w:bottom w:val="none" w:sz="0" w:space="0" w:color="auto"/>
            <w:right w:val="none" w:sz="0" w:space="0" w:color="auto"/>
          </w:divBdr>
          <w:divsChild>
            <w:div w:id="162092737">
              <w:marLeft w:val="0"/>
              <w:marRight w:val="0"/>
              <w:marTop w:val="0"/>
              <w:marBottom w:val="0"/>
              <w:divBdr>
                <w:top w:val="none" w:sz="0" w:space="0" w:color="auto"/>
                <w:left w:val="none" w:sz="0" w:space="0" w:color="auto"/>
                <w:bottom w:val="none" w:sz="0" w:space="0" w:color="auto"/>
                <w:right w:val="none" w:sz="0" w:space="0" w:color="auto"/>
              </w:divBdr>
              <w:divsChild>
                <w:div w:id="1713651406">
                  <w:marLeft w:val="0"/>
                  <w:marRight w:val="0"/>
                  <w:marTop w:val="0"/>
                  <w:marBottom w:val="0"/>
                  <w:divBdr>
                    <w:top w:val="none" w:sz="0" w:space="0" w:color="auto"/>
                    <w:left w:val="none" w:sz="0" w:space="0" w:color="auto"/>
                    <w:bottom w:val="none" w:sz="0" w:space="0" w:color="auto"/>
                    <w:right w:val="none" w:sz="0" w:space="0" w:color="auto"/>
                  </w:divBdr>
                  <w:divsChild>
                    <w:div w:id="1514221943">
                      <w:marLeft w:val="0"/>
                      <w:marRight w:val="0"/>
                      <w:marTop w:val="0"/>
                      <w:marBottom w:val="0"/>
                      <w:divBdr>
                        <w:top w:val="none" w:sz="0" w:space="0" w:color="auto"/>
                        <w:left w:val="none" w:sz="0" w:space="0" w:color="auto"/>
                        <w:bottom w:val="none" w:sz="0" w:space="0" w:color="auto"/>
                        <w:right w:val="none" w:sz="0" w:space="0" w:color="auto"/>
                      </w:divBdr>
                      <w:divsChild>
                        <w:div w:id="1756633666">
                          <w:marLeft w:val="0"/>
                          <w:marRight w:val="0"/>
                          <w:marTop w:val="0"/>
                          <w:marBottom w:val="0"/>
                          <w:divBdr>
                            <w:top w:val="none" w:sz="0" w:space="0" w:color="auto"/>
                            <w:left w:val="none" w:sz="0" w:space="0" w:color="auto"/>
                            <w:bottom w:val="none" w:sz="0" w:space="0" w:color="auto"/>
                            <w:right w:val="none" w:sz="0" w:space="0" w:color="auto"/>
                          </w:divBdr>
                          <w:divsChild>
                            <w:div w:id="627902507">
                              <w:marLeft w:val="0"/>
                              <w:marRight w:val="0"/>
                              <w:marTop w:val="0"/>
                              <w:marBottom w:val="0"/>
                              <w:divBdr>
                                <w:top w:val="none" w:sz="0" w:space="0" w:color="auto"/>
                                <w:left w:val="none" w:sz="0" w:space="0" w:color="auto"/>
                                <w:bottom w:val="none" w:sz="0" w:space="0" w:color="auto"/>
                                <w:right w:val="none" w:sz="0" w:space="0" w:color="auto"/>
                              </w:divBdr>
                              <w:divsChild>
                                <w:div w:id="1283340733">
                                  <w:marLeft w:val="0"/>
                                  <w:marRight w:val="0"/>
                                  <w:marTop w:val="0"/>
                                  <w:marBottom w:val="0"/>
                                  <w:divBdr>
                                    <w:top w:val="none" w:sz="0" w:space="0" w:color="auto"/>
                                    <w:left w:val="none" w:sz="0" w:space="0" w:color="auto"/>
                                    <w:bottom w:val="none" w:sz="0" w:space="0" w:color="auto"/>
                                    <w:right w:val="none" w:sz="0" w:space="0" w:color="auto"/>
                                  </w:divBdr>
                                  <w:divsChild>
                                    <w:div w:id="147744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7089011">
                      <w:marLeft w:val="0"/>
                      <w:marRight w:val="0"/>
                      <w:marTop w:val="0"/>
                      <w:marBottom w:val="0"/>
                      <w:divBdr>
                        <w:top w:val="none" w:sz="0" w:space="0" w:color="auto"/>
                        <w:left w:val="none" w:sz="0" w:space="0" w:color="auto"/>
                        <w:bottom w:val="none" w:sz="0" w:space="0" w:color="auto"/>
                        <w:right w:val="none" w:sz="0" w:space="0" w:color="auto"/>
                      </w:divBdr>
                      <w:divsChild>
                        <w:div w:id="12178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2867946">
      <w:bodyDiv w:val="1"/>
      <w:marLeft w:val="0"/>
      <w:marRight w:val="0"/>
      <w:marTop w:val="0"/>
      <w:marBottom w:val="0"/>
      <w:divBdr>
        <w:top w:val="none" w:sz="0" w:space="0" w:color="auto"/>
        <w:left w:val="none" w:sz="0" w:space="0" w:color="auto"/>
        <w:bottom w:val="none" w:sz="0" w:space="0" w:color="auto"/>
        <w:right w:val="none" w:sz="0" w:space="0" w:color="auto"/>
      </w:divBdr>
      <w:divsChild>
        <w:div w:id="5520101">
          <w:marLeft w:val="0"/>
          <w:marRight w:val="0"/>
          <w:marTop w:val="0"/>
          <w:marBottom w:val="0"/>
          <w:divBdr>
            <w:top w:val="none" w:sz="0" w:space="0" w:color="auto"/>
            <w:left w:val="none" w:sz="0" w:space="0" w:color="auto"/>
            <w:bottom w:val="none" w:sz="0" w:space="0" w:color="auto"/>
            <w:right w:val="none" w:sz="0" w:space="0" w:color="auto"/>
          </w:divBdr>
          <w:divsChild>
            <w:div w:id="1829711498">
              <w:marLeft w:val="0"/>
              <w:marRight w:val="0"/>
              <w:marTop w:val="0"/>
              <w:marBottom w:val="0"/>
              <w:divBdr>
                <w:top w:val="none" w:sz="0" w:space="0" w:color="auto"/>
                <w:left w:val="none" w:sz="0" w:space="0" w:color="auto"/>
                <w:bottom w:val="none" w:sz="0" w:space="0" w:color="auto"/>
                <w:right w:val="none" w:sz="0" w:space="0" w:color="auto"/>
              </w:divBdr>
            </w:div>
          </w:divsChild>
        </w:div>
        <w:div w:id="652221842">
          <w:marLeft w:val="0"/>
          <w:marRight w:val="0"/>
          <w:marTop w:val="0"/>
          <w:marBottom w:val="0"/>
          <w:divBdr>
            <w:top w:val="none" w:sz="0" w:space="0" w:color="auto"/>
            <w:left w:val="none" w:sz="0" w:space="0" w:color="auto"/>
            <w:bottom w:val="none" w:sz="0" w:space="0" w:color="auto"/>
            <w:right w:val="none" w:sz="0" w:space="0" w:color="auto"/>
          </w:divBdr>
          <w:divsChild>
            <w:div w:id="121309070">
              <w:marLeft w:val="0"/>
              <w:marRight w:val="0"/>
              <w:marTop w:val="0"/>
              <w:marBottom w:val="0"/>
              <w:divBdr>
                <w:top w:val="none" w:sz="0" w:space="0" w:color="auto"/>
                <w:left w:val="none" w:sz="0" w:space="0" w:color="auto"/>
                <w:bottom w:val="none" w:sz="0" w:space="0" w:color="auto"/>
                <w:right w:val="none" w:sz="0" w:space="0" w:color="auto"/>
              </w:divBdr>
              <w:divsChild>
                <w:div w:id="1897815834">
                  <w:marLeft w:val="0"/>
                  <w:marRight w:val="0"/>
                  <w:marTop w:val="0"/>
                  <w:marBottom w:val="0"/>
                  <w:divBdr>
                    <w:top w:val="none" w:sz="0" w:space="0" w:color="auto"/>
                    <w:left w:val="none" w:sz="0" w:space="0" w:color="auto"/>
                    <w:bottom w:val="none" w:sz="0" w:space="0" w:color="auto"/>
                    <w:right w:val="none" w:sz="0" w:space="0" w:color="auto"/>
                  </w:divBdr>
                </w:div>
              </w:divsChild>
            </w:div>
            <w:div w:id="158729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22019">
      <w:bodyDiv w:val="1"/>
      <w:marLeft w:val="0"/>
      <w:marRight w:val="0"/>
      <w:marTop w:val="0"/>
      <w:marBottom w:val="0"/>
      <w:divBdr>
        <w:top w:val="none" w:sz="0" w:space="0" w:color="auto"/>
        <w:left w:val="none" w:sz="0" w:space="0" w:color="auto"/>
        <w:bottom w:val="none" w:sz="0" w:space="0" w:color="auto"/>
        <w:right w:val="none" w:sz="0" w:space="0" w:color="auto"/>
      </w:divBdr>
    </w:div>
    <w:div w:id="2119255446">
      <w:bodyDiv w:val="1"/>
      <w:marLeft w:val="0"/>
      <w:marRight w:val="0"/>
      <w:marTop w:val="0"/>
      <w:marBottom w:val="0"/>
      <w:divBdr>
        <w:top w:val="none" w:sz="0" w:space="0" w:color="auto"/>
        <w:left w:val="none" w:sz="0" w:space="0" w:color="auto"/>
        <w:bottom w:val="none" w:sz="0" w:space="0" w:color="auto"/>
        <w:right w:val="none" w:sz="0" w:space="0" w:color="auto"/>
      </w:divBdr>
    </w:div>
    <w:div w:id="2122796956">
      <w:bodyDiv w:val="1"/>
      <w:marLeft w:val="0"/>
      <w:marRight w:val="0"/>
      <w:marTop w:val="0"/>
      <w:marBottom w:val="0"/>
      <w:divBdr>
        <w:top w:val="none" w:sz="0" w:space="0" w:color="auto"/>
        <w:left w:val="none" w:sz="0" w:space="0" w:color="auto"/>
        <w:bottom w:val="none" w:sz="0" w:space="0" w:color="auto"/>
        <w:right w:val="none" w:sz="0" w:space="0" w:color="auto"/>
      </w:divBdr>
    </w:div>
    <w:div w:id="2130272830">
      <w:bodyDiv w:val="1"/>
      <w:marLeft w:val="0"/>
      <w:marRight w:val="0"/>
      <w:marTop w:val="0"/>
      <w:marBottom w:val="0"/>
      <w:divBdr>
        <w:top w:val="none" w:sz="0" w:space="0" w:color="auto"/>
        <w:left w:val="none" w:sz="0" w:space="0" w:color="auto"/>
        <w:bottom w:val="none" w:sz="0" w:space="0" w:color="auto"/>
        <w:right w:val="none" w:sz="0" w:space="0" w:color="auto"/>
      </w:divBdr>
    </w:div>
    <w:div w:id="2133282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ml.azure.com"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CabCM</b:Tag>
    <b:SourceType>ArticleInAPeriodical</b:SourceType>
    <b:Guid>{A1C47D5E-8F87-423F-B14D-304412AFE6F7}</b:Guid>
    <b:Title>Cabral, L. et al.</b:Title>
    <b:PeriodicalTitle>An overview of business intelligence technology</b:PeriodicalTitle>
    <b:Year>Communications of the ACM</b:Year>
    <b:Pages>88–98</b:Pages>
    <b:RefOrder>1</b:RefOrder>
  </b:Source>
  <b:Source>
    <b:Tag>Tay18</b:Tag>
    <b:SourceType>ArticleInAPeriodical</b:SourceType>
    <b:Guid>{2D7348D2-9599-4AD1-978D-6D1EFA0FC6B3}</b:Guid>
    <b:Title>Forecasting at scale</b:Title>
    <b:Year>2018</b:Year>
    <b:URL>https://facebook.github.io/prophet/</b:URL>
    <b:PeriodicalTitle>The American Statistician</b:PeriodicalTitle>
    <b:Pages>37–45</b:Pages>
    <b:Author>
      <b:Author>
        <b:NameList>
          <b:Person>
            <b:Last>Taylor</b:Last>
            <b:First>Sean</b:First>
          </b:Person>
          <b:Person>
            <b:Last>Letham</b:Last>
            <b:First>Benjamin </b:First>
          </b:Person>
        </b:NameList>
      </b:Author>
    </b:Author>
    <b:RefOrder>2</b:RefOrder>
  </b:Source>
  <b:Source>
    <b:Tag>Feu15</b:Tag>
    <b:SourceType>ConferenceProceedings</b:SourceType>
    <b:Guid>{457FE92A-815B-48C8-8759-F1791E296FA6}</b:Guid>
    <b:Title>Efficient and robust automated machine learning</b:Title>
    <b:Year>2015</b:Year>
    <b:Author>
      <b:Author>
        <b:NameList>
          <b:Person>
            <b:Last>Feurer</b:Last>
            <b:First>M.</b:First>
            <b:Middle>et al.</b:Middle>
          </b:Person>
        </b:NameList>
      </b:Author>
    </b:Author>
    <b:ConferenceName>Advances in Neural Information Processing Systems (NeurIPS)</b:ConferenceName>
    <b:RefOrder>3</b:RefOrder>
  </b:Source>
  <b:Source>
    <b:Tag>Few09</b:Tag>
    <b:SourceType>Book</b:SourceType>
    <b:Guid>{AAFF5DFA-AB6A-4C0C-871F-3A2AB410F395}</b:Guid>
    <b:Title>Now You See It: Simple Visualization Techniques for Quantitative Analysis</b:Title>
    <b:Year>2009</b:Year>
    <b:Publisher>Analytics Press</b:Publisher>
    <b:Author>
      <b:Author>
        <b:NameList>
          <b:Person>
            <b:Last>Few</b:Last>
            <b:First>Stephen</b:First>
          </b:Person>
        </b:NameList>
      </b:Author>
    </b:Author>
    <b:RefOrder>4</b:RefOrder>
  </b:Source>
  <b:Source>
    <b:Tag>Jou21</b:Tag>
    <b:SourceType>ArticleInAPeriodical</b:SourceType>
    <b:Guid>{59BBCF7F-EB9A-4523-BC43-8B5F0D9B97DF}</b:Guid>
    <b:Year>2021</b:Year>
    <b:PeriodicalTitle>Journal of Healthcare Management</b:PeriodicalTitle>
    <b:Author>
      <b:Author>
        <b:NameList>
          <b:Person>
            <b:Last>al.</b:Last>
            <b:First>Zengul</b:First>
            <b:Middle>et</b:Middle>
          </b:Person>
        </b:NameList>
      </b:Author>
    </b:Author>
    <b:RefOrder>5</b:RefOrder>
  </b:Source>
  <b:Source>
    <b:Tag>Tre14</b:Tag>
    <b:SourceType>ArticleInAPeriodical</b:SourceType>
    <b:Guid>{0B7C2FB1-C3BB-453A-8873-FD58A1F760F5}</b:Guid>
    <b:Title>Trends in big data analytics</b:Title>
    <b:PeriodicalTitle>Journal of Parallel and Distributed Computing</b:PeriodicalTitle>
    <b:Year>2014</b:Year>
    <b:Pages>2561–2573</b:Pages>
    <b:Author>
      <b:Author>
        <b:NameList>
          <b:Person>
            <b:Last>al.</b:Last>
            <b:First>Kambatla</b:First>
            <b:Middle>et</b:Middle>
          </b:Person>
        </b:NameList>
      </b:Author>
    </b:Author>
    <b:RefOrder>6</b:RefOrder>
  </b:Source>
  <b:Source>
    <b:Tag>Gar24</b:Tag>
    <b:SourceType>Report</b:SourceType>
    <b:Guid>{B5812FA6-367D-42B6-9826-E21B5924399C}</b:Guid>
    <b:Title>Top Trends in Data and Analytics</b:Title>
    <b:Year>2024</b:Year>
    <b:Author>
      <b:Author>
        <b:Corporate>Gartner</b:Corporate>
      </b:Author>
    </b:Author>
    <b:RefOrder>7</b:RefOrder>
  </b:Source>
  <b:Source>
    <b:Tag>Box76</b:Tag>
    <b:SourceType>Book</b:SourceType>
    <b:Guid>{4BE28856-EA68-4774-BB43-DF48F57DAA43}</b:Guid>
    <b:Title>Time Series Analysis: Forecasting and Control</b:Title>
    <b:Year>1976</b:Year>
    <b:Publisher>Holden-Day</b:Publisher>
    <b:Author>
      <b:Author>
        <b:NameList>
          <b:Person>
            <b:Last>Box</b:Last>
            <b:First>G. E. P.</b:First>
          </b:Person>
          <b:Person>
            <b:Last>Jenkins</b:Last>
            <b:First>G. M</b:First>
          </b:Person>
          <b:Person>
            <b:Last>Reinsel</b:Last>
            <b:First>G. C.</b:First>
          </b:Person>
          <b:Person>
            <b:Last>Ljung</b:Last>
            <b:First>G. M.</b:First>
          </b:Person>
        </b:NameList>
      </b:Author>
    </b:Author>
    <b:RefOrder>8</b:RefOrder>
  </b:Source>
  <b:Source>
    <b:Tag>Hoc97</b:Tag>
    <b:SourceType>ArticleInAPeriodical</b:SourceType>
    <b:Guid>{3F82D72D-3018-44D0-B462-F3B49A109D00}</b:Guid>
    <b:Title>Long short-term memory</b:Title>
    <b:Year>1997</b:Year>
    <b:PeriodicalTitle>Neural Computation</b:PeriodicalTitle>
    <b:Pages>1735–1780</b:Pages>
    <b:Author>
      <b:Author>
        <b:NameList>
          <b:Person>
            <b:Last>Hochreiter</b:Last>
            <b:First>Sepp</b:First>
          </b:Person>
          <b:Person>
            <b:Last>Schmidhuber</b:Last>
            <b:First>Jürgen </b:First>
          </b:Person>
        </b:NameList>
      </b:Author>
    </b:Author>
    <b:RefOrder>9</b:RefOrder>
  </b:Source>
  <b:Source>
    <b:Tag>Goo23</b:Tag>
    <b:SourceType>InternetSite</b:SourceType>
    <b:Guid>{9920EDA2-1AAD-43CC-AA44-279B1A241CF6}</b:Guid>
    <b:Title>Google Data Studio documentation</b:Title>
    <b:Year>2023</b:Year>
    <b:Author>
      <b:Author>
        <b:Corporate>Google</b:Corporate>
      </b:Author>
    </b:Author>
    <b:URL>https://support.google.com/looker-studio/</b:URL>
    <b:RefOrder>10</b:RefOrder>
  </b:Source>
  <b:Source>
    <b:Tag>Mic25</b:Tag>
    <b:SourceType>DocumentFromInternetSite</b:SourceType>
    <b:Guid>{5C815CFF-61A2-465D-B3F5-049F90E66A0E}</b:Guid>
    <b:Title>Microsoft Docs</b:Title>
    <b:Author>
      <b:Author>
        <b:Corporate>Microsoft</b:Corporate>
      </b:Author>
    </b:Author>
    <b:URL>https://docs.microsoft.com/en-us/power-bi/</b:URL>
    <b:Year>2025</b:Year>
    <b:RefOrder>11</b:RefOrder>
  </b:Source>
  <b:Source>
    <b:Tag>Mic251</b:Tag>
    <b:SourceType>DocumentFromInternetSite</b:SourceType>
    <b:Guid>{9AAB3175-6709-4B1B-87FE-CA5B9C164AC8}</b:Guid>
    <b:Author>
      <b:Author>
        <b:Corporate>Microsoft</b:Corporate>
      </b:Author>
    </b:Author>
    <b:Title>Microsoft Learn</b:Title>
    <b:Year>2025</b:Year>
    <b:URL>https://learn.microsoft.com/en-us/azure/machine-learning/</b:URL>
    <b:RefOrder>12</b:RefOrder>
  </b:Source>
  <b:Source>
    <b:Tag>Bro21</b:Tag>
    <b:SourceType>BookSection</b:SourceType>
    <b:Guid>{F68468B0-ACAF-4F4C-BBD5-D67982CDD7C0}</b:Guid>
    <b:Title>Deep Learning for Time Series Forecasting</b:Title>
    <b:Year>2021</b:Year>
    <b:URL> https://machinelearningmastery.com/deep-learning-for-time-series-forecasting/</b:URL>
    <b:LCID>pt-PT</b:LCID>
    <b:Author>
      <b:Author>
        <b:NameList>
          <b:Person>
            <b:Last>Brownlee</b:Last>
            <b:First>J</b:First>
          </b:Person>
        </b:NameList>
      </b:Author>
    </b:Author>
    <b:Publisher>Machine Learning Mastery</b:Publisher>
    <b:RefOrder>13</b:RefOrder>
  </b:Source>
  <b:Source>
    <b:Tag>Cho18</b:Tag>
    <b:SourceType>Book</b:SourceType>
    <b:Guid>{10919659-4EDE-4B1C-A8EE-BBB6F2C73C55}</b:Guid>
    <b:Title>Deep Learning with Python</b:Title>
    <b:Year>2018</b:Year>
    <b:Author>
      <b:Author>
        <b:NameList>
          <b:Person>
            <b:Last>Chollet</b:Last>
            <b:First>François</b:First>
          </b:Person>
        </b:NameList>
      </b:Author>
    </b:Author>
    <b:Publisher>Manning Publications</b:Publisher>
    <b:Edition> 2nd ed.</b:Edition>
    <b:RefOrder>14</b:RefOrder>
  </b:Source>
  <b:Source>
    <b:Tag>Dav07</b:Tag>
    <b:SourceType>Book</b:SourceType>
    <b:Guid>{C44AC612-0907-4764-BC26-2F48ED57FDBC}</b:Guid>
    <b:Title>Competing on Analytics: The New Science of Winning</b:Title>
    <b:Year>2007</b:Year>
    <b:Publisher>Harvard Business Press</b:Publisher>
    <b:Author>
      <b:Author>
        <b:NameList>
          <b:Person>
            <b:Last>Davenport</b:Last>
            <b:First>Thomas</b:First>
            <b:Middle>H.</b:Middle>
          </b:Person>
          <b:Person>
            <b:Last>Jeanne G.</b:Last>
            <b:First>Harris</b:First>
          </b:Person>
        </b:NameList>
      </b:Author>
    </b:Author>
    <b:RefOrder>15</b:RefOrder>
  </b:Source>
  <b:Source>
    <b:Tag>Few12</b:Tag>
    <b:SourceType>Book</b:SourceType>
    <b:Guid>{7F1E2A17-7092-48DF-A6FB-3C9C3F5E39AF}</b:Guid>
    <b:Author>
      <b:Author>
        <b:NameList>
          <b:Person>
            <b:Last>Few</b:Last>
            <b:First>Stephen</b:First>
          </b:Person>
        </b:NameList>
      </b:Author>
    </b:Author>
    <b:Title>Show Me the Numbers: Designing Tables and Graphs to Enlighten</b:Title>
    <b:Year>2012</b:Year>
    <b:Publisher>Analytics Press</b:Publisher>
    <b:RefOrder>16</b:RefOrder>
  </b:Source>
  <b:Source>
    <b:Tag>Hut19</b:Tag>
    <b:SourceType>Book</b:SourceType>
    <b:Guid>{3E8F5898-D492-4232-8DDC-023678747684}</b:Guid>
    <b:Author>
      <b:Author>
        <b:NameList>
          <b:Person>
            <b:Last>Hutter</b:Last>
            <b:First>Frank</b:First>
          </b:Person>
          <b:Person>
            <b:Last>Kotthoff</b:Last>
            <b:First>Lars</b:First>
          </b:Person>
          <b:Person>
            <b:Last>Vanschoren</b:Last>
            <b:First>Joost</b:First>
          </b:Person>
        </b:NameList>
      </b:Author>
    </b:Author>
    <b:Title>Automated Machine Learning: Methods, Systems, Challenges</b:Title>
    <b:Year>2019</b:Year>
    <b:Publisher> Springer</b:Publisher>
    <b:RefOrder>17</b:RefOrder>
  </b:Source>
  <b:Source>
    <b:Tag>Hyn21</b:Tag>
    <b:SourceType>Book</b:SourceType>
    <b:Guid>{821F304B-586E-4358-B3AF-DE212BDAE0FA}</b:Guid>
    <b:Author>
      <b:Author>
        <b:NameList>
          <b:Person>
            <b:Last>Hyndman</b:Last>
            <b:First>Rob</b:First>
            <b:Middle>J.</b:Middle>
          </b:Person>
          <b:Person>
            <b:Last>Athanasopoulos</b:Last>
            <b:First>George</b:First>
          </b:Person>
        </b:NameList>
      </b:Author>
    </b:Author>
    <b:Title>Forecasting: Principles and Practice</b:Title>
    <b:Year>2021</b:Year>
    <b:Publisher>OTexts</b:Publisher>
    <b:Edition>3rd ed.</b:Edition>
    <b:URL>https://otexts.com/fpp3/</b:URL>
    <b:RefOrder>18</b:RefOrder>
  </b:Source>
  <b:Source>
    <b:Tag>Kim</b:Tag>
    <b:SourceType>Book</b:SourceType>
    <b:Guid>{48300259-6AB7-4B7E-BDC1-AFAEE60263A1}</b:Guid>
    <b:Title>The Data Warehouse Toolkit: The Definitive Guide to Dimensional Modeling</b:Title>
    <b:City>2013</b:City>
    <b:Publisher>Wiley</b:Publisher>
    <b:Author>
      <b:Author>
        <b:NameList>
          <b:Person>
            <b:Last>Kimball</b:Last>
            <b:First>Ralph</b:First>
          </b:Person>
          <b:Person>
            <b:Last>Ross</b:Last>
            <b:First>Margy</b:First>
          </b:Person>
        </b:NameList>
      </b:Author>
    </b:Author>
    <b:Edition>3rd ed.</b:Edition>
    <b:RefOrder>19</b:RefOrder>
  </b:Source>
  <b:Source>
    <b:Tag>Mon12</b:Tag>
    <b:SourceType>Book</b:SourceType>
    <b:Guid>{E2EC09DA-BC7B-42E2-ACCA-B25976EEAC6D}</b:Guid>
    <b:Title>Introduction to Linear Regression Analysis</b:Title>
    <b:Year>2012</b:Year>
    <b:Publisher>Wiley</b:Publisher>
    <b:Author>
      <b:Author>
        <b:NameList>
          <b:Person>
            <b:Last>Montgomery</b:Last>
            <b:First>Douglas C.</b:First>
          </b:Person>
          <b:Person>
            <b:Last>Peck</b:Last>
            <b:First>Elizabeth A.</b:First>
          </b:Person>
          <b:Person>
            <b:Last>Vining</b:Last>
            <b:First>G. Geoffrey</b:First>
          </b:Person>
        </b:NameList>
      </b:Author>
    </b:Author>
    <b:Edition>5th ed.</b:Edition>
    <b:RefOrder>20</b:RefOrder>
  </b:Source>
  <b:Source>
    <b:Tag>Ras19</b:Tag>
    <b:SourceType>Book</b:SourceType>
    <b:Guid>{1B7FC240-0AE6-4925-81FE-24E9278AF024}</b:Guid>
    <b:Title>Python Machine Learning</b:Title>
    <b:Year>2019</b:Year>
    <b:Publisher>Packt Publishing</b:Publisher>
    <b:Author>
      <b:Author>
        <b:NameList>
          <b:Person>
            <b:Last>Raschka</b:Last>
            <b:First>Sebastian</b:First>
          </b:Person>
          <b:Person>
            <b:Last>Mirjalili</b:Last>
            <b:First>Vahid</b:First>
          </b:Person>
        </b:NameList>
      </b:Author>
    </b:Author>
    <b:Edition>3rd ed.</b:Edition>
    <b:RefOrder>21</b:RefOrder>
  </b:Source>
  <b:Source>
    <b:Tag>Smi21</b:Tag>
    <b:SourceType>ArticleInAPeriodical</b:SourceType>
    <b:Guid>{36C622DE-8929-4432-BD06-F9AA8FCBF615}</b:Guid>
    <b:Title>Business intelligence integration with AI models in forecasting applications</b:Title>
    <b:Year>2021</b:Year>
    <b:PeriodicalTitle>Journal of Business Analytics</b:PeriodicalTitle>
    <b:Pages>120–135</b:Pages>
    <b:Author>
      <b:Author>
        <b:NameList>
          <b:Person>
            <b:Last>Smith</b:Last>
            <b:First>A.</b:First>
          </b:Person>
          <b:Person>
            <b:Last>Johnson</b:Last>
            <b:First>L.</b:First>
          </b:Person>
        </b:NameList>
      </b:Author>
    </b:Author>
    <b:RefOrder>22</b:RefOrder>
  </b:Source>
</b:Sources>
</file>

<file path=customXml/itemProps1.xml><?xml version="1.0" encoding="utf-8"?>
<ds:datastoreItem xmlns:ds="http://schemas.openxmlformats.org/officeDocument/2006/customXml" ds:itemID="{B0CBE254-2B4F-44BD-B416-E799408C8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77</Pages>
  <Words>15892</Words>
  <Characters>90586</Characters>
  <Application>Microsoft Office Word</Application>
  <DocSecurity>0</DocSecurity>
  <Lines>754</Lines>
  <Paragraphs>212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Gabinete da Qualidade</dc:creator>
  <cp:keywords/>
  <dc:description/>
  <cp:lastModifiedBy>Mário Pinheiro</cp:lastModifiedBy>
  <cp:revision>17</cp:revision>
  <cp:lastPrinted>2025-07-07T19:26:00Z</cp:lastPrinted>
  <dcterms:created xsi:type="dcterms:W3CDTF">2025-07-07T15:20:00Z</dcterms:created>
  <dcterms:modified xsi:type="dcterms:W3CDTF">2025-07-07T19:29:00Z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EquationNumber2">
    <vt:lpwstr>(#E1)</vt:lpwstr>
  </property>
</Properties>
</file>